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0434" w:rsidRDefault="00340434" w:rsidP="003404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СОГЛАСОВАНО:                                                                                   УТВЕРЖДАЮ:</w:t>
      </w:r>
    </w:p>
    <w:p w:rsidR="00340434" w:rsidRDefault="00340434" w:rsidP="003404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Председатель ПК                                     </w:t>
      </w:r>
      <w:r w:rsidR="00891BC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                              Д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иректор </w:t>
      </w:r>
      <w:r w:rsidR="00891BC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школы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</w:t>
      </w:r>
    </w:p>
    <w:p w:rsidR="00340434" w:rsidRDefault="00340434" w:rsidP="00340434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____________ </w:t>
      </w:r>
      <w:r w:rsidR="00891BC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Арзамулова Р.И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.                                _____________ </w:t>
      </w:r>
      <w:proofErr w:type="spellStart"/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Ма</w:t>
      </w:r>
      <w:r w:rsidR="00891BC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талова</w:t>
      </w:r>
      <w:proofErr w:type="spellEnd"/>
      <w:r w:rsidR="00891BC1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Р.М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.</w:t>
      </w:r>
    </w:p>
    <w:p w:rsidR="00340434" w:rsidRDefault="00340434" w:rsidP="003404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принято на пед</w:t>
      </w:r>
      <w:r w:rsidR="006321CE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совете</w:t>
      </w:r>
    </w:p>
    <w:p w:rsidR="00340434" w:rsidRDefault="00340434" w:rsidP="00340434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протокол № </w:t>
      </w:r>
      <w:r w:rsidR="00120EFA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6</w:t>
      </w:r>
      <w:r w:rsidR="005E0E39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 от</w:t>
      </w:r>
      <w:r w:rsidR="00120EFA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27</w:t>
      </w:r>
      <w:r w:rsidR="005E0E39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.</w:t>
      </w:r>
      <w:r w:rsidR="00120EFA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08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.201</w:t>
      </w:r>
      <w:r w:rsidR="006321CE"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>6</w:t>
      </w:r>
      <w:r>
        <w:rPr>
          <w:rFonts w:ascii="Times New Roman" w:eastAsia="Times New Roman" w:hAnsi="Times New Roman"/>
          <w:b/>
          <w:bCs/>
          <w:color w:val="333333"/>
          <w:sz w:val="28"/>
          <w:szCs w:val="28"/>
        </w:rPr>
        <w:t xml:space="preserve"> г.</w:t>
      </w:r>
    </w:p>
    <w:p w:rsidR="00340434" w:rsidRDefault="00340434" w:rsidP="00340434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b/>
          <w:bCs/>
          <w:color w:val="333333"/>
          <w:sz w:val="28"/>
          <w:szCs w:val="28"/>
        </w:rPr>
      </w:pPr>
    </w:p>
    <w:p w:rsidR="00340434" w:rsidRPr="00FD6DAC" w:rsidRDefault="00340434" w:rsidP="00653631">
      <w:pPr>
        <w:pStyle w:val="1"/>
        <w:spacing w:line="240" w:lineRule="atLeast"/>
        <w:ind w:left="0" w:firstLine="0"/>
        <w:jc w:val="left"/>
        <w:rPr>
          <w:sz w:val="28"/>
          <w:szCs w:val="28"/>
        </w:rPr>
      </w:pPr>
      <w:r w:rsidRPr="00FD6DAC">
        <w:rPr>
          <w:sz w:val="28"/>
          <w:szCs w:val="28"/>
        </w:rPr>
        <w:t>ПОЛОЖЕНИЕ</w:t>
      </w:r>
    </w:p>
    <w:p w:rsidR="00340434" w:rsidRPr="0021724B" w:rsidRDefault="00340434" w:rsidP="00653631">
      <w:pPr>
        <w:tabs>
          <w:tab w:val="left" w:pos="5040"/>
        </w:tabs>
        <w:spacing w:after="0" w:line="240" w:lineRule="atLeas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воспитательной работе </w:t>
      </w:r>
      <w:r w:rsidR="00653631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МКОУ </w:t>
      </w:r>
      <w:r w:rsidR="00891BC1" w:rsidRPr="0021724B">
        <w:rPr>
          <w:rFonts w:ascii="Times New Roman" w:eastAsia="Times New Roman" w:hAnsi="Times New Roman"/>
          <w:b/>
          <w:color w:val="303030"/>
          <w:sz w:val="28"/>
          <w:szCs w:val="28"/>
        </w:rPr>
        <w:t xml:space="preserve">«Могилёвская СОШ </w:t>
      </w:r>
      <w:proofErr w:type="spellStart"/>
      <w:r w:rsidR="00891BC1" w:rsidRPr="0021724B">
        <w:rPr>
          <w:rFonts w:ascii="Times New Roman" w:eastAsia="Times New Roman" w:hAnsi="Times New Roman"/>
          <w:b/>
          <w:color w:val="303030"/>
          <w:sz w:val="28"/>
          <w:szCs w:val="28"/>
        </w:rPr>
        <w:t>им.Н.У.Азизова</w:t>
      </w:r>
      <w:proofErr w:type="spellEnd"/>
      <w:r w:rsidR="00891BC1" w:rsidRPr="0021724B">
        <w:rPr>
          <w:rFonts w:ascii="Times New Roman" w:eastAsia="Times New Roman" w:hAnsi="Times New Roman"/>
          <w:b/>
          <w:color w:val="303030"/>
          <w:sz w:val="28"/>
          <w:szCs w:val="28"/>
        </w:rPr>
        <w:t xml:space="preserve"> »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center"/>
        <w:rPr>
          <w:rFonts w:ascii="Times New Roman" w:hAnsi="Times New Roman"/>
          <w:b/>
          <w:sz w:val="28"/>
          <w:szCs w:val="28"/>
        </w:rPr>
      </w:pPr>
    </w:p>
    <w:p w:rsidR="00340434" w:rsidRDefault="00340434" w:rsidP="00340434">
      <w:pPr>
        <w:tabs>
          <w:tab w:val="left" w:pos="7480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1.Общие положения</w:t>
      </w:r>
    </w:p>
    <w:p w:rsidR="00340434" w:rsidRDefault="00340434" w:rsidP="00340434">
      <w:pPr>
        <w:numPr>
          <w:ilvl w:val="1"/>
          <w:numId w:val="4"/>
        </w:numPr>
        <w:tabs>
          <w:tab w:val="left" w:pos="7480"/>
        </w:tabs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Данное положение разработано на основе Конвенции о правах ребенка, Закона РФ  «Об образовании в РФ», Устава школы, локальных актов.</w:t>
      </w:r>
    </w:p>
    <w:p w:rsidR="00340434" w:rsidRDefault="00340434" w:rsidP="00340434">
      <w:pPr>
        <w:numPr>
          <w:ilvl w:val="1"/>
          <w:numId w:val="4"/>
        </w:numPr>
        <w:tabs>
          <w:tab w:val="left" w:pos="7480"/>
        </w:tabs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Воспитание является приоритетным направлением в образовательном процессе школы.</w:t>
      </w:r>
    </w:p>
    <w:p w:rsidR="00340434" w:rsidRDefault="00340434" w:rsidP="00340434">
      <w:pPr>
        <w:numPr>
          <w:ilvl w:val="1"/>
          <w:numId w:val="4"/>
        </w:numPr>
        <w:tabs>
          <w:tab w:val="left" w:pos="7480"/>
        </w:tabs>
        <w:suppressAutoHyphens/>
        <w:spacing w:after="0" w:line="240" w:lineRule="atLeast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Воспитательная работа направлена на достижение целей и решение задач деятельности школы, определенных ее Уставом.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center"/>
        <w:rPr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Сущность, цели, задачи, приоритетные направления, участники воспитания</w:t>
      </w:r>
    </w:p>
    <w:p w:rsidR="00340434" w:rsidRDefault="00340434" w:rsidP="00340434">
      <w:pPr>
        <w:pStyle w:val="21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2.1.В основе процесса воспитания в школе лежит личностно ориентированный подход    </w:t>
      </w:r>
    </w:p>
    <w:p w:rsidR="00340434" w:rsidRDefault="00340434" w:rsidP="00340434">
      <w:pPr>
        <w:pStyle w:val="21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 к учащимся. Исходя из этого, под воспитанием понимается создание условий </w:t>
      </w:r>
      <w:proofErr w:type="gramStart"/>
      <w:r>
        <w:rPr>
          <w:sz w:val="28"/>
          <w:szCs w:val="28"/>
        </w:rPr>
        <w:t>для</w:t>
      </w:r>
      <w:proofErr w:type="gramEnd"/>
      <w:r>
        <w:rPr>
          <w:sz w:val="28"/>
          <w:szCs w:val="28"/>
        </w:rPr>
        <w:t xml:space="preserve">  </w:t>
      </w:r>
    </w:p>
    <w:p w:rsidR="00340434" w:rsidRDefault="00340434" w:rsidP="00340434">
      <w:pPr>
        <w:pStyle w:val="21"/>
        <w:spacing w:line="240" w:lineRule="atLeast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      саморазвития ребёнка, т.е. для реализации её познавательного, ценностного,  </w:t>
      </w:r>
    </w:p>
    <w:p w:rsidR="00340434" w:rsidRDefault="00340434" w:rsidP="00340434">
      <w:pPr>
        <w:pStyle w:val="21"/>
        <w:spacing w:line="240" w:lineRule="atLeast"/>
        <w:ind w:firstLine="0"/>
        <w:rPr>
          <w:i/>
          <w:sz w:val="28"/>
          <w:szCs w:val="28"/>
          <w:u w:val="single"/>
        </w:rPr>
      </w:pPr>
      <w:r>
        <w:rPr>
          <w:sz w:val="28"/>
          <w:szCs w:val="28"/>
        </w:rPr>
        <w:t xml:space="preserve">      творческого и коммуникативного потенциала.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  <w:u w:val="single"/>
        </w:rPr>
        <w:t>Принципы воспитания: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</w:t>
      </w:r>
      <w:proofErr w:type="spellStart"/>
      <w:r>
        <w:rPr>
          <w:rFonts w:ascii="Times New Roman" w:hAnsi="Times New Roman"/>
          <w:sz w:val="28"/>
          <w:szCs w:val="28"/>
        </w:rPr>
        <w:t>самоактуализации</w:t>
      </w:r>
      <w:proofErr w:type="spellEnd"/>
      <w:r>
        <w:rPr>
          <w:rFonts w:ascii="Times New Roman" w:hAnsi="Times New Roman"/>
          <w:sz w:val="28"/>
          <w:szCs w:val="28"/>
        </w:rPr>
        <w:t xml:space="preserve"> (поддержка стремления учащихся к проявлению и 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развитию своих природных и социально приобретенных возможностей);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индивидуальности (создание условий для формирования   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индивидуальности личности учащегося и педагога);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</w:t>
      </w:r>
      <w:proofErr w:type="spellStart"/>
      <w:r>
        <w:rPr>
          <w:rFonts w:ascii="Times New Roman" w:hAnsi="Times New Roman"/>
          <w:sz w:val="28"/>
          <w:szCs w:val="28"/>
        </w:rPr>
        <w:t>субъектности</w:t>
      </w:r>
      <w:proofErr w:type="spellEnd"/>
      <w:r>
        <w:rPr>
          <w:rFonts w:ascii="Times New Roman" w:hAnsi="Times New Roman"/>
          <w:sz w:val="28"/>
          <w:szCs w:val="28"/>
        </w:rPr>
        <w:t xml:space="preserve"> (отношение к ребенку как субъекту в жизнедеятельности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класса и школы);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выбора (создание таких условий воспитания, обучения и жизни, в 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proofErr w:type="gramStart"/>
      <w:r>
        <w:rPr>
          <w:rFonts w:ascii="Times New Roman" w:hAnsi="Times New Roman"/>
          <w:sz w:val="28"/>
          <w:szCs w:val="28"/>
        </w:rPr>
        <w:t>которых ребенок находится в условиях постоянного выбора);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творчества и успеха (организация индивидуальной и коллективной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proofErr w:type="gramStart"/>
      <w:r>
        <w:rPr>
          <w:rFonts w:ascii="Times New Roman" w:hAnsi="Times New Roman"/>
          <w:sz w:val="28"/>
          <w:szCs w:val="28"/>
        </w:rPr>
        <w:t xml:space="preserve">творческой деятельности,  позволяющей определять и развивать индивидуальные   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особенности учащегося);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-принцип доверия и поддержки (вера в ребенка, доверие к нему, поддержка его 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устремлений к самореализации и самоутверждению)</w:t>
      </w:r>
    </w:p>
    <w:p w:rsidR="00340434" w:rsidRDefault="00340434" w:rsidP="0034043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2.2.</w:t>
      </w:r>
      <w:r>
        <w:rPr>
          <w:rFonts w:ascii="Times New Roman" w:eastAsia="Times New Roman" w:hAnsi="Times New Roman"/>
          <w:b/>
          <w:i/>
          <w:sz w:val="28"/>
          <w:szCs w:val="28"/>
        </w:rPr>
        <w:t>Цель:</w:t>
      </w:r>
    </w:p>
    <w:p w:rsidR="00340434" w:rsidRDefault="00340434" w:rsidP="0034043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 Формирование социально - активной личности; раскрытие, развитие и реализация  </w:t>
      </w:r>
    </w:p>
    <w:p w:rsidR="00340434" w:rsidRDefault="00340434" w:rsidP="0034043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творческих способностей учащихся в максимально благоприятных условиях </w:t>
      </w:r>
    </w:p>
    <w:p w:rsidR="00340434" w:rsidRDefault="00340434" w:rsidP="0034043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 организации учебно-воспитательного процесса.</w:t>
      </w:r>
    </w:p>
    <w:p w:rsidR="00340434" w:rsidRDefault="00340434" w:rsidP="00340434">
      <w:pPr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2.3.</w:t>
      </w:r>
      <w:r>
        <w:rPr>
          <w:rFonts w:ascii="Times New Roman" w:eastAsia="Times New Roman" w:hAnsi="Times New Roman"/>
          <w:b/>
          <w:i/>
          <w:sz w:val="28"/>
          <w:szCs w:val="28"/>
        </w:rPr>
        <w:t>Задачи:</w:t>
      </w:r>
    </w:p>
    <w:p w:rsidR="00340434" w:rsidRPr="00E54A5A" w:rsidRDefault="00340434" w:rsidP="00340434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E23294">
        <w:rPr>
          <w:rFonts w:ascii="Times New Roman" w:hAnsi="Times New Roman"/>
          <w:sz w:val="28"/>
          <w:szCs w:val="28"/>
          <w:lang w:eastAsia="ru-RU"/>
        </w:rPr>
        <w:t>азвертывание воспитательной работы по пропаганде здорового образа жизни, вреда курения, алкоголизма, наркотиков.</w:t>
      </w:r>
    </w:p>
    <w:p w:rsidR="00340434" w:rsidRDefault="00340434" w:rsidP="00340434">
      <w:pPr>
        <w:numPr>
          <w:ilvl w:val="0"/>
          <w:numId w:val="6"/>
        </w:numPr>
        <w:suppressAutoHyphens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Содействие учащимся в освоении ценностей общества, в котором они живут, и способов самоопределения в них.</w:t>
      </w:r>
    </w:p>
    <w:p w:rsidR="00340434" w:rsidRDefault="00340434" w:rsidP="00340434">
      <w:pPr>
        <w:numPr>
          <w:ilvl w:val="0"/>
          <w:numId w:val="6"/>
        </w:numPr>
        <w:suppressAutoHyphens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Предоставление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личности широких возможностей выбора индивидуальной траектории развития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и способов самореализации.</w:t>
      </w:r>
    </w:p>
    <w:p w:rsidR="00340434" w:rsidRDefault="00340434" w:rsidP="00340434">
      <w:pPr>
        <w:numPr>
          <w:ilvl w:val="0"/>
          <w:numId w:val="6"/>
        </w:numPr>
        <w:suppressAutoHyphens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lastRenderedPageBreak/>
        <w:t xml:space="preserve">Оказание помощи детям с группы риска в корректировании своего поведения, восприятии норм человеческого общежития. Осуществление  контроля детей и родителей с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девиантным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поведением.</w:t>
      </w:r>
    </w:p>
    <w:p w:rsidR="00340434" w:rsidRDefault="00340434" w:rsidP="00340434">
      <w:pPr>
        <w:numPr>
          <w:ilvl w:val="0"/>
          <w:numId w:val="6"/>
        </w:numPr>
        <w:suppressAutoHyphens/>
        <w:spacing w:after="0" w:line="240" w:lineRule="atLeast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Формирование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гражданско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– патриотического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сознания, нравственной позиции, развитие чувства сопричастности судьбам Отечества.</w:t>
      </w:r>
    </w:p>
    <w:p w:rsidR="00340434" w:rsidRPr="00E23294" w:rsidRDefault="00340434" w:rsidP="00340434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Ф</w:t>
      </w:r>
      <w:r w:rsidRPr="00E23294">
        <w:rPr>
          <w:rFonts w:ascii="Times New Roman" w:hAnsi="Times New Roman"/>
          <w:sz w:val="28"/>
          <w:szCs w:val="28"/>
          <w:lang w:eastAsia="ru-RU"/>
        </w:rPr>
        <w:t>ормирование в ходе воспитательных мероприятий толерантного сознания и поведения, противодействия экстремизму и снижения социально-психологической напряженности в обществе.</w:t>
      </w:r>
    </w:p>
    <w:p w:rsidR="00340434" w:rsidRPr="00E23294" w:rsidRDefault="00340434" w:rsidP="00340434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E23294">
        <w:rPr>
          <w:rFonts w:ascii="Times New Roman" w:hAnsi="Times New Roman"/>
          <w:sz w:val="28"/>
          <w:szCs w:val="28"/>
          <w:lang w:eastAsia="ru-RU"/>
        </w:rPr>
        <w:t>аспространение норм толерантного поведения и противодействия различным видам экстремизма, этнофобии и ксенофобии.</w:t>
      </w:r>
    </w:p>
    <w:p w:rsidR="00340434" w:rsidRPr="00E23294" w:rsidRDefault="00340434" w:rsidP="00340434">
      <w:pPr>
        <w:pStyle w:val="11"/>
        <w:numPr>
          <w:ilvl w:val="0"/>
          <w:numId w:val="6"/>
        </w:numPr>
        <w:suppressAutoHyphens w:val="0"/>
        <w:spacing w:before="100" w:beforeAutospacing="1" w:after="100" w:afterAutospacing="1" w:line="240" w:lineRule="auto"/>
        <w:contextualSpacing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Р</w:t>
      </w:r>
      <w:r w:rsidRPr="00E23294">
        <w:rPr>
          <w:rFonts w:ascii="Times New Roman" w:hAnsi="Times New Roman"/>
          <w:sz w:val="28"/>
          <w:szCs w:val="28"/>
          <w:lang w:eastAsia="ru-RU"/>
        </w:rPr>
        <w:t>азвертывание воспитательной работы направленной на формирование законопослушного поведения несовершеннолетних;</w:t>
      </w:r>
    </w:p>
    <w:p w:rsidR="00340434" w:rsidRDefault="00340434" w:rsidP="00340434">
      <w:pPr>
        <w:numPr>
          <w:ilvl w:val="0"/>
          <w:numId w:val="6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Совершенствование воспитательной работы в деятельности педагогического коллектива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2.4. Воспитание осуществляется всеми участниками образовательного процесса: 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педагогами, детьми, родителями</w:t>
      </w:r>
      <w:r>
        <w:rPr>
          <w:rFonts w:ascii="Times New Roman" w:hAnsi="Times New Roman"/>
          <w:i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Центральной фигурой, координирующей 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воспитательную работу с учащимися, является классный руководитель. Он 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оказывает педагогическую поддержку родителям, взаимодействует с другими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педагогами, администрацией школы по вопросам воспитания детей. Ученик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является не только объектом</w:t>
      </w:r>
      <w:r>
        <w:rPr>
          <w:rFonts w:ascii="Times New Roman" w:hAnsi="Times New Roman"/>
          <w:sz w:val="28"/>
          <w:szCs w:val="28"/>
          <w:u w:val="single"/>
        </w:rPr>
        <w:t>,</w:t>
      </w:r>
      <w:r>
        <w:rPr>
          <w:rFonts w:ascii="Times New Roman" w:hAnsi="Times New Roman"/>
          <w:sz w:val="28"/>
          <w:szCs w:val="28"/>
        </w:rPr>
        <w:t xml:space="preserve"> но и субъектом воспитания.  Задача </w:t>
      </w:r>
      <w:proofErr w:type="gramStart"/>
      <w:r>
        <w:rPr>
          <w:rFonts w:ascii="Times New Roman" w:hAnsi="Times New Roman"/>
          <w:sz w:val="28"/>
          <w:szCs w:val="28"/>
        </w:rPr>
        <w:t>классных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руководителей создавать условия для самовоспитания ребёнка, проявления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личностной свободы в освоении им своей главной социальной роли человека.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Организационную и методическую помощь классным руководителям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оказывают заместитель директора по воспитательной работ</w:t>
      </w:r>
      <w:proofErr w:type="gramStart"/>
      <w:r>
        <w:rPr>
          <w:rFonts w:ascii="Times New Roman" w:hAnsi="Times New Roman"/>
          <w:sz w:val="28"/>
          <w:szCs w:val="28"/>
        </w:rPr>
        <w:t>е(</w:t>
      </w:r>
      <w:proofErr w:type="gramEnd"/>
      <w:r>
        <w:rPr>
          <w:rFonts w:ascii="Times New Roman" w:hAnsi="Times New Roman"/>
          <w:sz w:val="28"/>
          <w:szCs w:val="28"/>
        </w:rPr>
        <w:t xml:space="preserve"> он же руководитель  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proofErr w:type="gramStart"/>
      <w:r>
        <w:rPr>
          <w:rFonts w:ascii="Times New Roman" w:hAnsi="Times New Roman"/>
          <w:sz w:val="28"/>
          <w:szCs w:val="28"/>
        </w:rPr>
        <w:t xml:space="preserve">МО классных руководителей), старшая вожатая, социальный педагог, педагог- </w:t>
      </w:r>
      <w:proofErr w:type="gramEnd"/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психолог.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2.5</w:t>
      </w:r>
      <w:r>
        <w:rPr>
          <w:rFonts w:ascii="Times New Roman" w:hAnsi="Times New Roman"/>
          <w:b/>
          <w:i/>
          <w:sz w:val="28"/>
          <w:szCs w:val="28"/>
        </w:rPr>
        <w:t>.</w:t>
      </w:r>
      <w:r>
        <w:rPr>
          <w:rFonts w:ascii="Times New Roman" w:hAnsi="Times New Roman"/>
          <w:i/>
          <w:sz w:val="28"/>
          <w:szCs w:val="28"/>
        </w:rPr>
        <w:t>Методическая помощь классным руководителям</w:t>
      </w:r>
      <w:r>
        <w:rPr>
          <w:rFonts w:ascii="Times New Roman" w:hAnsi="Times New Roman"/>
          <w:sz w:val="28"/>
          <w:szCs w:val="28"/>
        </w:rPr>
        <w:t>: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Повышение профессионализма педагогов осуществляется через деятельность 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школьного методического объединения классных руководителей.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Основными формами работы МО являются семинары, обобщение опыта работы,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повышение квалификации классных руководителей.</w:t>
      </w:r>
    </w:p>
    <w:p w:rsidR="00340434" w:rsidRDefault="00340434" w:rsidP="00340434">
      <w:pPr>
        <w:tabs>
          <w:tab w:val="left" w:pos="7480"/>
        </w:tabs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Основные направления воспитательной работы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</w:t>
      </w:r>
      <w:r>
        <w:rPr>
          <w:rFonts w:ascii="Times New Roman" w:hAnsi="Times New Roman"/>
          <w:b/>
          <w:i/>
          <w:sz w:val="28"/>
          <w:szCs w:val="28"/>
        </w:rPr>
        <w:t>Психолого-педагогическое изучение личности школьника: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Классный руководитель изучает динамику личностного развития учащихся, их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воспитанности, межличностные отношения в классе, ведёт записи наблюдений </w:t>
      </w:r>
      <w:proofErr w:type="gramStart"/>
      <w:r>
        <w:rPr>
          <w:rFonts w:ascii="Times New Roman" w:hAnsi="Times New Roman"/>
          <w:sz w:val="28"/>
          <w:szCs w:val="28"/>
        </w:rPr>
        <w:t>по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отдельным учащимся. </w:t>
      </w:r>
    </w:p>
    <w:p w:rsidR="00340434" w:rsidRDefault="00340434" w:rsidP="00340434">
      <w:pPr>
        <w:pStyle w:val="2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-Социальный педагог ежегодно заполняет социальный паспорт семей учащихся. </w:t>
      </w:r>
    </w:p>
    <w:p w:rsidR="00340434" w:rsidRDefault="00340434" w:rsidP="00340434">
      <w:pPr>
        <w:pStyle w:val="2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Используются различные методы изучения воспитательных возможностей семьи  </w:t>
      </w:r>
    </w:p>
    <w:p w:rsidR="00340434" w:rsidRDefault="00340434" w:rsidP="00340434">
      <w:pPr>
        <w:pStyle w:val="2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>(наблюдение, беседа, тестирование, анкетирование).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</w:t>
      </w:r>
      <w:r>
        <w:rPr>
          <w:rFonts w:ascii="Times New Roman" w:hAnsi="Times New Roman"/>
          <w:b/>
          <w:i/>
          <w:sz w:val="28"/>
          <w:szCs w:val="28"/>
        </w:rPr>
        <w:t>Воспитание черт характера, нравственное воспитание: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Воспитание черт характера, нравственное воспитание осуществляется </w:t>
      </w:r>
      <w:proofErr w:type="gramStart"/>
      <w:r>
        <w:rPr>
          <w:rFonts w:ascii="Times New Roman" w:hAnsi="Times New Roman"/>
          <w:sz w:val="28"/>
          <w:szCs w:val="28"/>
        </w:rPr>
        <w:t>через</w:t>
      </w:r>
      <w:proofErr w:type="gramEnd"/>
      <w:r>
        <w:rPr>
          <w:rFonts w:ascii="Times New Roman" w:hAnsi="Times New Roman"/>
          <w:sz w:val="28"/>
          <w:szCs w:val="28"/>
        </w:rPr>
        <w:t xml:space="preserve"> 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индивидуальную работу с учащимися, через </w:t>
      </w:r>
      <w:proofErr w:type="gramStart"/>
      <w:r>
        <w:rPr>
          <w:rFonts w:ascii="Times New Roman" w:hAnsi="Times New Roman"/>
          <w:sz w:val="28"/>
          <w:szCs w:val="28"/>
        </w:rPr>
        <w:t>внеклассные</w:t>
      </w:r>
      <w:proofErr w:type="gramEnd"/>
      <w:r>
        <w:rPr>
          <w:rFonts w:ascii="Times New Roman" w:hAnsi="Times New Roman"/>
          <w:sz w:val="28"/>
          <w:szCs w:val="28"/>
        </w:rPr>
        <w:t xml:space="preserve"> групповые и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коллективные воспитательные мероприятия, участие в работе </w:t>
      </w:r>
      <w:proofErr w:type="gramStart"/>
      <w:r>
        <w:rPr>
          <w:rFonts w:ascii="Times New Roman" w:hAnsi="Times New Roman"/>
          <w:sz w:val="28"/>
          <w:szCs w:val="28"/>
        </w:rPr>
        <w:t>кружковых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0434" w:rsidRDefault="00340434" w:rsidP="00340434">
      <w:pPr>
        <w:tabs>
          <w:tab w:val="left" w:pos="7480"/>
        </w:tabs>
        <w:spacing w:after="0" w:line="240" w:lineRule="atLeast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объединений.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 w:rsidRPr="00E967E8">
        <w:rPr>
          <w:rFonts w:ascii="Times New Roman" w:hAnsi="Times New Roman"/>
          <w:sz w:val="28"/>
          <w:szCs w:val="28"/>
        </w:rPr>
        <w:t>3.3.</w:t>
      </w:r>
      <w:r w:rsidRPr="00E967E8">
        <w:rPr>
          <w:rFonts w:ascii="Times New Roman" w:hAnsi="Times New Roman"/>
          <w:b/>
          <w:i/>
          <w:sz w:val="28"/>
          <w:szCs w:val="28"/>
        </w:rPr>
        <w:t>Гражданско-патриотическое воспитание:</w:t>
      </w: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 xml:space="preserve">    </w:t>
      </w:r>
      <w:r>
        <w:rPr>
          <w:rFonts w:ascii="Times New Roman" w:hAnsi="Times New Roman"/>
          <w:sz w:val="28"/>
          <w:szCs w:val="28"/>
        </w:rPr>
        <w:t xml:space="preserve">  -Воспитание чувства патриотизма и гражданственности у учащихся через внеклассные мероприятия, проведение Акций «Помощь ветерану»</w:t>
      </w:r>
    </w:p>
    <w:p w:rsidR="00340434" w:rsidRPr="00E967E8" w:rsidRDefault="00340434" w:rsidP="00340434">
      <w:pPr>
        <w:pStyle w:val="a6"/>
        <w:rPr>
          <w:rFonts w:ascii="Times New Roman" w:hAnsi="Times New Roman"/>
          <w:sz w:val="28"/>
          <w:szCs w:val="28"/>
        </w:rPr>
      </w:pPr>
      <w:r w:rsidRPr="00E967E8">
        <w:rPr>
          <w:rFonts w:ascii="Times New Roman" w:hAnsi="Times New Roman"/>
          <w:sz w:val="28"/>
          <w:szCs w:val="28"/>
        </w:rPr>
        <w:lastRenderedPageBreak/>
        <w:t>-воспитание  в них сознательное отношение к народному достоянию, верность боевым и трудовым традициям старшего поколения, преданность Отчизне, готовность к защите её свободы и независимости</w:t>
      </w:r>
    </w:p>
    <w:p w:rsidR="00340434" w:rsidRPr="00E967E8" w:rsidRDefault="00340434" w:rsidP="00340434">
      <w:pPr>
        <w:pStyle w:val="a6"/>
        <w:rPr>
          <w:rFonts w:ascii="Times New Roman" w:hAnsi="Times New Roman"/>
          <w:sz w:val="28"/>
          <w:szCs w:val="28"/>
        </w:rPr>
      </w:pPr>
      <w:r w:rsidRPr="00E967E8">
        <w:rPr>
          <w:rFonts w:ascii="Times New Roman" w:hAnsi="Times New Roman"/>
          <w:sz w:val="28"/>
          <w:szCs w:val="28"/>
        </w:rPr>
        <w:t>-воспитание  политической  культуры, чувство ответственности и гордости за свою страну</w:t>
      </w:r>
    </w:p>
    <w:p w:rsidR="00340434" w:rsidRPr="005C5767" w:rsidRDefault="00340434" w:rsidP="00340434">
      <w:pPr>
        <w:tabs>
          <w:tab w:val="left" w:pos="7480"/>
        </w:tabs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</w:p>
    <w:p w:rsidR="00340434" w:rsidRDefault="00340434" w:rsidP="00340434">
      <w:pPr>
        <w:tabs>
          <w:tab w:val="left" w:pos="7480"/>
        </w:tabs>
        <w:spacing w:after="0" w:line="240" w:lineRule="atLeas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3.4.</w:t>
      </w:r>
      <w:r>
        <w:rPr>
          <w:rFonts w:ascii="Times New Roman" w:hAnsi="Times New Roman"/>
          <w:b/>
          <w:i/>
          <w:sz w:val="28"/>
          <w:szCs w:val="28"/>
        </w:rPr>
        <w:t>Организация взаимодействия школы с семьей</w:t>
      </w:r>
    </w:p>
    <w:p w:rsidR="00340434" w:rsidRDefault="00340434" w:rsidP="00340434">
      <w:pPr>
        <w:pStyle w:val="3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-Взаимодействие школы с семьей строится на основе положения о взаимодействии   </w:t>
      </w:r>
    </w:p>
    <w:p w:rsidR="00340434" w:rsidRDefault="00340434" w:rsidP="00340434">
      <w:pPr>
        <w:pStyle w:val="3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школы с семьей (родителей (законных представителей) обучающихся), в </w:t>
      </w:r>
      <w:proofErr w:type="gramStart"/>
      <w:r>
        <w:rPr>
          <w:sz w:val="28"/>
          <w:szCs w:val="28"/>
        </w:rPr>
        <w:t>котором</w:t>
      </w:r>
      <w:proofErr w:type="gramEnd"/>
      <w:r>
        <w:rPr>
          <w:sz w:val="28"/>
          <w:szCs w:val="28"/>
        </w:rPr>
        <w:t xml:space="preserve"> </w:t>
      </w:r>
    </w:p>
    <w:p w:rsidR="00340434" w:rsidRDefault="00340434" w:rsidP="00340434">
      <w:pPr>
        <w:pStyle w:val="31"/>
        <w:spacing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определяются права и обязанности сторон.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Работа школы с родителями включает следующие блоки:</w:t>
      </w:r>
    </w:p>
    <w:p w:rsidR="00340434" w:rsidRDefault="00340434" w:rsidP="00340434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-социально-педагогическая диагностика семьи;</w:t>
      </w:r>
    </w:p>
    <w:p w:rsidR="00340434" w:rsidRDefault="00340434" w:rsidP="00340434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-повышение психолого-педагогических знаний родителей;</w:t>
      </w:r>
    </w:p>
    <w:p w:rsidR="00340434" w:rsidRDefault="00340434" w:rsidP="00340434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-вовлечение родителей в УВП;</w:t>
      </w:r>
    </w:p>
    <w:p w:rsidR="00340434" w:rsidRDefault="00340434" w:rsidP="00340434">
      <w:pPr>
        <w:spacing w:after="0" w:line="240" w:lineRule="atLeast"/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-участие родителей в управлении школой;</w:t>
      </w:r>
    </w:p>
    <w:p w:rsidR="00340434" w:rsidRDefault="00340434" w:rsidP="00340434">
      <w:pPr>
        <w:spacing w:after="0" w:line="240" w:lineRule="atLeast"/>
        <w:ind w:left="72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воспитанием и содержанием детей в социально неблагополучных семьях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3.5.</w:t>
      </w:r>
      <w:r>
        <w:rPr>
          <w:b/>
          <w:i/>
          <w:sz w:val="28"/>
          <w:szCs w:val="28"/>
        </w:rPr>
        <w:t>Формирование здорового образа жизни, жизненных навыков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школе разработана программа «Здоровье», направленная на объединение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усилий семьи, школы, социума по сохранению и укреплению здоровья  детей.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Реализация программы предполагает формирование культуры здоровья и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обучение навыкам здорового образа жизни (ЗОЖ) учащихся, обеспечение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активной адаптации личности к жизни в современном обществе.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3.6.</w:t>
      </w:r>
      <w:r>
        <w:rPr>
          <w:b/>
          <w:i/>
          <w:sz w:val="28"/>
          <w:szCs w:val="28"/>
        </w:rPr>
        <w:t>Развитие творческих способностей</w:t>
      </w:r>
    </w:p>
    <w:p w:rsidR="00340434" w:rsidRDefault="00340434" w:rsidP="00340434">
      <w:pPr>
        <w:spacing w:after="0" w:line="240" w:lineRule="atLeast"/>
        <w:ind w:firstLine="3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-Развитию творческих способностей, интересов, социальному  и  </w:t>
      </w:r>
      <w:proofErr w:type="spellStart"/>
      <w:r>
        <w:rPr>
          <w:rFonts w:ascii="Times New Roman" w:hAnsi="Times New Roman"/>
          <w:sz w:val="28"/>
          <w:szCs w:val="28"/>
        </w:rPr>
        <w:t>профессиональ</w:t>
      </w:r>
      <w:proofErr w:type="spellEnd"/>
      <w:r>
        <w:rPr>
          <w:rFonts w:ascii="Times New Roman" w:hAnsi="Times New Roman"/>
          <w:sz w:val="28"/>
          <w:szCs w:val="28"/>
        </w:rPr>
        <w:t xml:space="preserve">- </w:t>
      </w:r>
    </w:p>
    <w:p w:rsidR="00340434" w:rsidRDefault="00340434" w:rsidP="00340434">
      <w:pPr>
        <w:spacing w:after="0" w:line="240" w:lineRule="atLeast"/>
        <w:ind w:firstLine="37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ному самоопределению учащихся способствует система </w:t>
      </w:r>
      <w:proofErr w:type="gramStart"/>
      <w:r>
        <w:rPr>
          <w:rFonts w:ascii="Times New Roman" w:hAnsi="Times New Roman"/>
          <w:sz w:val="28"/>
          <w:szCs w:val="28"/>
        </w:rPr>
        <w:t>дополнительного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0434" w:rsidRDefault="00340434" w:rsidP="00340434">
      <w:pPr>
        <w:spacing w:after="0" w:line="240" w:lineRule="atLeast"/>
        <w:ind w:firstLine="374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образования, которая представлена кружками и спортивными секциями школы,</w:t>
      </w:r>
      <w:r>
        <w:rPr>
          <w:rFonts w:ascii="Times New Roman" w:hAnsi="Times New Roman"/>
          <w:i/>
          <w:sz w:val="28"/>
          <w:szCs w:val="28"/>
        </w:rPr>
        <w:t xml:space="preserve">  </w:t>
      </w:r>
    </w:p>
    <w:p w:rsidR="00340434" w:rsidRDefault="00340434" w:rsidP="00340434">
      <w:pPr>
        <w:spacing w:after="0" w:line="240" w:lineRule="atLeast"/>
        <w:ind w:firstLine="374"/>
        <w:rPr>
          <w:b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внеклассная  работа предметных МО.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0"/>
        <w:rPr>
          <w:sz w:val="28"/>
          <w:szCs w:val="28"/>
        </w:rPr>
      </w:pPr>
      <w:r>
        <w:rPr>
          <w:b/>
          <w:sz w:val="28"/>
          <w:szCs w:val="28"/>
        </w:rPr>
        <w:t>4. Содержание, формы и методы воспитательной работы</w:t>
      </w:r>
    </w:p>
    <w:p w:rsidR="00340434" w:rsidRDefault="00340434" w:rsidP="00340434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воспитательной работы включает в себя следующие компоненты: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-воспитание в процессе обучения;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-стиль, тон отношений в школьном коллективе, морально- психологический климат;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left="720" w:firstLine="0"/>
        <w:jc w:val="both"/>
        <w:rPr>
          <w:sz w:val="28"/>
          <w:szCs w:val="28"/>
        </w:rPr>
      </w:pPr>
      <w:r>
        <w:rPr>
          <w:sz w:val="28"/>
          <w:szCs w:val="28"/>
        </w:rPr>
        <w:t>-внеурочная (</w:t>
      </w:r>
      <w:proofErr w:type="spellStart"/>
      <w:r>
        <w:rPr>
          <w:sz w:val="28"/>
          <w:szCs w:val="28"/>
        </w:rPr>
        <w:t>внеучебная</w:t>
      </w:r>
      <w:proofErr w:type="spellEnd"/>
      <w:r>
        <w:rPr>
          <w:sz w:val="28"/>
          <w:szCs w:val="28"/>
        </w:rPr>
        <w:t>) деятельность</w:t>
      </w:r>
    </w:p>
    <w:p w:rsidR="00340434" w:rsidRDefault="00340434" w:rsidP="00340434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Отбор содержания, форм и методов воспитательной работы определяется локальными актами, в том числе данным положением, Уставом школы, планом и программой воспитательной работы школы,  классного руководителя на учебный год.</w:t>
      </w:r>
    </w:p>
    <w:p w:rsidR="00340434" w:rsidRDefault="00340434" w:rsidP="00340434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в процессе обучения осуществляется через отбор содержания для урока, организацию деятельности учащихся на уроке, влияние личности учителя на школьников. Координация  воспитательной деятельности учителей предметников осуществляется на заседаниях школьных методических объединений. Воспитание в процессе обучения ведется с учетом личностных особенностей учащихся, их учебной мотивации.</w:t>
      </w:r>
    </w:p>
    <w:p w:rsidR="00340434" w:rsidRDefault="00340434" w:rsidP="00340434">
      <w:pPr>
        <w:pStyle w:val="a4"/>
        <w:numPr>
          <w:ilvl w:val="1"/>
          <w:numId w:val="5"/>
        </w:numPr>
        <w:tabs>
          <w:tab w:val="left" w:pos="0"/>
        </w:tabs>
        <w:spacing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>Внеурочная воспитательная деятельность осуществляется на двух уровнях: внеурочная воспитательная деятельность в классе, внеурочная воспитательная деятельность в школе.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воспитательная деятельность в классе осуществляется </w:t>
      </w:r>
      <w:proofErr w:type="gramStart"/>
      <w:r>
        <w:rPr>
          <w:sz w:val="28"/>
          <w:szCs w:val="28"/>
        </w:rPr>
        <w:t>классным</w:t>
      </w:r>
      <w:proofErr w:type="gramEnd"/>
      <w:r>
        <w:rPr>
          <w:sz w:val="28"/>
          <w:szCs w:val="28"/>
        </w:rPr>
        <w:t xml:space="preserve">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руководителем в соответствии с планом воспитательной работы 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учебный  год, утвержденным директором школы, его должностной инструкцией.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Внеурочная воспитательная деятельность в школе организуется заместителем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директора по воспитательной работе, старшей вожатой, руководителями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кружковых объединений в соответствии с планом воспитательной работы школы    </w:t>
      </w:r>
    </w:p>
    <w:p w:rsidR="00340434" w:rsidRDefault="00340434" w:rsidP="00340434">
      <w:pPr>
        <w:pStyle w:val="a4"/>
        <w:tabs>
          <w:tab w:val="left" w:pos="0"/>
        </w:tabs>
        <w:spacing w:line="240" w:lineRule="atLeast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>на год, утвержденным директором школы, их должностными инструкциями.</w:t>
      </w:r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 xml:space="preserve">  5.  Модель работы с классным коллективом</w:t>
      </w:r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Один из механизмов реализации воспитательной деятельности в школе – работа </w:t>
      </w:r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с классным коллективом.  Модель работы с классным коллективом предполагает  </w:t>
      </w:r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комплексную работу по 6 направлениям, реализуемых  в рамках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общешкольной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340434" w:rsidRDefault="00340434" w:rsidP="00340434">
      <w:pPr>
        <w:spacing w:after="0" w:line="240" w:lineRule="atLeast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программы «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Я-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гражданин России» и </w:t>
      </w:r>
      <w:r>
        <w:rPr>
          <w:rFonts w:ascii="Times New Roman" w:eastAsia="Calibri" w:hAnsi="Times New Roman"/>
          <w:sz w:val="28"/>
          <w:szCs w:val="28"/>
        </w:rPr>
        <w:t xml:space="preserve">связанных между собой логикой </w:t>
      </w:r>
    </w:p>
    <w:p w:rsidR="00340434" w:rsidRDefault="00340434" w:rsidP="00340434">
      <w:pPr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eastAsia="Calibri" w:hAnsi="Times New Roman"/>
          <w:sz w:val="28"/>
          <w:szCs w:val="28"/>
        </w:rPr>
        <w:t xml:space="preserve">     формирования гражданина России:  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eastAsia="Calibri" w:hAnsi="Times New Roman"/>
          <w:sz w:val="28"/>
          <w:szCs w:val="28"/>
        </w:rPr>
        <w:t>«Я  и  Я»</w:t>
      </w:r>
      <w:r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«Я и СЕМЬЯ»</w:t>
      </w:r>
      <w:r>
        <w:rPr>
          <w:rFonts w:ascii="Times New Roman" w:hAnsi="Times New Roman"/>
          <w:sz w:val="28"/>
          <w:szCs w:val="28"/>
        </w:rPr>
        <w:t>,</w:t>
      </w:r>
      <w:r>
        <w:rPr>
          <w:rFonts w:ascii="Times New Roman" w:eastAsia="Calibri" w:hAnsi="Times New Roman"/>
          <w:sz w:val="28"/>
          <w:szCs w:val="28"/>
        </w:rPr>
        <w:t xml:space="preserve"> «Я  и  КУЛЬТУРА»</w:t>
      </w:r>
      <w:r>
        <w:rPr>
          <w:rFonts w:ascii="Times New Roman" w:hAnsi="Times New Roman"/>
          <w:sz w:val="28"/>
          <w:szCs w:val="28"/>
        </w:rPr>
        <w:t xml:space="preserve">,  </w:t>
      </w:r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eastAsia="Calibri" w:hAnsi="Times New Roman"/>
          <w:bCs/>
          <w:sz w:val="28"/>
          <w:szCs w:val="28"/>
        </w:rPr>
        <w:t>«Я  и  ШКОЛА»</w:t>
      </w:r>
      <w:r>
        <w:rPr>
          <w:rFonts w:ascii="Times New Roman" w:hAnsi="Times New Roman"/>
          <w:bCs/>
          <w:sz w:val="28"/>
          <w:szCs w:val="28"/>
        </w:rPr>
        <w:t xml:space="preserve">,  </w:t>
      </w:r>
      <w:r>
        <w:rPr>
          <w:rFonts w:ascii="Times New Roman" w:eastAsia="Calibri" w:hAnsi="Times New Roman"/>
          <w:bCs/>
          <w:sz w:val="28"/>
          <w:szCs w:val="28"/>
        </w:rPr>
        <w:t>«Я  и  МОЁ  ОТЕЧЕСТВО»</w:t>
      </w:r>
      <w:r>
        <w:rPr>
          <w:rFonts w:ascii="Times New Roman" w:hAnsi="Times New Roman"/>
          <w:bCs/>
          <w:sz w:val="28"/>
          <w:szCs w:val="28"/>
        </w:rPr>
        <w:t xml:space="preserve">,  </w:t>
      </w:r>
      <w:r>
        <w:rPr>
          <w:rFonts w:ascii="Times New Roman" w:eastAsia="Calibri" w:hAnsi="Times New Roman"/>
          <w:sz w:val="28"/>
          <w:szCs w:val="28"/>
        </w:rPr>
        <w:t>«Я  и ПЛАНЕТА»</w:t>
      </w:r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индивидуальную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работу  по приоритетному направлению  с классом (направления соответствуют  </w:t>
      </w:r>
      <w:proofErr w:type="gramEnd"/>
    </w:p>
    <w:p w:rsidR="00340434" w:rsidRDefault="00340434" w:rsidP="00340434">
      <w:pPr>
        <w:spacing w:after="0" w:line="240" w:lineRule="atLeast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возрастным особенностям  учащихся)</w:t>
      </w:r>
      <w:proofErr w:type="gramStart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Calibri" w:hAnsi="Times New Roman"/>
          <w:sz w:val="28"/>
          <w:szCs w:val="28"/>
        </w:rPr>
        <w:t>»</w:t>
      </w:r>
      <w:proofErr w:type="gramEnd"/>
      <w:r>
        <w:rPr>
          <w:rFonts w:ascii="Times New Roman" w:hAnsi="Times New Roman"/>
          <w:sz w:val="28"/>
          <w:szCs w:val="28"/>
        </w:rPr>
        <w:t xml:space="preserve">, а также участие в  </w:t>
      </w:r>
      <w:r>
        <w:rPr>
          <w:rFonts w:ascii="Times New Roman" w:eastAsia="Times New Roman" w:hAnsi="Times New Roman"/>
          <w:sz w:val="28"/>
          <w:szCs w:val="28"/>
        </w:rPr>
        <w:t xml:space="preserve">мероприятиях села,  </w:t>
      </w:r>
    </w:p>
    <w:p w:rsidR="00340434" w:rsidRDefault="00340434" w:rsidP="00340434">
      <w:pPr>
        <w:spacing w:after="0" w:line="240" w:lineRule="atLeast"/>
        <w:rPr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     района, края.</w:t>
      </w:r>
    </w:p>
    <w:p w:rsidR="00340434" w:rsidRDefault="00340434" w:rsidP="00340434">
      <w:pPr>
        <w:spacing w:after="240"/>
        <w:rPr>
          <w:b/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rFonts w:ascii="Times New Roman" w:eastAsia="Times New Roman" w:hAnsi="Times New Roman"/>
          <w:b/>
          <w:i/>
          <w:sz w:val="28"/>
          <w:szCs w:val="28"/>
        </w:rPr>
        <w:t>Реализация Воспитательной системы класса</w:t>
      </w:r>
      <w:r>
        <w:rPr>
          <w:rFonts w:ascii="Times New Roman" w:eastAsia="Times New Roman" w:hAnsi="Times New Roman"/>
          <w:sz w:val="28"/>
          <w:szCs w:val="28"/>
        </w:rPr>
        <w:t xml:space="preserve">  происходит через классные часы (1  раз в неделю, согласно расписанию), участие в общешкольных соревнованиях, мероприятиях (согласно плану школы, района, края), участие в районных, краевых  воспитательных мероприятиях, организацию учителем учебно-воспитательного пространства на занятиях.</w:t>
      </w:r>
    </w:p>
    <w:p w:rsidR="00340434" w:rsidRDefault="00340434" w:rsidP="00574EA1">
      <w:pPr>
        <w:pStyle w:val="a4"/>
        <w:tabs>
          <w:tab w:val="left" w:pos="0"/>
        </w:tabs>
        <w:spacing w:line="240" w:lineRule="atLeast"/>
        <w:ind w:left="0" w:firstLine="0"/>
        <w:rPr>
          <w:sz w:val="28"/>
          <w:szCs w:val="28"/>
        </w:rPr>
      </w:pPr>
      <w:r>
        <w:rPr>
          <w:b/>
          <w:sz w:val="28"/>
          <w:szCs w:val="28"/>
        </w:rPr>
        <w:t>6. Классный руководитель, его роль в воспитательной работе школы</w:t>
      </w:r>
    </w:p>
    <w:p w:rsidR="00340434" w:rsidRDefault="00340434" w:rsidP="00340434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6.1. Классный руководитель – педагог школы, назначаемый и освобождаемый </w:t>
      </w: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</w:t>
      </w:r>
    </w:p>
    <w:p w:rsidR="00340434" w:rsidRDefault="00340434" w:rsidP="00340434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должности приказом директора школы.  Классным руководителем в 1-4 классах  </w:t>
      </w:r>
    </w:p>
    <w:p w:rsidR="00340434" w:rsidRDefault="00340434" w:rsidP="00340434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является учитель начальных классов, в 5-11 классах учитель, как правило, </w:t>
      </w:r>
    </w:p>
    <w:p w:rsidR="00340434" w:rsidRDefault="00340434" w:rsidP="00340434">
      <w:pPr>
        <w:pStyle w:val="210"/>
        <w:spacing w:after="0" w:line="240" w:lineRule="atLeast"/>
        <w:rPr>
          <w:sz w:val="28"/>
          <w:szCs w:val="28"/>
        </w:rPr>
      </w:pPr>
      <w:r>
        <w:rPr>
          <w:sz w:val="28"/>
          <w:szCs w:val="28"/>
        </w:rPr>
        <w:t xml:space="preserve">       преподающий свой учебный предмет в данном классе.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На период отпуска или временной нетрудоспособности классного руководителя 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его обязанности могут быть возложены на другого учителя, не имеющего 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классного руководства.</w:t>
      </w:r>
    </w:p>
    <w:p w:rsidR="00340434" w:rsidRDefault="00340434" w:rsidP="00340434">
      <w:pPr>
        <w:pStyle w:val="310"/>
        <w:spacing w:line="240" w:lineRule="atLeast"/>
        <w:rPr>
          <w:b/>
          <w:i/>
          <w:sz w:val="28"/>
          <w:szCs w:val="28"/>
        </w:rPr>
      </w:pPr>
      <w:r>
        <w:rPr>
          <w:sz w:val="28"/>
          <w:szCs w:val="28"/>
        </w:rPr>
        <w:t>6.2.</w:t>
      </w:r>
      <w:r>
        <w:rPr>
          <w:b/>
          <w:i/>
          <w:sz w:val="28"/>
          <w:szCs w:val="28"/>
        </w:rPr>
        <w:t xml:space="preserve"> Назначение, функции, направления, содержание и формы деятельности  </w:t>
      </w:r>
    </w:p>
    <w:p w:rsidR="00340434" w:rsidRDefault="00340434" w:rsidP="00340434">
      <w:pPr>
        <w:pStyle w:val="310"/>
        <w:spacing w:line="240" w:lineRule="atLeast"/>
        <w:rPr>
          <w:sz w:val="28"/>
          <w:szCs w:val="28"/>
        </w:rPr>
      </w:pPr>
      <w:r>
        <w:rPr>
          <w:b/>
          <w:i/>
          <w:sz w:val="28"/>
          <w:szCs w:val="28"/>
        </w:rPr>
        <w:t xml:space="preserve">      классного руководителя.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Основное назначение классного руководителя – обеспечение личностно-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ориентированного подхода  к воспитанию детей.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руководитель выполняет следующие функции: </w:t>
      </w:r>
      <w:proofErr w:type="gramStart"/>
      <w:r>
        <w:rPr>
          <w:rFonts w:ascii="Times New Roman" w:hAnsi="Times New Roman"/>
          <w:sz w:val="28"/>
          <w:szCs w:val="28"/>
        </w:rPr>
        <w:t>аналитическую</w:t>
      </w:r>
      <w:proofErr w:type="gramEnd"/>
      <w:r>
        <w:rPr>
          <w:rFonts w:ascii="Times New Roman" w:hAnsi="Times New Roman"/>
          <w:sz w:val="28"/>
          <w:szCs w:val="28"/>
        </w:rPr>
        <w:t xml:space="preserve">, 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контролирующую, координирующую, коммуникативную.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Направления деятельности классного руководителя: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- работа по приоритетному направлению класса (в соответствии с моделью работы  </w:t>
      </w:r>
      <w:proofErr w:type="gramEnd"/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с классом в рамках Программы воспитательной работы школы);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-индивидуальная работа с учащимися  своего класса;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-работа с коллективом класса;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-взаимодействие с участниками УВП (учителя-предметники, педагоги дополнительного образования,  администрация);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-деятельность по сохранению и укреплению здоровья;</w:t>
      </w:r>
    </w:p>
    <w:p w:rsidR="00340434" w:rsidRDefault="00340434" w:rsidP="00340434">
      <w:pPr>
        <w:spacing w:after="0" w:line="240" w:lineRule="atLeast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-работа с семьями учащихся.</w:t>
      </w:r>
    </w:p>
    <w:p w:rsidR="00340434" w:rsidRDefault="00340434" w:rsidP="00340434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6.3.Работа классного руководителя строится на основе анализа предыдущей </w:t>
      </w:r>
    </w:p>
    <w:p w:rsidR="00340434" w:rsidRDefault="00340434" w:rsidP="00340434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деятельности, позитивных и негативных тенденций общественной жизни,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 </w:t>
      </w:r>
    </w:p>
    <w:p w:rsidR="00340434" w:rsidRDefault="00340434" w:rsidP="00340434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основе личностно- ориентированного подхода. Также он принимает во внимание </w:t>
      </w:r>
    </w:p>
    <w:p w:rsidR="00340434" w:rsidRDefault="00340434" w:rsidP="00340434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уровень воспитанности обучающихся, социальные и материальные условия их </w:t>
      </w:r>
    </w:p>
    <w:p w:rsidR="00340434" w:rsidRDefault="00340434" w:rsidP="00340434">
      <w:pPr>
        <w:pStyle w:val="210"/>
        <w:spacing w:after="0" w:line="240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жизни, специфику семейных отношений.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Формы работы могут быть разнообразными в соответствии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возрастными  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особенностями детей, поставленными воспитательными задачами, однако они не  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должны наносить физический и моральный ущерб ребенку, нарушать его права,  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унижать его личное достоинство, не должны вступать в противоречие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</w:p>
    <w:p w:rsidR="00340434" w:rsidRDefault="00340434" w:rsidP="00340434">
      <w:pPr>
        <w:spacing w:after="0" w:line="240" w:lineRule="atLeast"/>
        <w:jc w:val="both"/>
        <w:rPr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общешкольной воспитательной политикой.</w:t>
      </w:r>
    </w:p>
    <w:p w:rsidR="00340434" w:rsidRDefault="00340434" w:rsidP="00340434">
      <w:pPr>
        <w:pStyle w:val="310"/>
        <w:numPr>
          <w:ilvl w:val="1"/>
          <w:numId w:val="7"/>
        </w:numPr>
        <w:spacing w:line="240" w:lineRule="atLeast"/>
        <w:rPr>
          <w:sz w:val="28"/>
          <w:szCs w:val="28"/>
        </w:rPr>
      </w:pPr>
      <w:r>
        <w:rPr>
          <w:bCs/>
          <w:i/>
          <w:sz w:val="28"/>
          <w:szCs w:val="28"/>
        </w:rPr>
        <w:t>Организация деятельности классного руководителя.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Организует и контролирует работу классного руководителя заместитель директора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воспитательной работе. Администрация школы создает необходимые условия 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работы классного руководителя: </w:t>
      </w:r>
      <w:proofErr w:type="gramStart"/>
      <w:r>
        <w:rPr>
          <w:rFonts w:ascii="Times New Roman" w:hAnsi="Times New Roman"/>
          <w:sz w:val="28"/>
          <w:szCs w:val="28"/>
        </w:rPr>
        <w:t>материально-техническое</w:t>
      </w:r>
      <w:proofErr w:type="gramEnd"/>
      <w:r>
        <w:rPr>
          <w:rFonts w:ascii="Times New Roman" w:hAnsi="Times New Roman"/>
          <w:sz w:val="28"/>
          <w:szCs w:val="28"/>
        </w:rPr>
        <w:t xml:space="preserve"> и методическое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обеспечение организуемого воспитательного процесса, повышение квалификации и 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bCs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профессионального мастерства в стенах школы.</w:t>
      </w:r>
    </w:p>
    <w:p w:rsidR="00340434" w:rsidRDefault="00340434" w:rsidP="00340434">
      <w:pPr>
        <w:numPr>
          <w:ilvl w:val="1"/>
          <w:numId w:val="7"/>
        </w:numPr>
        <w:suppressAutoHyphens/>
        <w:spacing w:after="0" w:line="240" w:lineRule="atLeast"/>
        <w:jc w:val="both"/>
        <w:rPr>
          <w:sz w:val="28"/>
          <w:szCs w:val="28"/>
          <w:u w:val="single"/>
        </w:rPr>
      </w:pPr>
      <w:r>
        <w:rPr>
          <w:rFonts w:ascii="Times New Roman" w:hAnsi="Times New Roman"/>
          <w:bCs/>
          <w:i/>
          <w:sz w:val="28"/>
          <w:szCs w:val="28"/>
        </w:rPr>
        <w:t>Права классного руководителя.</w:t>
      </w:r>
    </w:p>
    <w:p w:rsidR="00340434" w:rsidRDefault="00340434" w:rsidP="00340434">
      <w:pPr>
        <w:pStyle w:val="210"/>
        <w:spacing w:after="0" w:line="240" w:lineRule="atLeast"/>
        <w:ind w:firstLine="360"/>
        <w:rPr>
          <w:sz w:val="28"/>
          <w:szCs w:val="28"/>
        </w:rPr>
      </w:pPr>
      <w:r>
        <w:rPr>
          <w:sz w:val="28"/>
          <w:szCs w:val="28"/>
          <w:u w:val="single"/>
        </w:rPr>
        <w:t>Классный руководитель имеет право: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-получать регулярно информацию о физическом и психическом здоровье детей;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-приглашать родителей (лиц, их заменяющих) в школу с целью координации воспитательной политики;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-участвовать в работе органов школьного самоуправления; 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-выходить с инициативой, вносить предложения о совершенствовании деятельности школы, защищать интересы своего класса, его учащихся;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-вести экспериментальную и методическую работу по различным проблемам воспитательной деятельности и по согласованию с администрацией;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-выбирать формы и методы воспитания;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-обращаться в органы самоуправления (педсовет, МО классных руководителей) в случае несогласия с оценкой состояния воспитательной работы в классном коллективе;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-присутствовать на уроках или мероприятиях, проводимых учителями-предметниками в классе по взаимному согласованию;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-получать от учителей-предметников информацию об организации УВП в классе и учебе отдельных учащихся;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-переносить время проведения классного часа по согласованию  с администрацией;</w:t>
      </w:r>
    </w:p>
    <w:p w:rsidR="00340434" w:rsidRDefault="00340434" w:rsidP="00340434">
      <w:pPr>
        <w:spacing w:after="0" w:line="240" w:lineRule="atLeast"/>
        <w:ind w:left="709" w:hanging="709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-использовать право на защиту профессиональной чести и достоинства.</w:t>
      </w:r>
    </w:p>
    <w:p w:rsidR="00340434" w:rsidRDefault="00340434" w:rsidP="00340434">
      <w:pPr>
        <w:numPr>
          <w:ilvl w:val="1"/>
          <w:numId w:val="7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Обязанности  классного руководителя:</w:t>
      </w:r>
    </w:p>
    <w:p w:rsidR="00340434" w:rsidRDefault="00340434" w:rsidP="00340434">
      <w:pPr>
        <w:spacing w:after="0" w:line="240" w:lineRule="atLeast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Классный руководитель выполняет следующие обязанности</w:t>
      </w:r>
      <w:r>
        <w:rPr>
          <w:rFonts w:ascii="Times New Roman" w:hAnsi="Times New Roman"/>
          <w:sz w:val="28"/>
          <w:szCs w:val="28"/>
        </w:rPr>
        <w:t>: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-изучает особенности учащихся, их семьи, ведет записи наблюдений; изучает воспитательное влияние окружающей среды на учащихся класса;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-составляет план воспитательной работы с классом на год и строит свою деятельность в соответствии с ним;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ежедневно индивидуальную работу с учащимися по вопросам их обучения и воспитания; контролирует состояние их внешнего вида, соблюдение ими санитарно-гигиенических норм, правил ТБ, Устава школы;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еженедельно классный час, классное собрание не менее одного раза в четверть; участвует в подготовке и проведении общешкольных мероприятий;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-организует дежурство класса по школе по установленному графику согласно положению о дежурстве;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работу по профилактике правонарушений, по профориентации, по формированию здорового образа жизни;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-содействует направленному формированию личности, развитию познавательных интересов, расширению кругозора учащихся, сохранению и укреплению здоровья учащихся;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-проводит индивидуальную и групповую работу с родителями по вопросам воспитания и обучения детей; посещает неблагополучные семьи на дому и вызывает родителей учащихся, стоящих на учёте  ОДН и ВШУ,  составляет необходимую документацию.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-готовит и проводит родительское собрание не менее одного раза в четверть;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-организует генеральную уборку (один раз в четверть) закрепленного кабинета учащимися своего класса;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 отвечает за организацию питания;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-ведет классный журнал согласно школьному положению; 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-проверяет дневники учащихся (1-11 </w:t>
      </w:r>
      <w:proofErr w:type="spellStart"/>
      <w:r>
        <w:rPr>
          <w:rFonts w:ascii="Times New Roman" w:hAnsi="Times New Roman"/>
          <w:sz w:val="28"/>
          <w:szCs w:val="28"/>
        </w:rPr>
        <w:t>кл</w:t>
      </w:r>
      <w:proofErr w:type="spellEnd"/>
      <w:r>
        <w:rPr>
          <w:rFonts w:ascii="Times New Roman" w:hAnsi="Times New Roman"/>
          <w:sz w:val="28"/>
          <w:szCs w:val="28"/>
        </w:rPr>
        <w:t>.) еженедельно; проводит инструктаж по ТБ;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-ведет личные дела учащихся в соответствии с положением; оформляет необходимую документацию для выпускников 9, 11 классов (аттестаты, характеристики, справки и т.д.), составляет характеристики на учащихся, их семьи по запросу государственных и муниципальных органов;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-знакомит учащихся и их родителей с Уставом школы и другими локальными актами;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-контролирует посещаемость учебных занятий, кружков учащимися класса;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-посещает уроки учителей-предметников, преподающих  в классе (5-11кл.);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-готовит отчетность по успеваемости и воспитательной работе в классе по требованию администрации школы;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-участвует в работе методического объединения классных руководителей;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-повышает свой квалификационный уровень по вопросам педагогики, психологии, теории и практики воспитания;</w:t>
      </w:r>
    </w:p>
    <w:p w:rsidR="00340434" w:rsidRDefault="00340434" w:rsidP="00340434">
      <w:pPr>
        <w:spacing w:after="0" w:line="240" w:lineRule="atLeast"/>
        <w:ind w:left="720" w:hanging="720"/>
        <w:jc w:val="both"/>
        <w:rPr>
          <w:rFonts w:ascii="Times New Roman" w:hAnsi="Times New Roman"/>
          <w:bCs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-знает Закон РФ  «Об образовании», Конвенцию о правах ребенка, Устав школы, правила внутреннего распорядка и другие локальные акты, принятые в ОУ.</w:t>
      </w:r>
    </w:p>
    <w:p w:rsidR="00340434" w:rsidRDefault="00340434" w:rsidP="00340434">
      <w:pPr>
        <w:numPr>
          <w:ilvl w:val="1"/>
          <w:numId w:val="7"/>
        </w:numPr>
        <w:suppressAutoHyphens/>
        <w:spacing w:after="0" w:line="240" w:lineRule="atLeast"/>
        <w:jc w:val="both"/>
        <w:rPr>
          <w:sz w:val="28"/>
          <w:szCs w:val="28"/>
        </w:rPr>
      </w:pPr>
      <w:r>
        <w:rPr>
          <w:rFonts w:ascii="Times New Roman" w:hAnsi="Times New Roman"/>
          <w:bCs/>
          <w:i/>
          <w:iCs/>
          <w:sz w:val="28"/>
          <w:szCs w:val="28"/>
        </w:rPr>
        <w:t>Ответственность классного руководителя.</w:t>
      </w:r>
    </w:p>
    <w:p w:rsidR="00340434" w:rsidRDefault="00340434" w:rsidP="00340434">
      <w:pPr>
        <w:pStyle w:val="210"/>
        <w:spacing w:after="0"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Классный руководитель несет дисциплинарную ответственность за </w:t>
      </w:r>
      <w:proofErr w:type="gramStart"/>
      <w:r>
        <w:rPr>
          <w:sz w:val="28"/>
          <w:szCs w:val="28"/>
        </w:rPr>
        <w:t>некачественное</w:t>
      </w:r>
      <w:proofErr w:type="gramEnd"/>
      <w:r>
        <w:rPr>
          <w:sz w:val="28"/>
          <w:szCs w:val="28"/>
        </w:rPr>
        <w:t xml:space="preserve">    </w:t>
      </w:r>
    </w:p>
    <w:p w:rsidR="00340434" w:rsidRDefault="00340434" w:rsidP="00340434">
      <w:pPr>
        <w:pStyle w:val="210"/>
        <w:spacing w:after="0" w:line="240" w:lineRule="atLeast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и несвоевременное выполнение обязанностей и не использование прав,  </w:t>
      </w:r>
    </w:p>
    <w:p w:rsidR="00340434" w:rsidRDefault="00340434" w:rsidP="00340434">
      <w:pPr>
        <w:pStyle w:val="210"/>
        <w:spacing w:after="0" w:line="240" w:lineRule="atLeast"/>
        <w:ind w:firstLine="36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предусмотренных</w:t>
      </w:r>
      <w:proofErr w:type="gramEnd"/>
      <w:r>
        <w:rPr>
          <w:sz w:val="28"/>
          <w:szCs w:val="28"/>
        </w:rPr>
        <w:t xml:space="preserve"> данным положением.</w:t>
      </w:r>
    </w:p>
    <w:p w:rsidR="00340434" w:rsidRDefault="00340434" w:rsidP="00340434">
      <w:pPr>
        <w:pStyle w:val="a4"/>
        <w:numPr>
          <w:ilvl w:val="0"/>
          <w:numId w:val="7"/>
        </w:numPr>
        <w:tabs>
          <w:tab w:val="left" w:pos="0"/>
        </w:tabs>
        <w:spacing w:line="240" w:lineRule="atLeast"/>
        <w:rPr>
          <w:sz w:val="28"/>
          <w:szCs w:val="28"/>
        </w:rPr>
      </w:pPr>
      <w:r>
        <w:rPr>
          <w:b/>
          <w:sz w:val="28"/>
          <w:szCs w:val="28"/>
        </w:rPr>
        <w:t>Результативность воспитательной работы</w:t>
      </w:r>
    </w:p>
    <w:p w:rsidR="00340434" w:rsidRDefault="00340434" w:rsidP="00340434">
      <w:pPr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Результативность воспитательной работы определяется следующими критериями:</w:t>
      </w:r>
    </w:p>
    <w:p w:rsidR="00340434" w:rsidRDefault="00340434" w:rsidP="00340434">
      <w:pPr>
        <w:numPr>
          <w:ilvl w:val="0"/>
          <w:numId w:val="3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неформальные: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уровень развития потенциалов личности;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уровень воспитанности во </w:t>
      </w:r>
      <w:proofErr w:type="spellStart"/>
      <w:r>
        <w:rPr>
          <w:rFonts w:ascii="Times New Roman" w:hAnsi="Times New Roman"/>
          <w:sz w:val="28"/>
          <w:szCs w:val="28"/>
        </w:rPr>
        <w:t>внешнеповеденческом</w:t>
      </w:r>
      <w:proofErr w:type="spellEnd"/>
      <w:r>
        <w:rPr>
          <w:rFonts w:ascii="Times New Roman" w:hAnsi="Times New Roman"/>
          <w:sz w:val="28"/>
          <w:szCs w:val="28"/>
        </w:rPr>
        <w:t xml:space="preserve"> аспекте;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социализация выпускников школы;</w:t>
      </w:r>
    </w:p>
    <w:p w:rsidR="00340434" w:rsidRDefault="00340434" w:rsidP="00340434">
      <w:pPr>
        <w:numPr>
          <w:ilvl w:val="0"/>
          <w:numId w:val="3"/>
        </w:numPr>
        <w:suppressAutoHyphens/>
        <w:spacing w:after="0" w:line="240" w:lineRule="atLeas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формальные: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охват учащихся системой дополнительного образования, личностные достижения учащихся.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отсутствие учащихся, стоящих на учёте в ОДН; снижение количества учащихся, стоящих на ВШУ;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удовлетворённость родителей УВП;</w:t>
      </w:r>
    </w:p>
    <w:p w:rsidR="00340434" w:rsidRDefault="00340434" w:rsidP="00340434">
      <w:pPr>
        <w:numPr>
          <w:ilvl w:val="0"/>
          <w:numId w:val="2"/>
        </w:numPr>
        <w:suppressAutoHyphens/>
        <w:spacing w:after="0" w:line="240" w:lineRule="atLeast"/>
        <w:jc w:val="both"/>
      </w:pPr>
      <w:r>
        <w:rPr>
          <w:rFonts w:ascii="Times New Roman" w:hAnsi="Times New Roman"/>
          <w:sz w:val="28"/>
          <w:szCs w:val="28"/>
        </w:rPr>
        <w:t>участие учащихся в работе органов школьного ученического самоуправления.</w:t>
      </w:r>
    </w:p>
    <w:p w:rsidR="00340434" w:rsidRDefault="00340434" w:rsidP="00340434"/>
    <w:p w:rsidR="0054081E" w:rsidRDefault="0054081E"/>
    <w:sectPr w:rsidR="0054081E" w:rsidSect="003A4187">
      <w:pgSz w:w="11906" w:h="16838"/>
      <w:pgMar w:top="426" w:right="720" w:bottom="720" w:left="720" w:header="720" w:footer="720" w:gutter="0"/>
      <w:cols w:space="720"/>
      <w:docGrid w:linePitch="360" w:charSpace="-204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Num1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2">
    <w:nsid w:val="00000003"/>
    <w:multiLevelType w:val="multilevel"/>
    <w:tmpl w:val="00000003"/>
    <w:name w:val="WWNum2"/>
    <w:lvl w:ilvl="0">
      <w:start w:val="1"/>
      <w:numFmt w:val="decimal"/>
      <w:lvlText w:val="%1)"/>
      <w:lvlJc w:val="left"/>
      <w:pPr>
        <w:tabs>
          <w:tab w:val="num" w:pos="2978"/>
        </w:tabs>
        <w:ind w:left="2978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4"/>
    <w:multiLevelType w:val="multilevel"/>
    <w:tmpl w:val="00000004"/>
    <w:name w:val="WWNum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</w:lvl>
    <w:lvl w:ilvl="1">
      <w:start w:val="1"/>
      <w:numFmt w:val="decimal"/>
      <w:lvlText w:val="%1.%2."/>
      <w:lvlJc w:val="left"/>
      <w:pPr>
        <w:tabs>
          <w:tab w:val="num" w:pos="465"/>
        </w:tabs>
        <w:ind w:left="465" w:hanging="465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">
    <w:nsid w:val="00000005"/>
    <w:multiLevelType w:val="multilevel"/>
    <w:tmpl w:val="00000005"/>
    <w:name w:val="WWNum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5">
    <w:nsid w:val="00000006"/>
    <w:multiLevelType w:val="multilevel"/>
    <w:tmpl w:val="00000006"/>
    <w:name w:val="WWNum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  <w:color w:val="00000A"/>
      </w:rPr>
    </w:lvl>
    <w:lvl w:ilvl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/>
      </w:rPr>
    </w:lvl>
  </w:abstractNum>
  <w:abstractNum w:abstractNumId="6">
    <w:nsid w:val="00000007"/>
    <w:multiLevelType w:val="multilevel"/>
    <w:tmpl w:val="00000007"/>
    <w:name w:val="WWNum10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."/>
      <w:lvlJc w:val="left"/>
      <w:pPr>
        <w:tabs>
          <w:tab w:val="num" w:pos="0"/>
        </w:tabs>
        <w:ind w:left="360" w:hanging="360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340434"/>
    <w:rsid w:val="00120EFA"/>
    <w:rsid w:val="0021724B"/>
    <w:rsid w:val="00340434"/>
    <w:rsid w:val="003A4187"/>
    <w:rsid w:val="0054081E"/>
    <w:rsid w:val="00574EA1"/>
    <w:rsid w:val="005E0E39"/>
    <w:rsid w:val="006321CE"/>
    <w:rsid w:val="00653631"/>
    <w:rsid w:val="0081664E"/>
    <w:rsid w:val="00891BC1"/>
    <w:rsid w:val="00A63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187"/>
  </w:style>
  <w:style w:type="paragraph" w:styleId="1">
    <w:name w:val="heading 1"/>
    <w:basedOn w:val="a"/>
    <w:next w:val="a0"/>
    <w:link w:val="10"/>
    <w:qFormat/>
    <w:rsid w:val="00340434"/>
    <w:pPr>
      <w:keepNext/>
      <w:tabs>
        <w:tab w:val="num" w:pos="432"/>
      </w:tabs>
      <w:suppressAutoHyphens/>
      <w:spacing w:after="0" w:line="100" w:lineRule="atLeast"/>
      <w:ind w:left="432" w:hanging="432"/>
      <w:jc w:val="center"/>
      <w:outlineLvl w:val="0"/>
    </w:pPr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340434"/>
    <w:rPr>
      <w:rFonts w:ascii="Times New Roman" w:eastAsia="Times New Roman" w:hAnsi="Times New Roman" w:cs="Times New Roman"/>
      <w:b/>
      <w:bCs/>
      <w:kern w:val="1"/>
      <w:sz w:val="24"/>
      <w:szCs w:val="24"/>
      <w:lang w:eastAsia="ar-SA"/>
    </w:rPr>
  </w:style>
  <w:style w:type="paragraph" w:styleId="a4">
    <w:name w:val="Body Text Indent"/>
    <w:basedOn w:val="a"/>
    <w:link w:val="a5"/>
    <w:rsid w:val="00340434"/>
    <w:pPr>
      <w:suppressAutoHyphens/>
      <w:spacing w:after="0" w:line="100" w:lineRule="atLeast"/>
      <w:ind w:left="283" w:firstLine="374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character" w:customStyle="1" w:styleId="a5">
    <w:name w:val="Основной текст с отступом Знак"/>
    <w:basedOn w:val="a1"/>
    <w:link w:val="a4"/>
    <w:rsid w:val="00340434"/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1">
    <w:name w:val="Основной текст с отступом 21"/>
    <w:basedOn w:val="a"/>
    <w:rsid w:val="00340434"/>
    <w:pPr>
      <w:tabs>
        <w:tab w:val="left" w:pos="7480"/>
      </w:tabs>
      <w:suppressAutoHyphens/>
      <w:spacing w:after="0" w:line="100" w:lineRule="atLeast"/>
      <w:ind w:firstLine="54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210">
    <w:name w:val="Основной текст 21"/>
    <w:basedOn w:val="a"/>
    <w:rsid w:val="00340434"/>
    <w:pPr>
      <w:suppressAutoHyphens/>
      <w:spacing w:after="120" w:line="480" w:lineRule="auto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1">
    <w:name w:val="Основной текст с отступом 31"/>
    <w:basedOn w:val="a"/>
    <w:rsid w:val="00340434"/>
    <w:pPr>
      <w:suppressAutoHyphens/>
      <w:spacing w:after="0" w:line="100" w:lineRule="atLeast"/>
      <w:ind w:firstLine="360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310">
    <w:name w:val="Основной текст 31"/>
    <w:basedOn w:val="a"/>
    <w:rsid w:val="00340434"/>
    <w:pPr>
      <w:suppressAutoHyphens/>
      <w:spacing w:after="0" w:line="100" w:lineRule="atLeast"/>
      <w:jc w:val="both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customStyle="1" w:styleId="11">
    <w:name w:val="Абзац списка1"/>
    <w:basedOn w:val="a"/>
    <w:rsid w:val="00340434"/>
    <w:pPr>
      <w:suppressAutoHyphens/>
      <w:ind w:left="720"/>
    </w:pPr>
    <w:rPr>
      <w:rFonts w:ascii="Calibri" w:eastAsia="SimSun" w:hAnsi="Calibri" w:cs="Times New Roman"/>
      <w:kern w:val="1"/>
      <w:lang w:eastAsia="ar-SA"/>
    </w:rPr>
  </w:style>
  <w:style w:type="paragraph" w:styleId="a6">
    <w:name w:val="No Spacing"/>
    <w:uiPriority w:val="1"/>
    <w:qFormat/>
    <w:rsid w:val="00340434"/>
    <w:pPr>
      <w:suppressAutoHyphens/>
      <w:spacing w:after="0" w:line="240" w:lineRule="auto"/>
    </w:pPr>
    <w:rPr>
      <w:rFonts w:ascii="Calibri" w:eastAsia="SimSun" w:hAnsi="Calibri" w:cs="Times New Roman"/>
      <w:kern w:val="1"/>
      <w:lang w:eastAsia="ar-SA"/>
    </w:rPr>
  </w:style>
  <w:style w:type="paragraph" w:styleId="a0">
    <w:name w:val="Body Text"/>
    <w:basedOn w:val="a"/>
    <w:link w:val="a7"/>
    <w:uiPriority w:val="99"/>
    <w:semiHidden/>
    <w:unhideWhenUsed/>
    <w:rsid w:val="00340434"/>
    <w:pPr>
      <w:spacing w:after="120"/>
    </w:pPr>
  </w:style>
  <w:style w:type="character" w:customStyle="1" w:styleId="a7">
    <w:name w:val="Основной текст Знак"/>
    <w:basedOn w:val="a1"/>
    <w:link w:val="a0"/>
    <w:uiPriority w:val="99"/>
    <w:semiHidden/>
    <w:rsid w:val="0034043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2497</Words>
  <Characters>14235</Characters>
  <Application>Microsoft Office Word</Application>
  <DocSecurity>0</DocSecurity>
  <Lines>118</Lines>
  <Paragraphs>33</Paragraphs>
  <ScaleCrop>false</ScaleCrop>
  <Company/>
  <LinksUpToDate>false</LinksUpToDate>
  <CharactersWithSpaces>16699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MCSH</dc:creator>
  <cp:keywords/>
  <dc:description/>
  <cp:lastModifiedBy>MCSH</cp:lastModifiedBy>
  <cp:revision>10</cp:revision>
  <dcterms:created xsi:type="dcterms:W3CDTF">2016-10-22T07:00:00Z</dcterms:created>
  <dcterms:modified xsi:type="dcterms:W3CDTF">2016-12-03T08:52:00Z</dcterms:modified>
</cp:coreProperties>
</file>