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42" w:rsidRPr="007E3C91" w:rsidRDefault="00B60142" w:rsidP="00B6014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3C91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7E3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казённое</w:t>
      </w:r>
      <w:r w:rsidRPr="007E3C91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B60142" w:rsidRPr="007E3C91" w:rsidRDefault="0063647A" w:rsidP="00B6014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886"/>
        <w:gridCol w:w="5444"/>
      </w:tblGrid>
      <w:tr w:rsidR="00B60142" w:rsidRPr="00ED3C6F" w:rsidTr="005E01BD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42" w:rsidRPr="00ED3C6F" w:rsidRDefault="00B60142" w:rsidP="005E01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6F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B60142" w:rsidRPr="00ED3C6F" w:rsidRDefault="00B60142" w:rsidP="005E01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6F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B60142" w:rsidRPr="00ED3C6F" w:rsidRDefault="003964A5" w:rsidP="005E01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    27.08</w:t>
            </w:r>
            <w:r w:rsidR="00B60142" w:rsidRPr="00ED3C6F">
              <w:rPr>
                <w:rFonts w:ascii="Times New Roman" w:hAnsi="Times New Roman"/>
                <w:sz w:val="24"/>
                <w:szCs w:val="24"/>
              </w:rPr>
              <w:t>.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0142" w:rsidRPr="00ED3C6F">
              <w:rPr>
                <w:rFonts w:ascii="Times New Roman" w:hAnsi="Times New Roman"/>
                <w:sz w:val="24"/>
                <w:szCs w:val="24"/>
              </w:rPr>
              <w:t>  года</w:t>
            </w:r>
          </w:p>
          <w:p w:rsidR="00B60142" w:rsidRPr="00ED3C6F" w:rsidRDefault="00B60142" w:rsidP="005E01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6F">
              <w:rPr>
                <w:rFonts w:ascii="Times New Roman" w:hAnsi="Times New Roman"/>
                <w:sz w:val="24"/>
                <w:szCs w:val="24"/>
              </w:rPr>
              <w:t>протокол   №</w:t>
            </w:r>
            <w:r w:rsidR="003964A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60142" w:rsidRPr="00ED3C6F" w:rsidRDefault="00B60142" w:rsidP="005E01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42" w:rsidRPr="00ED3C6F" w:rsidRDefault="0063647A" w:rsidP="005E01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B60142" w:rsidRPr="00ED3C6F" w:rsidRDefault="00B60142" w:rsidP="005E01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142" w:rsidRPr="00ED3C6F" w:rsidRDefault="00B60142" w:rsidP="005E01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6F">
              <w:rPr>
                <w:rFonts w:ascii="Times New Roman" w:hAnsi="Times New Roman"/>
                <w:sz w:val="24"/>
                <w:szCs w:val="24"/>
              </w:rPr>
              <w:t>приказом от </w:t>
            </w:r>
            <w:r w:rsidR="00E16E4B">
              <w:rPr>
                <w:rFonts w:ascii="Times New Roman" w:hAnsi="Times New Roman"/>
                <w:sz w:val="24"/>
                <w:szCs w:val="24"/>
              </w:rPr>
              <w:t>01</w:t>
            </w:r>
            <w:r w:rsidR="00C004C2">
              <w:rPr>
                <w:rFonts w:ascii="Times New Roman" w:hAnsi="Times New Roman"/>
                <w:sz w:val="24"/>
                <w:szCs w:val="24"/>
              </w:rPr>
              <w:t>.</w:t>
            </w:r>
            <w:r w:rsidR="00E16E4B">
              <w:rPr>
                <w:rFonts w:ascii="Times New Roman" w:hAnsi="Times New Roman"/>
                <w:sz w:val="24"/>
                <w:szCs w:val="24"/>
              </w:rPr>
              <w:t>09</w:t>
            </w:r>
            <w:r w:rsidR="00BD1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3C6F">
              <w:rPr>
                <w:rFonts w:ascii="Times New Roman" w:hAnsi="Times New Roman"/>
                <w:sz w:val="24"/>
                <w:szCs w:val="24"/>
              </w:rPr>
              <w:t>.201</w:t>
            </w:r>
            <w:r w:rsidR="0063647A">
              <w:rPr>
                <w:rFonts w:ascii="Times New Roman" w:hAnsi="Times New Roman"/>
                <w:sz w:val="24"/>
                <w:szCs w:val="24"/>
              </w:rPr>
              <w:t>6</w:t>
            </w:r>
            <w:r w:rsidRPr="00ED3C6F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B60142" w:rsidRPr="00ED3C6F" w:rsidRDefault="00B60142" w:rsidP="00BD14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6F">
              <w:rPr>
                <w:rFonts w:ascii="Times New Roman" w:hAnsi="Times New Roman"/>
                <w:sz w:val="24"/>
                <w:szCs w:val="24"/>
              </w:rPr>
              <w:t>№</w:t>
            </w:r>
            <w:r w:rsidR="00E16E4B">
              <w:rPr>
                <w:rFonts w:ascii="Times New Roman" w:hAnsi="Times New Roman"/>
                <w:sz w:val="24"/>
                <w:szCs w:val="24"/>
              </w:rPr>
              <w:t xml:space="preserve"> 134</w:t>
            </w:r>
          </w:p>
        </w:tc>
      </w:tr>
    </w:tbl>
    <w:p w:rsidR="00B60142" w:rsidRDefault="00B60142" w:rsidP="00B6014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60142" w:rsidRPr="009D5B08" w:rsidRDefault="00B60142" w:rsidP="00B6014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5B08">
        <w:rPr>
          <w:rFonts w:ascii="Times New Roman" w:hAnsi="Times New Roman"/>
          <w:b/>
          <w:sz w:val="24"/>
          <w:szCs w:val="24"/>
          <w:lang w:eastAsia="ru-RU"/>
        </w:rPr>
        <w:t>Положение о библиотеке</w:t>
      </w:r>
    </w:p>
    <w:p w:rsidR="00B60142" w:rsidRPr="009D5B08" w:rsidRDefault="00B60142" w:rsidP="00B6014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5B08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муниципального казённого общеобразовательного учреждения  </w:t>
      </w:r>
    </w:p>
    <w:p w:rsidR="00B60142" w:rsidRPr="006D2D9D" w:rsidRDefault="00B60142" w:rsidP="00B6014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D2D9D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6D2D9D" w:rsidRPr="006D2D9D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Могилёвская СОШ </w:t>
      </w:r>
      <w:proofErr w:type="spellStart"/>
      <w:r w:rsidR="006D2D9D" w:rsidRPr="006D2D9D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 w:rsidRPr="006D2D9D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B60142" w:rsidRPr="00E63593" w:rsidRDefault="00B60142" w:rsidP="00B601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3593">
        <w:rPr>
          <w:rFonts w:ascii="Times New Roman" w:eastAsia="Times New Roman" w:hAnsi="Times New Roman"/>
          <w:sz w:val="24"/>
          <w:szCs w:val="24"/>
        </w:rPr>
        <w:t> </w:t>
      </w:r>
      <w:r w:rsidRPr="009D5B0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I. Общие положения</w:t>
      </w:r>
    </w:p>
    <w:p w:rsidR="00B60142" w:rsidRPr="00E63593" w:rsidRDefault="00B60142" w:rsidP="00B6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1.1.   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Положение  разработано в соответствии с Гражданским кодексом Российской Федерации, Законами Российской Федерации «Об образовании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 Российской Федерации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» и «О библиотечном деле», Примерным положением о библиотеке общеобразовательного учреждения, утвержденном </w:t>
      </w:r>
      <w:proofErr w:type="spell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, Федеральным законом от 25 июля 2002г. № 114-ФЗ « О противодействии экстремистской деятельности».</w:t>
      </w:r>
    </w:p>
    <w:p w:rsidR="00B60142" w:rsidRPr="00E63593" w:rsidRDefault="00B60142" w:rsidP="00B6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1.2.    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Положение является локальным актом </w:t>
      </w:r>
      <w:r w:rsidR="006D2D9D">
        <w:rPr>
          <w:rFonts w:ascii="Times New Roman" w:eastAsia="Times New Roman" w:hAnsi="Times New Roman"/>
          <w:color w:val="000000"/>
          <w:sz w:val="24"/>
          <w:szCs w:val="24"/>
        </w:rPr>
        <w:t xml:space="preserve">муниципального казённого общеобразовательного </w:t>
      </w:r>
      <w:proofErr w:type="spellStart"/>
      <w:r w:rsidR="006D2D9D">
        <w:rPr>
          <w:rFonts w:ascii="Times New Roman" w:eastAsia="Times New Roman" w:hAnsi="Times New Roman"/>
          <w:color w:val="000000"/>
          <w:sz w:val="24"/>
          <w:szCs w:val="24"/>
        </w:rPr>
        <w:t>учреж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ения</w:t>
      </w:r>
      <w:proofErr w:type="spell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="006D2D9D">
        <w:rPr>
          <w:rFonts w:ascii="Times New Roman" w:eastAsia="Times New Roman" w:hAnsi="Times New Roman"/>
          <w:color w:val="000000"/>
          <w:sz w:val="24"/>
          <w:szCs w:val="24"/>
        </w:rPr>
        <w:t>Могилёвская с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редн</w:t>
      </w:r>
      <w:r>
        <w:rPr>
          <w:rFonts w:ascii="Times New Roman" w:eastAsia="Times New Roman" w:hAnsi="Times New Roman"/>
          <w:color w:val="000000"/>
          <w:sz w:val="24"/>
          <w:szCs w:val="24"/>
        </w:rPr>
        <w:t>яя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общеобразовательн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ая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школ</w:t>
      </w:r>
      <w:r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6D2D9D">
        <w:rPr>
          <w:rFonts w:ascii="Times New Roman" w:eastAsia="Times New Roman" w:hAnsi="Times New Roman"/>
          <w:color w:val="000000"/>
          <w:sz w:val="24"/>
          <w:szCs w:val="24"/>
        </w:rPr>
        <w:t>им.Н.У.Азизова</w:t>
      </w:r>
      <w:proofErr w:type="spellEnd"/>
      <w:r w:rsidR="006D2D9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(далее </w:t>
      </w:r>
      <w:r w:rsidR="00EA6487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МКОУ</w:t>
      </w:r>
      <w:r w:rsidR="00EA6487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EA6487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EA6487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EA6487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proofErr w:type="gramStart"/>
      <w:r w:rsidR="00EA6487">
        <w:rPr>
          <w:rFonts w:ascii="Times New Roman" w:eastAsia="Times New Roman" w:hAnsi="Times New Roman"/>
          <w:color w:val="303030"/>
          <w:sz w:val="24"/>
          <w:szCs w:val="24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,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определяет уровень  требований к библиотеке как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к структурному подразделению МКОУ</w:t>
      </w:r>
      <w:r w:rsidR="00EA6487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EA6487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EA6487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EA6487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 w:rsidR="00EA648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B60142" w:rsidRPr="00E63593" w:rsidRDefault="00B60142" w:rsidP="00B6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1.3.   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Библиотека является структурным подразделением </w:t>
      </w:r>
      <w:r>
        <w:rPr>
          <w:rFonts w:ascii="Times New Roman" w:eastAsia="Times New Roman" w:hAnsi="Times New Roman"/>
          <w:color w:val="000000"/>
          <w:sz w:val="24"/>
          <w:szCs w:val="24"/>
        </w:rPr>
        <w:t>МКОУ</w:t>
      </w:r>
      <w:proofErr w:type="gramStart"/>
      <w:r w:rsidR="00E1522C">
        <w:rPr>
          <w:rFonts w:ascii="Times New Roman" w:eastAsia="Times New Roman" w:hAnsi="Times New Roman"/>
          <w:color w:val="303030"/>
          <w:sz w:val="24"/>
          <w:szCs w:val="24"/>
        </w:rPr>
        <w:t>«М</w:t>
      </w:r>
      <w:proofErr w:type="gramEnd"/>
      <w:r w:rsidR="00E1522C">
        <w:rPr>
          <w:rFonts w:ascii="Times New Roman" w:eastAsia="Times New Roman" w:hAnsi="Times New Roman"/>
          <w:color w:val="303030"/>
          <w:sz w:val="24"/>
          <w:szCs w:val="24"/>
        </w:rPr>
        <w:t xml:space="preserve">огилёвская СОШ </w:t>
      </w:r>
      <w:proofErr w:type="spellStart"/>
      <w:r w:rsidR="00E1522C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E1522C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="00E1522C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B60142" w:rsidRPr="00E63593" w:rsidRDefault="00B60142" w:rsidP="00B6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1.4.   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Деятельность библиотеки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3E78FD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3E78FD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3E78FD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(далее - библиотека)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функции библиотеки базируются на максимальном использовании достижений общечеловеческой культуры. Обеспеченность библиотеки учебными, методическими и справочными документами учитывается при лицензировании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МКОУ</w:t>
      </w:r>
      <w:r w:rsidR="00FE2E4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E2E4F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FE2E4F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FE2E4F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proofErr w:type="gramStart"/>
      <w:r w:rsidR="00FE2E4F">
        <w:rPr>
          <w:rFonts w:ascii="Times New Roman" w:eastAsia="Times New Roman" w:hAnsi="Times New Roman"/>
          <w:color w:val="303030"/>
          <w:sz w:val="24"/>
          <w:szCs w:val="24"/>
        </w:rPr>
        <w:t xml:space="preserve"> </w:t>
      </w:r>
      <w:r w:rsidR="00FE2E4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</w:p>
    <w:p w:rsidR="00B60142" w:rsidRPr="00E63593" w:rsidRDefault="00B60142" w:rsidP="00B6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1.5.  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Цели библиотеки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FE2E4F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FE2E4F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FE2E4F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- формирование общей культуры личности обучающихся на основе усвоения государственных образовательных стандартов,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B60142" w:rsidRPr="00E63593" w:rsidRDefault="00B60142" w:rsidP="00B6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1.6.  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</w:t>
      </w:r>
      <w:r>
        <w:rPr>
          <w:rFonts w:ascii="Times New Roman" w:eastAsia="Times New Roman" w:hAnsi="Times New Roman"/>
          <w:color w:val="000000"/>
          <w:sz w:val="24"/>
          <w:szCs w:val="24"/>
        </w:rPr>
        <w:t>МКОУ</w:t>
      </w:r>
      <w:r w:rsidR="00CF19D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F19D0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CF19D0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CF19D0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proofErr w:type="gramStart"/>
      <w:r w:rsidR="00CF19D0">
        <w:rPr>
          <w:rFonts w:ascii="Times New Roman" w:eastAsia="Times New Roman" w:hAnsi="Times New Roman"/>
          <w:color w:val="303030"/>
          <w:sz w:val="24"/>
          <w:szCs w:val="24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,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настоящим Положением.</w:t>
      </w:r>
    </w:p>
    <w:p w:rsidR="00B60142" w:rsidRPr="00E63593" w:rsidRDefault="00B60142" w:rsidP="00B6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1.7.  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B60142" w:rsidRPr="00E63593" w:rsidRDefault="00B60142" w:rsidP="00B6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1.8. 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В библиотеке  запрещается издание и распространение печатных, аудио-, аудиовизуальных и иных материалов, содержащих хотя бы один из признаков, предусмотренных частью первой статьи 1 Федерального закона от 25 июля 2002 г. № 114-ФЗ "О противодействии экстремистской деятельности", не допускается наличия 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в том числе труды руководителей национал - социалистической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рабочей партии Германии, фашистской партии Италии, публикаций, обосновывающих или оправдывающих национальное и (или) расовое превосходство либо оправдывающих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B60142" w:rsidRPr="00E63593" w:rsidRDefault="00B60142" w:rsidP="00B6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Кроме того, к таким материалам, в соответствии со ст. 13 Федерального закона  от 25.07.2002 г. № 114-ФЗ относятся:</w:t>
      </w:r>
    </w:p>
    <w:p w:rsidR="00B60142" w:rsidRPr="00E63593" w:rsidRDefault="00B60142" w:rsidP="00B6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а) официальные материалы запрещенных экстремистских организаций;</w:t>
      </w:r>
    </w:p>
    <w:p w:rsidR="00B60142" w:rsidRPr="00E63593" w:rsidRDefault="00B60142" w:rsidP="00B6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б) материалы,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</w:t>
      </w:r>
    </w:p>
    <w:p w:rsidR="00B60142" w:rsidRPr="00E63593" w:rsidRDefault="00B60142" w:rsidP="00B6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в) любые иные, в том числе анонимные, материалы, содержащие признаки, предусмотренные частью первой статьи 1 настоящего Федерального закона.</w:t>
      </w:r>
    </w:p>
    <w:p w:rsidR="00B60142" w:rsidRPr="00E63593" w:rsidRDefault="00B60142" w:rsidP="00B6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В помещении библиотеки размещается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Федерации».</w:t>
      </w:r>
    </w:p>
    <w:p w:rsidR="00B60142" w:rsidRPr="00E63593" w:rsidRDefault="00B60142" w:rsidP="00B6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1.9.   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Порядок доступа к библиотечным фондам и другой библиотечной информации, перечень основных услуг и условия их предоставления библиотеками определяются в Правилах пользования библиотекой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B60142" w:rsidRPr="00E63593" w:rsidRDefault="00206BDD" w:rsidP="00B6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1.10.  </w:t>
      </w:r>
      <w:r w:rsidR="00B60142"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E059E1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E059E1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E059E1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="00FE1F44">
        <w:rPr>
          <w:rFonts w:ascii="Times New Roman" w:eastAsia="Times New Roman" w:hAnsi="Times New Roman"/>
          <w:color w:val="303030"/>
          <w:sz w:val="24"/>
          <w:szCs w:val="24"/>
        </w:rPr>
        <w:t xml:space="preserve"> </w:t>
      </w:r>
      <w:r w:rsidR="00B60142" w:rsidRPr="00E63593">
        <w:rPr>
          <w:rFonts w:ascii="Times New Roman" w:eastAsia="Times New Roman" w:hAnsi="Times New Roman"/>
          <w:color w:val="000000"/>
          <w:sz w:val="24"/>
          <w:szCs w:val="24"/>
        </w:rPr>
        <w:t>несет ответственность за доступность и качество библиотечно-информационного обслуживания библиотеки.</w:t>
      </w:r>
    </w:p>
    <w:p w:rsidR="00B60142" w:rsidRPr="00E63593" w:rsidRDefault="00206BDD" w:rsidP="00B6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1.11.  </w:t>
      </w:r>
      <w:r w:rsidR="00B60142" w:rsidRPr="00E63593">
        <w:rPr>
          <w:rFonts w:ascii="Times New Roman" w:eastAsia="Times New Roman" w:hAnsi="Times New Roman"/>
          <w:color w:val="000000"/>
          <w:sz w:val="24"/>
          <w:szCs w:val="24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B60142" w:rsidRPr="00E63593" w:rsidRDefault="00B60142" w:rsidP="00B601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3593">
        <w:rPr>
          <w:rFonts w:ascii="Times New Roman" w:eastAsia="Times New Roman" w:hAnsi="Times New Roman"/>
          <w:b/>
          <w:bCs/>
          <w:color w:val="000000"/>
          <w:sz w:val="27"/>
        </w:rPr>
        <w:t>II.  Основные задачи</w:t>
      </w:r>
    </w:p>
    <w:p w:rsidR="00B60142" w:rsidRPr="00E63593" w:rsidRDefault="00B60142" w:rsidP="00B601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2.1. 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Основными задачами библиотеки являются: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а)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- пользователям) — доступа к информации, знаниям, идеям, культурным ценностям посредством использования библиотечно-информационных ресурсов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607080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607080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607080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на различных носителях: бумажном (книжный фонд, фонд периодических изданий); магнитном (фонд аудио- и видеокассет);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цифровом (CD-диски); коммуникативном (компьютерные сети) и иных носителях;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б) воспитание культурного и гражданского самосознания, помощь в социализации обучающегося, развитии его творческого потенциала;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в) формирование навыков независимого библиотечного пользователя: обучение поиску, отбору и критической оценке информации;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г) совершенствование предоставляемых библиотекой услуг на основе внедрения новых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информационных технологий и компьютеризации библиотечно-информационных процессов, формирование комфортной библиотечной среды.</w:t>
      </w:r>
      <w:proofErr w:type="gramEnd"/>
    </w:p>
    <w:p w:rsidR="00B60142" w:rsidRPr="00E63593" w:rsidRDefault="00B60142" w:rsidP="00B601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5A3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III. Основные функции библиотеки</w:t>
      </w:r>
    </w:p>
    <w:p w:rsidR="00B60142" w:rsidRPr="00E63593" w:rsidRDefault="00B60142" w:rsidP="00B601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3.1. Для реализации основных задач библиотека: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а) формирует фонд библиотечно-информационных ресурсов общеобразовательного учреждения: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информации, учитывая Федеральный список экстремистской литературы, запрещенной к распространению на территории  Российской Федерации, утвержденный Федеральным органом исполнительной власти;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-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пополняет фонд информационными ресурсами сети Интернет, базами и банками данных других учреждений и организаций;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осуществляет размещение, организацию и сохранность документов;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б) создает информационную продукцию: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606EE7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606EE7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606EE7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proofErr w:type="gramStart"/>
      <w:r w:rsidR="00606EE7">
        <w:rPr>
          <w:rFonts w:ascii="Times New Roman" w:eastAsia="Times New Roman" w:hAnsi="Times New Roman"/>
          <w:color w:val="303030"/>
          <w:sz w:val="24"/>
          <w:szCs w:val="24"/>
        </w:rPr>
        <w:t xml:space="preserve"> </w:t>
      </w:r>
      <w:r w:rsidR="00606EE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разрабатывает рекомендательные библиографические пособия (списк</w:t>
      </w:r>
      <w:r>
        <w:rPr>
          <w:rFonts w:ascii="Times New Roman" w:eastAsia="Times New Roman" w:hAnsi="Times New Roman"/>
          <w:color w:val="000000"/>
          <w:sz w:val="24"/>
          <w:szCs w:val="24"/>
        </w:rPr>
        <w:t>и, обзоры, указатели и т.п.);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обеспечивает информирование пользователей об информационной продукции;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в) осуществляет дифференцированное библиотечно-информацион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ное обслуживание обучающихся: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предоставляет информационные ресурсы на различных носителях на основе изучения их интересов 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информационных потребностей;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 (участие в сетевых олимпиадах, телекоммуникационных проектах в сист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>еме дистанционного обучения);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</w:t>
      </w:r>
      <w:r>
        <w:rPr>
          <w:rFonts w:ascii="Times New Roman" w:eastAsia="Times New Roman" w:hAnsi="Times New Roman"/>
          <w:color w:val="000000"/>
          <w:sz w:val="24"/>
          <w:szCs w:val="24"/>
        </w:rPr>
        <w:t>аботы с книгой и информацией;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оказывает информационную поддержку в решении задач, возникающих в процессе их учебной, самообразовательной и </w:t>
      </w:r>
      <w:proofErr w:type="spell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досугово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деятельности;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 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организует массовые мероприятия, ориентированные на развитие общей, и читательской культуры личности, содействует ра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звитию критического мышления;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г) осуществляет дифференцированное библиотечно-информационное обслуживан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ие педагогических работников: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выявляет информационные потребности и удовлетворяет запросы, связанные с обучением, в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оспитанием и здоровьем детей;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предметам, разделам и темам;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способствует проведению занятий по формированию информационной культуры;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д</w:t>
      </w:r>
      <w:proofErr w:type="spell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) осуществляет дифференцированное библиотечно-информационное обслуживание родителей (иных законных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представителей) обучающихся: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удовлетворяет запросы пользователей и информирует о новых поступлениях 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библиотеку;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консультирует по вопросам учебных изданий 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для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обучающихся.</w:t>
      </w:r>
    </w:p>
    <w:p w:rsidR="00B60142" w:rsidRPr="00E63593" w:rsidRDefault="00B60142" w:rsidP="00B601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5A3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IV. Организация деятельности библиотеки</w:t>
      </w:r>
    </w:p>
    <w:p w:rsidR="00B60142" w:rsidRPr="00E63593" w:rsidRDefault="00B60142" w:rsidP="00B601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0"/>
          <w:szCs w:val="10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4.1. Библиотечно-информационное обслуживание осуществляется на основе библиотечно-информационных ресурсов в соответствии с государственными образовательными стандартами,  учебным и воспитательным планами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0F00D8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0F00D8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0F00D8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, программами, проектами и планом работы библиотеки.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4.</w:t>
      </w: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. 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4.</w:t>
      </w: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>МКОУ</w:t>
      </w:r>
      <w:proofErr w:type="gramStart"/>
      <w:r w:rsidR="00EE219F">
        <w:rPr>
          <w:rFonts w:ascii="Times New Roman" w:eastAsia="Times New Roman" w:hAnsi="Times New Roman"/>
          <w:color w:val="303030"/>
          <w:sz w:val="24"/>
          <w:szCs w:val="24"/>
        </w:rPr>
        <w:t>«М</w:t>
      </w:r>
      <w:proofErr w:type="gramEnd"/>
      <w:r w:rsidR="00EE219F">
        <w:rPr>
          <w:rFonts w:ascii="Times New Roman" w:eastAsia="Times New Roman" w:hAnsi="Times New Roman"/>
          <w:color w:val="303030"/>
          <w:sz w:val="24"/>
          <w:szCs w:val="24"/>
        </w:rPr>
        <w:t xml:space="preserve">огилёвская СОШ </w:t>
      </w:r>
      <w:proofErr w:type="spellStart"/>
      <w:r w:rsidR="00EE219F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EE219F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создает условия для сохранности аппаратуры, оборудования и имущества библиотеки.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4.</w:t>
      </w: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2E2053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2E2053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2E2053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в соответствии с уставом.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4.</w:t>
      </w:r>
      <w:r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. Режим работы библиотеки опред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еляется педагогом – библиотекарем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в соответствии с правилами внутреннего распорядка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943741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943741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943741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При определении режима работы библиотеки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предусматривается выделение: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двух часов рабочего времени ежедневно на выполнен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внутрибиблиотечной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работы;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одного раза в месяц — санитарного дня, в который обслуживание п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ользователей не производится;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не менее одного раза в месяц — методического дня.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B60142" w:rsidRPr="00E63593" w:rsidRDefault="00B60142" w:rsidP="00B601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5A3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V. Организация и управление, штаты</w:t>
      </w:r>
    </w:p>
    <w:p w:rsidR="00B60142" w:rsidRPr="00E63593" w:rsidRDefault="00B60142" w:rsidP="00B601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5.1.Общее руководство библиотекой и 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контроль за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ее деятельностью осуществляет  директор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D93D16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D93D16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D93D16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который утверждает нормы и технологические документы, планы и отчеты о работе библиотеки. Директор несет ответственность за все стороны деятельности библиотек, в первую очередь, за комплектование и сохранность ее фонда, а так же за создание комфортной информационной среды для читателей.</w:t>
      </w:r>
    </w:p>
    <w:p w:rsidR="00B60142" w:rsidRPr="00E63593" w:rsidRDefault="00B60142" w:rsidP="00B601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5.2. 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Руководство библиотекой осуществляет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педагог -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библиотекарь, который несет ответственность в пределах своей компетенции перед руководителем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D93D16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D93D16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D93D16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D93D16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D93D16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D93D16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5.3.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Библиотекарь назначается руководителем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D93D16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D93D16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D93D16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, является членом педагогического коллектива и входит в состав педагогического совета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D93D16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D93D16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D93D16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 w:rsidR="00D93D1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5.3.  Библиотекарь составляет годовые планы и отчет о работе, которые  обсуждаются на Педагогическом совете и утверждаются директором. Годовой план библиотеки является частью общего годового плана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МКОУ</w:t>
      </w:r>
      <w:proofErr w:type="gramStart"/>
      <w:r w:rsidR="00D93D16">
        <w:rPr>
          <w:rFonts w:ascii="Times New Roman" w:eastAsia="Times New Roman" w:hAnsi="Times New Roman"/>
          <w:color w:val="303030"/>
          <w:sz w:val="24"/>
          <w:szCs w:val="24"/>
        </w:rPr>
        <w:t>«М</w:t>
      </w:r>
      <w:proofErr w:type="gramEnd"/>
      <w:r w:rsidR="00D93D16">
        <w:rPr>
          <w:rFonts w:ascii="Times New Roman" w:eastAsia="Times New Roman" w:hAnsi="Times New Roman"/>
          <w:color w:val="303030"/>
          <w:sz w:val="24"/>
          <w:szCs w:val="24"/>
        </w:rPr>
        <w:t xml:space="preserve">огилёвская СОШ </w:t>
      </w:r>
      <w:proofErr w:type="spellStart"/>
      <w:r w:rsidR="00D93D16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D93D16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5.</w:t>
      </w: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и) квалификации.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5.4. Работник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библиотек</w:t>
      </w: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мо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же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5.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Трудовые отношения работников библиотеки 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Педагог – библиотекарь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подлеж</w:t>
      </w: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т аттестации в соответствии с порядком, установленным Правительством Российской Федерации, долж</w:t>
      </w:r>
      <w:r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н удовлетворять требованиям соответствующих квалифик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ационных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характеристик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обязан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выполнять Типовое положение об общеобразовательном учреждении и настоящее положение.</w:t>
      </w:r>
    </w:p>
    <w:p w:rsidR="00B60142" w:rsidRPr="00E63593" w:rsidRDefault="00B60142" w:rsidP="00B601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5A3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VI. Права и обязанности библиотеки </w:t>
      </w:r>
    </w:p>
    <w:p w:rsidR="00B60142" w:rsidRPr="001212FE" w:rsidRDefault="00B60142" w:rsidP="00B6014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6.1.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Педагог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–б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иблиотекарь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имеют право: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1212FE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1212FE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1212FE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и настоящем Положении;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в) определять источники комплектования информационных ресурсов;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г) изымать и реализовывать документы из фондов в соответствии с инструкцией по учету библиотечного фонда;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д</w:t>
      </w:r>
      <w:proofErr w:type="spell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) определять в соответствии с правилами пользования библиотекой, утвержденными директором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1212FE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1212FE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1212FE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, и по согласованию с родительским комитетом  виды и размеры компенсации ущерба, нанесенного пользователями библиотеки;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взыскивать в соответствии с действующим законодательством компенсацию ущерба,  нанесенного пользователями библиотеки, за несовершеннолетних пользователей ответственность несут законные представители;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е) вносить предложения директору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1212FE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1212FE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1212FE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по компенсационным мероприятиям, связанным с вредными условиями труда (библиотечная пыль, превышение норматива работы на компьютере).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</w:t>
      </w:r>
      <w:r w:rsidR="001212FE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ж) участвовать в управлении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 </w:t>
      </w:r>
      <w:r w:rsidR="001212FE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1212FE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1212FE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в порядке, определяемом уставом;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з</w:t>
      </w:r>
      <w:proofErr w:type="spell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) иметь ежегодный отпуск 28 календарных дней и дополнительный оплачиваемый отпуск в соответствии с коллективным договором между работниками и руководством </w:t>
      </w:r>
      <w:r>
        <w:rPr>
          <w:rFonts w:ascii="Times New Roman" w:eastAsia="Times New Roman" w:hAnsi="Times New Roman"/>
          <w:color w:val="000000"/>
          <w:sz w:val="24"/>
          <w:szCs w:val="24"/>
        </w:rPr>
        <w:t>МКОУ</w:t>
      </w:r>
      <w:proofErr w:type="gramStart"/>
      <w:r w:rsidR="0082063D">
        <w:rPr>
          <w:rFonts w:ascii="Times New Roman" w:eastAsia="Times New Roman" w:hAnsi="Times New Roman"/>
          <w:color w:val="303030"/>
          <w:sz w:val="24"/>
          <w:szCs w:val="24"/>
        </w:rPr>
        <w:t>«М</w:t>
      </w:r>
      <w:proofErr w:type="gramEnd"/>
      <w:r w:rsidR="0082063D">
        <w:rPr>
          <w:rFonts w:ascii="Times New Roman" w:eastAsia="Times New Roman" w:hAnsi="Times New Roman"/>
          <w:color w:val="303030"/>
          <w:sz w:val="24"/>
          <w:szCs w:val="24"/>
        </w:rPr>
        <w:t xml:space="preserve">огилёвская СОШ </w:t>
      </w:r>
      <w:proofErr w:type="spellStart"/>
      <w:r w:rsidR="0082063D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82063D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или иными локальными нормативными актами;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и) быть представленными к различным формам поощрения, наградам и знакам отличия, предусмотренным для работников образования и культуры;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к) участвовать в соответствии с законодательством Российской Федерации в работе библиотечных ассоциаций или союзов.</w:t>
      </w:r>
    </w:p>
    <w:p w:rsidR="00B60142" w:rsidRPr="00E63593" w:rsidRDefault="00B60142" w:rsidP="00B601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6.2. 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Педагог -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библиотек</w:t>
      </w:r>
      <w:r>
        <w:rPr>
          <w:rFonts w:ascii="Times New Roman" w:eastAsia="Times New Roman" w:hAnsi="Times New Roman"/>
          <w:color w:val="000000"/>
          <w:sz w:val="24"/>
          <w:szCs w:val="24"/>
        </w:rPr>
        <w:t>арь обязан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а) обеспечить пользователям возможность работы с информационными ресурсами библиотеки;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б) информировать пользователей о видах предоставляемых библиотекой услуг;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) формировать фонды в соответствии с утвержденными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г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) совершенствовать информационно-библиографическое и библиотечное обслуживание пользователей;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д</w:t>
      </w:r>
      <w:proofErr w:type="spell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) обеспечивать сохранность использования носителей информации, их систематизацию, размещение и хранение;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) обеспечивать режим работы в соответствии с потребностями пользователей и работой </w:t>
      </w:r>
      <w:r>
        <w:rPr>
          <w:rFonts w:ascii="Times New Roman" w:eastAsia="Times New Roman" w:hAnsi="Times New Roman"/>
          <w:color w:val="000000"/>
          <w:sz w:val="24"/>
          <w:szCs w:val="24"/>
        </w:rPr>
        <w:t>МКОУ</w:t>
      </w:r>
      <w:r w:rsidR="009D19C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D19C9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9D19C9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9D19C9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proofErr w:type="gramStart"/>
      <w:r w:rsidR="009D19C9">
        <w:rPr>
          <w:rFonts w:ascii="Times New Roman" w:eastAsia="Times New Roman" w:hAnsi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ж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) отчитываться в установленном порядке перед руководителем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9D19C9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9D19C9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9D19C9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з</w:t>
      </w:r>
      <w:proofErr w:type="spell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) повышать квалификацию.</w:t>
      </w:r>
    </w:p>
    <w:p w:rsidR="00B60142" w:rsidRPr="00E63593" w:rsidRDefault="00B60142" w:rsidP="00B601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35A3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VII. Права и обязанности пользователей библиотеки</w:t>
      </w:r>
    </w:p>
    <w:p w:rsidR="00B60142" w:rsidRPr="00E63593" w:rsidRDefault="00B60142" w:rsidP="00B601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7.1. 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Пользователи библиотеки имеют право: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а) получать полную информацию о составе библиотечного фонда, информационных ресурсах и предоставляемых библиотекой услугах;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б) пользоваться справочно-библиографическим аппаратом библиотеки;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в) получать консультационную помощь в поиске и выборе источников информации;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г)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д</w:t>
      </w:r>
      <w:proofErr w:type="spell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) продлевать срок пользования документами;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) участвовать в мероприятиях, проводимых библиотекой;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ж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) обращаться для разрешения конфликтной ситуации к директору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FE7312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FE7312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FE7312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 w:rsidR="00FE731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B60142" w:rsidRPr="00E63593" w:rsidRDefault="00B60142" w:rsidP="00B601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7.2. 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Пользователи библиотеки обязаны: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а) соблюдать правила пользования библиотекой;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) пользоваться ценными и справочными документами только в помещении библиотеки;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г)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убедиться при получении документов в отсутствии дефектов, а при обнаружении проинформировать об этом работника библиотеки.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Ответственность за обнаруженные дефекты в сдаваемых документах несет последний пользователь;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д</w:t>
      </w:r>
      <w:proofErr w:type="spell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) расписываться в читательском формуляре за каждый полученный документ (исключение: обучающиеся 1—4 классов);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) возвращать документы в библиотеку в установленные сроки;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з</w:t>
      </w:r>
      <w:proofErr w:type="spell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)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ж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) полностью рассчитаться с библиотекой по истечении срока обучения или работы в общеобразовательном учреждении.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7.3.Порядок пользования библиотекой: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а) запись обучающихся и педагогических работников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F9640A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F9640A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F9640A">
        <w:rPr>
          <w:rFonts w:ascii="Times New Roman" w:eastAsia="Times New Roman" w:hAnsi="Times New Roman"/>
          <w:color w:val="303030"/>
          <w:sz w:val="24"/>
          <w:szCs w:val="24"/>
        </w:rPr>
        <w:t xml:space="preserve"> »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в библиотеку производится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 в индивидуальном порядке, а родителей (иных законных представителей) обучающихся — по паспорту;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б) перерегистрация пользователей библиотеки производится ежегодно;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в) документом, подтверждающим право пользования библиотекой, является читательский формуляр; 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г) читательский формуляр фиксирует дату выдачи пользователю документов из фонда библиотеки и их возвращения в библиотеку.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7.</w:t>
      </w: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.. Порядок работы с компьютером, расположенным в библиотеке: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а) работа с компьютером участников образовательного процесса производится в присутствии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педагога - библиотекаря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  <w:t>б) разрешается работа за одним персональным компьютером не более двух человек одновременно;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 xml:space="preserve">) по всем вопросам поиска информации в Интернете пользователь должен обращаться к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педагогу - библиотекарю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; запрещается обращение к ресурсам Интернета, предполагающим оплату и к ресурсам, указанным в Федеральном списке экстремистской литературы.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г</w:t>
      </w:r>
      <w:r w:rsidRPr="00E63593">
        <w:rPr>
          <w:rFonts w:ascii="Times New Roman" w:eastAsia="Times New Roman" w:hAnsi="Times New Roman"/>
          <w:color w:val="000000"/>
          <w:sz w:val="24"/>
          <w:szCs w:val="24"/>
        </w:rPr>
        <w:t>) работа с компьютером производится согласно утвержденным санитарно-гигиеническим требованиям.</w:t>
      </w:r>
    </w:p>
    <w:p w:rsidR="00B60142" w:rsidRDefault="00B60142" w:rsidP="00B60142"/>
    <w:p w:rsidR="008179B8" w:rsidRDefault="008179B8"/>
    <w:sectPr w:rsidR="008179B8" w:rsidSect="00055D53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0142"/>
    <w:rsid w:val="000667B4"/>
    <w:rsid w:val="000F00D8"/>
    <w:rsid w:val="001212FE"/>
    <w:rsid w:val="00206BDD"/>
    <w:rsid w:val="002E2053"/>
    <w:rsid w:val="003964A5"/>
    <w:rsid w:val="003E78FD"/>
    <w:rsid w:val="0040464E"/>
    <w:rsid w:val="00606EE7"/>
    <w:rsid w:val="00607080"/>
    <w:rsid w:val="0063647A"/>
    <w:rsid w:val="006D2D9D"/>
    <w:rsid w:val="008179B8"/>
    <w:rsid w:val="0082063D"/>
    <w:rsid w:val="00943741"/>
    <w:rsid w:val="009D19C9"/>
    <w:rsid w:val="00A411EF"/>
    <w:rsid w:val="00B60142"/>
    <w:rsid w:val="00BA4DB1"/>
    <w:rsid w:val="00BD1432"/>
    <w:rsid w:val="00C004C2"/>
    <w:rsid w:val="00CF19D0"/>
    <w:rsid w:val="00D93D16"/>
    <w:rsid w:val="00E059E1"/>
    <w:rsid w:val="00E1522C"/>
    <w:rsid w:val="00E16E4B"/>
    <w:rsid w:val="00EA6487"/>
    <w:rsid w:val="00EE219F"/>
    <w:rsid w:val="00F9640A"/>
    <w:rsid w:val="00FE1F44"/>
    <w:rsid w:val="00FE2E4F"/>
    <w:rsid w:val="00FE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14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2895</Words>
  <Characters>16508</Characters>
  <Application>Microsoft Office Word</Application>
  <DocSecurity>0</DocSecurity>
  <Lines>137</Lines>
  <Paragraphs>38</Paragraphs>
  <ScaleCrop>false</ScaleCrop>
  <Company/>
  <LinksUpToDate>false</LinksUpToDate>
  <CharactersWithSpaces>19365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28</cp:revision>
  <dcterms:created xsi:type="dcterms:W3CDTF">2016-10-22T06:38:00Z</dcterms:created>
  <dcterms:modified xsi:type="dcterms:W3CDTF">2016-12-03T08:49:00Z</dcterms:modified>
</cp:coreProperties>
</file>