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1182" w:type="dxa"/>
        <w:tblCellMar>
          <w:left w:w="0" w:type="dxa"/>
          <w:right w:w="0" w:type="dxa"/>
        </w:tblCellMar>
        <w:tblLook w:val="04A0"/>
      </w:tblPr>
      <w:tblGrid>
        <w:gridCol w:w="5151"/>
        <w:gridCol w:w="6031"/>
      </w:tblGrid>
      <w:tr w:rsidR="00B914DC" w:rsidRPr="00DC1E1B" w:rsidTr="00DB45E0">
        <w:trPr>
          <w:trHeight w:val="879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DC" w:rsidRPr="00DC1E1B" w:rsidRDefault="00B914DC" w:rsidP="00DB45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914DC" w:rsidRPr="00DC1E1B" w:rsidRDefault="00B914DC" w:rsidP="00DB45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педсоветом</w:t>
            </w:r>
          </w:p>
          <w:p w:rsidR="00B914DC" w:rsidRPr="00DC1E1B" w:rsidRDefault="00B914DC" w:rsidP="00DB45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от  </w:t>
            </w:r>
            <w:r w:rsidR="009B1803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="008724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9B1803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="008724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. 201</w:t>
            </w:r>
            <w:r w:rsidR="009B1803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  <w:p w:rsidR="00B914DC" w:rsidRPr="00DC1E1B" w:rsidRDefault="00B914DC" w:rsidP="00DB45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протокол  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9B18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</w:t>
            </w:r>
          </w:p>
          <w:p w:rsidR="00B914DC" w:rsidRPr="00DC1E1B" w:rsidRDefault="00B914DC" w:rsidP="00DB45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DC" w:rsidRPr="00DC1E1B" w:rsidRDefault="00B914DC" w:rsidP="00DB45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914DC" w:rsidRPr="00DC1E1B" w:rsidRDefault="00B914DC" w:rsidP="00DB45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B914DC" w:rsidRPr="00DC1E1B" w:rsidRDefault="00B914DC" w:rsidP="00DB45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от </w:t>
            </w:r>
            <w:r w:rsidR="009B1803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9B1803"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9B1803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  <w:p w:rsidR="00B914DC" w:rsidRPr="00DC1E1B" w:rsidRDefault="00B914DC" w:rsidP="009B18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9B18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144</w:t>
            </w:r>
          </w:p>
        </w:tc>
      </w:tr>
    </w:tbl>
    <w:p w:rsidR="00B914DC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914DC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914DC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 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об официальном сайте 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муниципального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казённого 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общеобразовательного учреждения </w:t>
      </w:r>
    </w:p>
    <w:p w:rsidR="00B914DC" w:rsidRPr="0023299B" w:rsidRDefault="00520F7E" w:rsidP="00520F7E">
      <w:pPr>
        <w:tabs>
          <w:tab w:val="left" w:pos="376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>
        <w:rPr>
          <w:b/>
          <w:sz w:val="28"/>
          <w:szCs w:val="28"/>
        </w:rPr>
        <w:t>.</w:t>
      </w:r>
    </w:p>
    <w:p w:rsidR="00B914DC" w:rsidRPr="00032F1E" w:rsidRDefault="00B914DC" w:rsidP="00B914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F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Pr="00032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2F1E">
        <w:rPr>
          <w:rFonts w:ascii="Times New Roman" w:hAnsi="Times New Roman"/>
          <w:sz w:val="24"/>
          <w:szCs w:val="24"/>
          <w:shd w:val="clear" w:color="auto" w:fill="FFFFFF"/>
        </w:rPr>
        <w:t>1.1. Настоящее положение разработано в соответствии с Федеральным законом от 27 июля 2006 г. № 149 «Об информации, информационных технологиях и о защите информации» и Федеральным законом «Об образовании</w:t>
      </w:r>
      <w:r w:rsidRPr="006172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Российской Федерации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 29.12.12 № 273-ФЗ.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1.2. Сайт муниципального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казённого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общеобразовательного учреждения  </w:t>
      </w:r>
      <w:r w:rsidR="00520F7E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520F7E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520F7E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Сайт) – информационный  web-ресурс, имеющий четко определенную законченную смысловую нагрузку.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1.3. Согласно пункту 4 статьи </w:t>
      </w:r>
      <w:r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образовательное учреждение обеспечивает открытость и доступность информации об образовательном учреждении и копий основных документов.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>1.4. Сайт обеспечивает официальное представление информации о Школе в сети Интернет с целью расширения рынка образовательных услуг Школы, оперативного ознакомления педагогических работников, обучающихся, родителей и других заинтересованных лиц с образовательной деятельностью Школы.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Официальный сайт предназначен для опубликования общезначимой образовательной информации официального и, при необходимости, неофициального характера, касающейся системы образования ОУ. Сайт может включать в себя ссылки на официальные сайты муниципальных органов управления, организаций-партнеров, web-сайты других образовательных учреждений, образовательных проектов и программ, личные web-сайты работников ОУ и учащихся.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 по созданию и сопровождению официального сайта регламентируется действующим законодательством, уставом образовательного учреждения, настоящим Положением. Настоящее Положение может быть изменено и дополнено.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Ответственность за содержание и достоверность размещаемой на сайте информации несут руководитель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20F7E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520F7E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520F7E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  и администратор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сайта,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назнач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енный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приказом по ОУ 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Информационные ресурсы сайт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формируются как отражение раз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личных аспектов деятельности образовательного учреждения. Сайт содержит материалы, не противоречащие законод</w:t>
      </w:r>
      <w:r w:rsidR="00520F7E">
        <w:rPr>
          <w:rFonts w:ascii="Times New Roman" w:eastAsia="Times New Roman" w:hAnsi="Times New Roman"/>
          <w:color w:val="000000"/>
          <w:sz w:val="24"/>
          <w:szCs w:val="24"/>
        </w:rPr>
        <w:t>ательству Российской Федерации и РД</w:t>
      </w:r>
      <w:proofErr w:type="gramStart"/>
      <w:r w:rsidR="00520F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На страницах официального сайта ОУ запрещена для размещения любая коммерческая реклама сторонних организаций. Информация, представленная на сайте, является открытой и общедоступной, если иное не определено специальными документами.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Руководитель ОУ несет ответственность за бесперебойную работу сайта в сети Интернет.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 и задачи сайта</w:t>
      </w: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2.1.Сайт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2.2. Создание и функционирование сайта образовательного учреждения направлены на решение следующих задач: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формирование целостного позитивного имиджа образовательного учреждения;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совершенствование информированности граждан о качестве образовательных услуг в учреждении;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создание условий для взаимодействия участников образовательного процесса, социальных партнеров образовательного учреждения;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осуществление обмена педагогическим опытом;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стимулирование творческой активности педагогов и обучающихся. </w:t>
      </w:r>
    </w:p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2. Структура официального сайта </w:t>
      </w:r>
    </w:p>
    <w:p w:rsidR="00B914DC" w:rsidRPr="00F40652" w:rsidRDefault="00B914DC" w:rsidP="00B914D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16"/>
          <w:szCs w:val="16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2.1. Структура официального сайта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234A84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234A84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234A84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proofErr w:type="gramStart"/>
      <w:r w:rsidR="00234A84">
        <w:rPr>
          <w:b/>
          <w:sz w:val="28"/>
          <w:szCs w:val="28"/>
        </w:rPr>
        <w:t>.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остоит из разделов и подразделов в соответствии с Требованиями к официальным сайтам общеобразовательных учреждений: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3"/>
        <w:gridCol w:w="3365"/>
        <w:gridCol w:w="426"/>
        <w:gridCol w:w="1558"/>
        <w:gridCol w:w="426"/>
        <w:gridCol w:w="1985"/>
      </w:tblGrid>
      <w:tr w:rsidR="00B914DC" w:rsidRPr="00DC1E1B" w:rsidTr="00DB45E0">
        <w:tc>
          <w:tcPr>
            <w:tcW w:w="10173" w:type="dxa"/>
            <w:gridSpan w:val="7"/>
            <w:shd w:val="clear" w:color="auto" w:fill="auto"/>
          </w:tcPr>
          <w:p w:rsidR="00B914DC" w:rsidRPr="00DC1E1B" w:rsidRDefault="00B914DC" w:rsidP="00DB45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Документы длительного действия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раздела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меню сайта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размеще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действия документа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Наименование или фамилия, имя, отчество учредителя образовательного учреждения, его место  нахождения,  график  работы, справочный  телефон, адрес сайта в сети Интернет, адрес электронной почты;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тельного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Внутренняя структура  образовательного учреждения с указанием: 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наименования структурных подразделений (органов управления);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ФИО и должности руководителей структурных подразделений;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места нахождения структурных подразделений;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адреса официальных сайтов в сети «Интернет» и электронной почты структурных подразделений;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сведений о наличии положений о структурных подразделениях (об органах управления) с приложением копий указанных положений (при их наличии).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Символика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Положение о символике,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герб, гимн, флаг, девиз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2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Материалы о событиях текущей жизни школы; проводимых  в  школе  мероприятиях, архивы новостей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234A84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</w:t>
            </w:r>
            <w:r w:rsidR="00B914DC" w:rsidRPr="00DC1E1B">
              <w:rPr>
                <w:rFonts w:ascii="Times New Roman" w:hAnsi="Times New Roman"/>
                <w:sz w:val="24"/>
                <w:szCs w:val="24"/>
              </w:rPr>
              <w:t xml:space="preserve">ти, но не реже 1 раза в неделю, с указанием даты 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Через 2 недели после размещения переносятся 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Документ, подтверждающий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наличие  лицензии  на  осуществление образовательной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деятельности (с приложениями)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 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кредитация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(с приложениями), срок действия государственной аккредитации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Устав школы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Устав, изменения и дополнения к Уставу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Порядок      приёма в школу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Порядок приема, перечень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необходимых документов для зачисления в </w:t>
            </w:r>
            <w:proofErr w:type="spellStart"/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учреждение, перечень документов для родителей  необходимых  для  ознакомления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Локальные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Приказы,  должностные  инструкции, договоры, правила внутреннего распорядка обучающихся, правила внутреннего трудового распорядка, коллективный договор, положения,  решения;  положение о сайте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Программа,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 ежегодный  анализ  результатов реализации Программы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Финансовая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-Материально-техническое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обеспечение и оснащение образовательного процесса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(наличие оборудованных учебных кабинетов, объектов для проведения практических занятий, средств обучения и воспитания, библиотеки, спортивных сооружений, об условиях организации питания, медицинского обслуживания, наличие доступа к информационным системам и информационно-телекоммуникационным сетям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назначения)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Муниципальное задание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текущий год и отчёт о выполнении за прошедший год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Поступление  и  расходование финансовых и материальных средств по итогам финансового года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План    финансово-хозяйственной деятельности или бюджетной сметы образовательного  учреждения,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-Отчет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финансово-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и календарно-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кален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дарного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30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 окон-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30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30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 окон-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Обществен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управле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Положение об управляющем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, состав, комиссии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управляющего совета, связь с советом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Решения УС вы-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носятся на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дующий день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воспитатель-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Расписание уроков и работы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кружков, планы работы, объявления;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Электронный каталог изданий,  содержащихся  в  фонде библиотеки образовательного учреждения;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 w:right="-113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13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тельные ре-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сурсы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ресурсы, доступ к которым обеспечивается обучающимся (ссылки  на  следующие информационно-образовательные ресурсы):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-официальный сайт Министерства образования и науки Российской Федерации http://www.mon.gov.ru;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-федеральный  портал  «Российское образование»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http://www.edu.ru;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-информационная система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«Единое окно доступа  к  образовательным ресурсам»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http://windou.edu.ru;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-единая коллекция цифровых образовательных ресурсов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http://school-collection.edu.ru;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-федеральный  центр 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информационно-образовательных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ресурсов http://fcior.edu.ru;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План  мероприятий ОУ  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учебный год по совершенствованию организации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школьного  питания, локальные акты, меню, фотографии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и календарно-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«Наша новая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Проект, нормативно-правовые  документы,  поощрение лучших учителей, стимулирование инновационных программ, поддержка инициативной и талантливой молодежи, дополнительное вознаграждение за классное руководство, информатизация  образования, оснащение школы 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(отчеты за 4 года)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медицинского обслуживания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Порядок работы  школьной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медсестры, график вакцинации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обучающихся и т.д.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оплаты труда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Приказ о переходе на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отраслевую систему оплаты труда,  положение  об  оплате труда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2 раза в год: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густ, январь и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необходимо-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Публичный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Констатирующая  и аналитическая части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Ежегодно: май (1 версия) август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(доработанная)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1 год (после этого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переносится в архив)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Методиче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копилка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Учебно-методические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  мате-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риалы  преподавателей  школы,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  разработки уроков с переходом на страницы учителей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 реже одного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раза в месяц с указанием даты размещения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Воспитатель-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ФЗ-120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план мероприятий на текущий учебный год, новости, статьи и сценарии  о проведенных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Программа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план  мероприятий  на  текущий  учебный  год,  новости, статьи  и  сценарии  о  проведённых мероприятиях;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Военно-патриотическая  работа: план работы по подготовке  и  проведению  мероприятий, отчёт о проведении, новости;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Спортивно-массовая работа: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план работы по подготовке 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проведению мероприятий,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отчёт о проведении, новости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Каникулы: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график,  план  мероприятий,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расписание  кружковых  занятий и спортивных секций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Один раз в чет-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Один раз в чет-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(итоговая)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ЕГЭ:  приказы,  положения,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план подготовки к ЕГЭ, рас-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писание экзаменов, вопросы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 ответы,  полезные  ссылки,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анализ результатов ЕГЭ и др.;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ГИА – 9: приказы, положения, план подготовки к ГИА-9, расписание экзаменов, полезные  ссылки,  анализ  результатов ГИА-9 и др.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 января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текуще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обновляются по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поступле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архив, хранятся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фориентаци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Приказы,  положения,  состав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центра,  программа,  план  работы по подготовке и проведению мероприятий на текущий учебный год, график работы,  информация  об  услугах, отчёт о  проведённых мероприятиях,  новости,  полезные ссылки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архив, хранятся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Ссылка на электронный журнал, руководство для родителей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 w:right="-109" w:hanging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выстав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оценок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учащимся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Наш профсоюз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Новости профсоюзного комитета;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состав профсоюзного комитета;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документы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первичной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профсоюзной организации;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направления работы;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это важно знать каждому;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о мероприятиях;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социальное партнерство;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- работа с ветеранами.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Раз в четверть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Результаты проверок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Предписания органов, осуществляющих </w:t>
            </w:r>
            <w:proofErr w:type="spellStart"/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контроль (надзор) в сфере образования, отчёты об исполнении таких предписаний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получения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10173" w:type="dxa"/>
            <w:gridSpan w:val="7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overflowPunct w:val="0"/>
              <w:autoSpaceDE w:val="0"/>
              <w:autoSpaceDN w:val="0"/>
              <w:adjustRightInd w:val="0"/>
              <w:spacing w:after="0" w:line="215" w:lineRule="auto"/>
              <w:ind w:left="-3"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E1B">
              <w:rPr>
                <w:rFonts w:ascii="Times New Roman" w:hAnsi="Times New Roman"/>
                <w:bCs/>
                <w:sz w:val="24"/>
                <w:szCs w:val="24"/>
              </w:rPr>
              <w:t>Постоянно работающие разделы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Карта сайта</w:t>
            </w:r>
          </w:p>
        </w:tc>
        <w:tc>
          <w:tcPr>
            <w:tcW w:w="336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58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Содержание информации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всех разделах сайта и ссылки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все документы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Размещаются по мере поступления информации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Форум</w:t>
            </w:r>
          </w:p>
        </w:tc>
        <w:tc>
          <w:tcPr>
            <w:tcW w:w="336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Обсуждения вопросов 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низации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образовательного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процесса всеми его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участни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посещения</w:t>
            </w:r>
          </w:p>
        </w:tc>
        <w:tc>
          <w:tcPr>
            <w:tcW w:w="336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2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Подсчет посещаемости 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сайта и его эффективности.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3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продвижения ресурса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Требования к информационному наполнению официального сайта образовательного учреждения и порядок обновления материалов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Заместители директора, классные руководители, руководители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методических объединений,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 дополнительного образования и др. обеспечивают своевременное обновление информации для размещения на официальном сайте. </w:t>
      </w: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Предоставляемый материал должен содержать дату публикации и изменения информации.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3.2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3.3 Информация, размещаемая на официальном сайте образовательного учреждения, не должна: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нарушать авторское право;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содержать ненормативную лексику;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нарушать честь, достоинство и деловую репутацию физических и юридических лиц;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нарушать нормы действующего законодательства и нормы морали;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</w:t>
      </w: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содержать государственную и коммерческую тайну.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3.4 Порядок размещения информационных ресурсов: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3.4.1 Информационные ресурсы о деятельности образовательного учреждения могут размещаться в различных информационных разделах официального сайта.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3.4.2 Закрепление информационных разделов (подразделов) официального сайта образовательного учреждения за сотрудниками школы и сроки обновления информации по указанным разделам (подразделам) сайта регулируются ежегодно в начале учебного года приказом руководителя образовательного учреждения. </w:t>
      </w:r>
      <w:proofErr w:type="gramEnd"/>
    </w:p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Ответственность за достоверность информации и своевременность размещения ее на официальном сайте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4.1 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4.2 Ответственность за своевременность размещения на официальном сайте образовательного учреждения поступившей информации, предоставленной в соответствии с настоящим Положением, возлагается на администратора сайта.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4.3 Информация на официальном сайте ОУ должна обновляться (создание новых информационных документов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- текстов на страницах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сайта, возможно создание новых страниц сайта, внесение дополнений или изменений в документы- тексты на существующие страницы, удаление документов- текстов) не реже двух раз в месяц. </w:t>
      </w:r>
    </w:p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Порядок утверждения и внесения изменений в Положение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5.1 Настоящее Положение утверждается приказом руководителя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831242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831242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831242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 w:rsidR="00831242">
        <w:rPr>
          <w:b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5.3 Изменения и дополнения в настоящее положение вносятся приказом руководителя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831242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831242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proofErr w:type="gramStart"/>
      <w:r w:rsidR="00831242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 w:rsidR="00831242">
        <w:rPr>
          <w:b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B914DC" w:rsidRPr="000137D9" w:rsidRDefault="00B914DC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0137D9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B914DC" w:rsidRPr="000137D9" w:rsidRDefault="00B914DC" w:rsidP="00B914DC">
      <w:pPr>
        <w:spacing w:after="0" w:line="240" w:lineRule="auto"/>
        <w:ind w:left="4290"/>
        <w:jc w:val="center"/>
        <w:rPr>
          <w:rStyle w:val="FontStyle21"/>
          <w:b w:val="0"/>
        </w:rPr>
      </w:pPr>
      <w:r w:rsidRPr="000137D9">
        <w:rPr>
          <w:rFonts w:ascii="Times New Roman" w:hAnsi="Times New Roman"/>
          <w:sz w:val="24"/>
          <w:szCs w:val="24"/>
        </w:rPr>
        <w:t xml:space="preserve">к  Положению </w:t>
      </w:r>
      <w:r w:rsidRPr="000137D9">
        <w:rPr>
          <w:rStyle w:val="FontStyle21"/>
          <w:b w:val="0"/>
        </w:rPr>
        <w:t xml:space="preserve">о сайте </w:t>
      </w:r>
      <w:r>
        <w:rPr>
          <w:rStyle w:val="FontStyle21"/>
          <w:b w:val="0"/>
        </w:rPr>
        <w:t xml:space="preserve">МКОУ </w:t>
      </w:r>
      <w:r w:rsidR="00831242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831242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831242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 w:rsidR="00831242">
        <w:rPr>
          <w:b/>
          <w:sz w:val="28"/>
          <w:szCs w:val="28"/>
        </w:rPr>
        <w:t>.</w:t>
      </w: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7D9">
        <w:rPr>
          <w:rFonts w:ascii="Times New Roman" w:hAnsi="Times New Roman"/>
          <w:b/>
          <w:sz w:val="24"/>
          <w:szCs w:val="24"/>
        </w:rPr>
        <w:t>Содержание раздела</w:t>
      </w: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7D9">
        <w:rPr>
          <w:rFonts w:ascii="Times New Roman" w:hAnsi="Times New Roman"/>
          <w:b/>
          <w:sz w:val="24"/>
          <w:szCs w:val="24"/>
        </w:rPr>
        <w:t>«Муниципальная услуга. Информация о школе»</w:t>
      </w: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>Полное наименование общеобразовательного учреждения,</w:t>
      </w:r>
    </w:p>
    <w:p w:rsidR="00B914DC" w:rsidRPr="000137D9" w:rsidRDefault="00B914DC" w:rsidP="00B914DC">
      <w:pPr>
        <w:spacing w:after="0" w:line="240" w:lineRule="auto"/>
        <w:jc w:val="center"/>
        <w:rPr>
          <w:rStyle w:val="FontStyle22"/>
        </w:rPr>
      </w:pPr>
      <w:r w:rsidRPr="000137D9">
        <w:rPr>
          <w:rFonts w:ascii="Times New Roman" w:hAnsi="Times New Roman"/>
          <w:sz w:val="24"/>
          <w:szCs w:val="24"/>
        </w:rPr>
        <w:t xml:space="preserve">краткое наименование общеобразовательного учреждения, адрес образовательного учреждения, режим и график работы, </w:t>
      </w:r>
      <w:r w:rsidRPr="000137D9">
        <w:rPr>
          <w:rStyle w:val="FontStyle22"/>
        </w:rPr>
        <w:t xml:space="preserve">телефон, факс, </w:t>
      </w:r>
      <w:r w:rsidRPr="000137D9">
        <w:rPr>
          <w:rStyle w:val="FontStyle22"/>
          <w:lang w:val="en-US"/>
        </w:rPr>
        <w:t>e</w:t>
      </w:r>
      <w:r w:rsidRPr="000137D9">
        <w:rPr>
          <w:rStyle w:val="FontStyle22"/>
        </w:rPr>
        <w:t>-</w:t>
      </w:r>
      <w:r w:rsidRPr="000137D9">
        <w:rPr>
          <w:rStyle w:val="FontStyle22"/>
          <w:lang w:val="en-US"/>
        </w:rPr>
        <w:t>mail</w:t>
      </w:r>
      <w:r w:rsidRPr="000137D9">
        <w:rPr>
          <w:rStyle w:val="FontStyle22"/>
        </w:rPr>
        <w:t>, адрес сайта, ФИО и должность руководителя и его заместителей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Дата создания образовательного учреждения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Территория, определенная для образовательного учреждения приказом отдела образования 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Количество учащихся в школе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(по итогам комплектования)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Наличие профильных классов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(каких, в каких параллелях)</w:t>
            </w:r>
            <w:proofErr w:type="gramEnd"/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Изучаемые иностранные языки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(в каких параллелях)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Наличие кружков, секций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(каких кружков, для какого возраста)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Основные образовательные  программы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(с приложением всех разделов ООП)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Документ о порядке оказания платных образовательных услуг, образец договора об оказании платных образовательных услуг (с указанием стоимости платных образовательных услуг), документ об утверждении стоимости обучения по каждой образовательной программе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Учебно-методические комплексы, по которым работает начальная школа (по классам)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Наличие школьной формы (локальный акт, образцы)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Учебный план с приложением его копии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Годовой  календарный учебный график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Рабочие программы учебных курсов, предметов, дисциплин (модулей)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Язык, на котором осуществляется образование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и образовательный станда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рт с пр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иложением их копий                   (при наличии)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Персональный состав педагогических работников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(ФИО, должность, преподаваемые дисциплины, звание, наименование подготовки и (или) специальности, данные о повышении квалификации и (или) профессиональной переподготовке, общий стаж работы, стаж работы по специальности)</w:t>
            </w:r>
            <w:proofErr w:type="gramEnd"/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учащихся   (электронный журнал)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Трудоустройство выпускников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Рейтинговая оценка образовательной организации 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(по итогам последнего полугодия)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4DC" w:rsidRPr="000137D9" w:rsidRDefault="00B914DC" w:rsidP="00B914DC">
      <w:pPr>
        <w:rPr>
          <w:rFonts w:ascii="Times New Roman" w:hAnsi="Times New Roman"/>
          <w:sz w:val="24"/>
          <w:szCs w:val="24"/>
        </w:rPr>
      </w:pPr>
    </w:p>
    <w:p w:rsidR="007E000B" w:rsidRDefault="007E000B"/>
    <w:sectPr w:rsidR="007E000B" w:rsidSect="00F40652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C2"/>
    <w:multiLevelType w:val="hybridMultilevel"/>
    <w:tmpl w:val="2A14CAB6"/>
    <w:lvl w:ilvl="0" w:tplc="ED08F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14DC"/>
    <w:rsid w:val="00234A84"/>
    <w:rsid w:val="003A6B72"/>
    <w:rsid w:val="00445303"/>
    <w:rsid w:val="00520F7E"/>
    <w:rsid w:val="00722FE3"/>
    <w:rsid w:val="007E000B"/>
    <w:rsid w:val="00820FB8"/>
    <w:rsid w:val="00831242"/>
    <w:rsid w:val="008724CD"/>
    <w:rsid w:val="009B1803"/>
    <w:rsid w:val="00B35EAF"/>
    <w:rsid w:val="00B914DC"/>
    <w:rsid w:val="00BB74AD"/>
    <w:rsid w:val="00ED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14DC"/>
  </w:style>
  <w:style w:type="paragraph" w:styleId="a3">
    <w:name w:val="No Spacing"/>
    <w:uiPriority w:val="1"/>
    <w:qFormat/>
    <w:rsid w:val="00B914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1">
    <w:name w:val="Font Style21"/>
    <w:uiPriority w:val="99"/>
    <w:rsid w:val="00B914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B914D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14D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2619</Words>
  <Characters>14932</Characters>
  <Application>Microsoft Office Word</Application>
  <DocSecurity>0</DocSecurity>
  <Lines>124</Lines>
  <Paragraphs>35</Paragraphs>
  <ScaleCrop>false</ScaleCrop>
  <Company/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12</cp:revision>
  <dcterms:created xsi:type="dcterms:W3CDTF">2016-10-22T06:58:00Z</dcterms:created>
  <dcterms:modified xsi:type="dcterms:W3CDTF">2016-12-03T09:04:00Z</dcterms:modified>
</cp:coreProperties>
</file>