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87" w:rsidRPr="003F5B6A" w:rsidRDefault="007B6A87" w:rsidP="00751FE6">
      <w:pPr>
        <w:pStyle w:val="a5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F5B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Утверждаю:</w:t>
      </w:r>
    </w:p>
    <w:p w:rsidR="007B6A87" w:rsidRPr="003F5B6A" w:rsidRDefault="007B6A87" w:rsidP="00751FE6">
      <w:pPr>
        <w:pStyle w:val="a5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F5B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Директор________Р.М.Маталова</w:t>
      </w:r>
    </w:p>
    <w:p w:rsidR="00751FE6" w:rsidRPr="003F5B6A" w:rsidRDefault="007B6A87" w:rsidP="00751FE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F5B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МКОУ Могилёвская СОШ им.Н.У.Азизова Хасавюртовского района РД</w:t>
      </w:r>
    </w:p>
    <w:p w:rsidR="007B6A87" w:rsidRPr="003F5B6A" w:rsidRDefault="007B6A87" w:rsidP="007B6A87">
      <w:pPr>
        <w:pStyle w:val="a3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751FE6" w:rsidRPr="003F5B6A" w:rsidRDefault="00751FE6" w:rsidP="001A76A5">
      <w:pPr>
        <w:pStyle w:val="a3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3F5B6A">
        <w:rPr>
          <w:rFonts w:ascii="Times New Roman" w:hAnsi="Times New Roman" w:cs="Times New Roman"/>
          <w:b/>
          <w:spacing w:val="-10"/>
          <w:sz w:val="24"/>
          <w:szCs w:val="24"/>
        </w:rPr>
        <w:t>Положение</w:t>
      </w:r>
      <w:r w:rsidR="001A76A5" w:rsidRPr="003F5B6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о порядке </w:t>
      </w:r>
      <w:proofErr w:type="spellStart"/>
      <w:r w:rsidRPr="003F5B6A">
        <w:rPr>
          <w:rFonts w:ascii="Times New Roman" w:hAnsi="Times New Roman" w:cs="Times New Roman"/>
          <w:b/>
          <w:spacing w:val="-10"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контроля</w:t>
      </w:r>
    </w:p>
    <w:p w:rsidR="00751FE6" w:rsidRPr="003F5B6A" w:rsidRDefault="00751FE6" w:rsidP="00E02CA8">
      <w:pPr>
        <w:autoSpaceDE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B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51FE6" w:rsidRPr="003F5B6A" w:rsidRDefault="00751FE6" w:rsidP="00751FE6">
      <w:pPr>
        <w:pStyle w:val="a4"/>
        <w:shd w:val="clear" w:color="auto" w:fill="FFFFFF"/>
        <w:spacing w:before="100" w:beforeAutospacing="1" w:after="240" w:line="270" w:lineRule="atLeast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3F5B6A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Pr="003F5B6A">
        <w:rPr>
          <w:rFonts w:ascii="Times New Roman" w:hAnsi="Times New Roman"/>
          <w:color w:val="333333"/>
          <w:sz w:val="24"/>
          <w:szCs w:val="24"/>
        </w:rPr>
        <w:t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основной образовательной программой М</w:t>
      </w:r>
      <w:r w:rsidR="00E02CA8" w:rsidRPr="003F5B6A">
        <w:rPr>
          <w:rFonts w:ascii="Times New Roman" w:hAnsi="Times New Roman"/>
          <w:color w:val="333333"/>
          <w:sz w:val="24"/>
          <w:szCs w:val="24"/>
        </w:rPr>
        <w:t>КОУ «</w:t>
      </w:r>
      <w:proofErr w:type="gramStart"/>
      <w:r w:rsidR="00E02CA8" w:rsidRPr="003F5B6A">
        <w:rPr>
          <w:rFonts w:ascii="Times New Roman" w:hAnsi="Times New Roman"/>
          <w:color w:val="333333"/>
          <w:sz w:val="24"/>
          <w:szCs w:val="24"/>
        </w:rPr>
        <w:t>Могилёвская</w:t>
      </w:r>
      <w:proofErr w:type="gramEnd"/>
      <w:r w:rsidR="00E02CA8" w:rsidRPr="003F5B6A">
        <w:rPr>
          <w:rFonts w:ascii="Times New Roman" w:hAnsi="Times New Roman"/>
          <w:color w:val="333333"/>
          <w:sz w:val="24"/>
          <w:szCs w:val="24"/>
        </w:rPr>
        <w:t xml:space="preserve"> СОШ»</w:t>
      </w:r>
      <w:r w:rsidRPr="003F5B6A">
        <w:rPr>
          <w:rFonts w:ascii="Times New Roman" w:hAnsi="Times New Roman"/>
          <w:color w:val="333333"/>
          <w:sz w:val="24"/>
          <w:szCs w:val="24"/>
        </w:rPr>
        <w:t xml:space="preserve"> и регламентирует содержание и порядок проведения </w:t>
      </w:r>
      <w:proofErr w:type="spellStart"/>
      <w:r w:rsidRPr="003F5B6A">
        <w:rPr>
          <w:rFonts w:ascii="Times New Roman" w:hAnsi="Times New Roman"/>
          <w:color w:val="333333"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/>
          <w:color w:val="333333"/>
          <w:sz w:val="24"/>
          <w:szCs w:val="24"/>
        </w:rPr>
        <w:t xml:space="preserve"> контроля. </w:t>
      </w:r>
    </w:p>
    <w:p w:rsidR="00751FE6" w:rsidRPr="003F5B6A" w:rsidRDefault="00751FE6" w:rsidP="00751FE6">
      <w:pPr>
        <w:pStyle w:val="a4"/>
        <w:shd w:val="clear" w:color="auto" w:fill="FFFFFF"/>
        <w:spacing w:before="100" w:beforeAutospacing="1" w:after="240" w:line="27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3F5B6A">
        <w:rPr>
          <w:rFonts w:ascii="Times New Roman" w:hAnsi="Times New Roman"/>
          <w:color w:val="333333"/>
          <w:sz w:val="24"/>
          <w:szCs w:val="24"/>
        </w:rPr>
        <w:t>1.2.   </w:t>
      </w:r>
      <w:proofErr w:type="spellStart"/>
      <w:r w:rsidRPr="003F5B6A">
        <w:rPr>
          <w:rFonts w:ascii="Times New Roman" w:hAnsi="Times New Roman"/>
          <w:color w:val="333333"/>
          <w:sz w:val="24"/>
          <w:szCs w:val="24"/>
        </w:rPr>
        <w:t>Внутришкольный</w:t>
      </w:r>
      <w:proofErr w:type="spellEnd"/>
      <w:r w:rsidRPr="003F5B6A">
        <w:rPr>
          <w:rFonts w:ascii="Times New Roman" w:hAnsi="Times New Roman"/>
          <w:color w:val="333333"/>
          <w:sz w:val="24"/>
          <w:szCs w:val="24"/>
        </w:rPr>
        <w:t xml:space="preserve"> контроль (далее - ВШК) – главный источник информации и диагностики состояния  образовательной  деятельности, основных результатов деятельности М</w:t>
      </w:r>
      <w:r w:rsidR="00E02CA8" w:rsidRPr="003F5B6A">
        <w:rPr>
          <w:rFonts w:ascii="Times New Roman" w:hAnsi="Times New Roman"/>
          <w:color w:val="333333"/>
          <w:sz w:val="24"/>
          <w:szCs w:val="24"/>
        </w:rPr>
        <w:t>К</w:t>
      </w:r>
      <w:r w:rsidRPr="003F5B6A">
        <w:rPr>
          <w:rFonts w:ascii="Times New Roman" w:hAnsi="Times New Roman"/>
          <w:color w:val="333333"/>
          <w:sz w:val="24"/>
          <w:szCs w:val="24"/>
        </w:rPr>
        <w:t xml:space="preserve">ОУ </w:t>
      </w:r>
      <w:r w:rsidR="00E02CA8" w:rsidRPr="003F5B6A">
        <w:rPr>
          <w:rFonts w:ascii="Times New Roman" w:hAnsi="Times New Roman"/>
          <w:color w:val="333333"/>
          <w:sz w:val="24"/>
          <w:szCs w:val="24"/>
        </w:rPr>
        <w:t>«Могилёвская СОШ»</w:t>
      </w:r>
      <w:r w:rsidRPr="003F5B6A">
        <w:rPr>
          <w:rFonts w:ascii="Times New Roman" w:hAnsi="Times New Roman"/>
          <w:color w:val="333333"/>
          <w:sz w:val="24"/>
          <w:szCs w:val="24"/>
        </w:rPr>
        <w:t xml:space="preserve"> (далее – гимназия). Под </w:t>
      </w:r>
      <w:proofErr w:type="spellStart"/>
      <w:r w:rsidRPr="003F5B6A">
        <w:rPr>
          <w:rFonts w:ascii="Times New Roman" w:hAnsi="Times New Roman"/>
          <w:color w:val="333333"/>
          <w:sz w:val="24"/>
          <w:szCs w:val="24"/>
        </w:rPr>
        <w:t>внутришкольным</w:t>
      </w:r>
      <w:proofErr w:type="spellEnd"/>
      <w:r w:rsidRPr="003F5B6A">
        <w:rPr>
          <w:rFonts w:ascii="Times New Roman" w:hAnsi="Times New Roman"/>
          <w:color w:val="333333"/>
          <w:sz w:val="24"/>
          <w:szCs w:val="24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</w:t>
      </w:r>
      <w:r w:rsidR="00E02CA8" w:rsidRPr="003F5B6A">
        <w:rPr>
          <w:rFonts w:ascii="Times New Roman" w:hAnsi="Times New Roman"/>
          <w:color w:val="333333"/>
          <w:sz w:val="24"/>
          <w:szCs w:val="24"/>
        </w:rPr>
        <w:t>ОУ</w:t>
      </w:r>
      <w:r w:rsidRPr="003F5B6A">
        <w:rPr>
          <w:rFonts w:ascii="Times New Roman" w:hAnsi="Times New Roman"/>
          <w:color w:val="333333"/>
          <w:sz w:val="24"/>
          <w:szCs w:val="24"/>
        </w:rPr>
        <w:t xml:space="preserve">  законодательных и иных нормативно-правовых актов РФ, субъекта РФ, </w:t>
      </w:r>
      <w:r w:rsidR="00E02CA8" w:rsidRPr="003F5B6A">
        <w:rPr>
          <w:rFonts w:ascii="Times New Roman" w:hAnsi="Times New Roman"/>
          <w:color w:val="333333"/>
          <w:sz w:val="24"/>
          <w:szCs w:val="24"/>
        </w:rPr>
        <w:t>ОУ</w:t>
      </w:r>
      <w:r w:rsidRPr="003F5B6A">
        <w:rPr>
          <w:rFonts w:ascii="Times New Roman" w:hAnsi="Times New Roman"/>
          <w:color w:val="333333"/>
          <w:sz w:val="24"/>
          <w:szCs w:val="24"/>
        </w:rPr>
        <w:t xml:space="preserve"> в области образования. </w:t>
      </w:r>
      <w:proofErr w:type="spellStart"/>
      <w:r w:rsidRPr="003F5B6A">
        <w:rPr>
          <w:rFonts w:ascii="Times New Roman" w:hAnsi="Times New Roman"/>
          <w:color w:val="333333"/>
          <w:sz w:val="24"/>
          <w:szCs w:val="24"/>
        </w:rPr>
        <w:t>Внутришкольный</w:t>
      </w:r>
      <w:proofErr w:type="spellEnd"/>
      <w:r w:rsidRPr="003F5B6A">
        <w:rPr>
          <w:rFonts w:ascii="Times New Roman" w:hAnsi="Times New Roman"/>
          <w:color w:val="333333"/>
          <w:sz w:val="24"/>
          <w:szCs w:val="24"/>
        </w:rPr>
        <w:t xml:space="preserve"> контроль сопровождается инструктированием должностных лиц по вопросам контроля.</w:t>
      </w:r>
      <w:r w:rsidRPr="003F5B6A">
        <w:rPr>
          <w:rFonts w:ascii="Times New Roman" w:hAnsi="Times New Roman"/>
          <w:sz w:val="24"/>
          <w:szCs w:val="24"/>
        </w:rPr>
        <w:t xml:space="preserve"> </w:t>
      </w:r>
    </w:p>
    <w:p w:rsidR="00751FE6" w:rsidRPr="003F5B6A" w:rsidRDefault="00751FE6" w:rsidP="00751FE6">
      <w:pPr>
        <w:pStyle w:val="a4"/>
        <w:shd w:val="clear" w:color="auto" w:fill="FFFFFF"/>
        <w:spacing w:before="100" w:beforeAutospacing="1" w:after="240" w:line="270" w:lineRule="atLeast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3F5B6A">
        <w:rPr>
          <w:rFonts w:ascii="Times New Roman" w:hAnsi="Times New Roman"/>
          <w:color w:val="333333"/>
          <w:sz w:val="24"/>
          <w:szCs w:val="24"/>
        </w:rPr>
        <w:t xml:space="preserve">1.3. Положение о </w:t>
      </w:r>
      <w:proofErr w:type="spellStart"/>
      <w:r w:rsidRPr="003F5B6A">
        <w:rPr>
          <w:rFonts w:ascii="Times New Roman" w:hAnsi="Times New Roman"/>
          <w:color w:val="333333"/>
          <w:sz w:val="24"/>
          <w:szCs w:val="24"/>
        </w:rPr>
        <w:t>внутришкольном</w:t>
      </w:r>
      <w:proofErr w:type="spellEnd"/>
      <w:r w:rsidRPr="003F5B6A">
        <w:rPr>
          <w:rFonts w:ascii="Times New Roman" w:hAnsi="Times New Roman"/>
          <w:color w:val="333333"/>
          <w:sz w:val="24"/>
          <w:szCs w:val="24"/>
        </w:rPr>
        <w:t xml:space="preserve"> контроле рассматривается на  педагогическом совете М</w:t>
      </w:r>
      <w:r w:rsidR="00E02CA8" w:rsidRPr="003F5B6A">
        <w:rPr>
          <w:rFonts w:ascii="Times New Roman" w:hAnsi="Times New Roman"/>
          <w:color w:val="333333"/>
          <w:sz w:val="24"/>
          <w:szCs w:val="24"/>
        </w:rPr>
        <w:t>КОУ «</w:t>
      </w:r>
      <w:proofErr w:type="gramStart"/>
      <w:r w:rsidR="00E02CA8" w:rsidRPr="003F5B6A">
        <w:rPr>
          <w:rFonts w:ascii="Times New Roman" w:hAnsi="Times New Roman"/>
          <w:color w:val="333333"/>
          <w:sz w:val="24"/>
          <w:szCs w:val="24"/>
        </w:rPr>
        <w:t>Могилёвская</w:t>
      </w:r>
      <w:proofErr w:type="gramEnd"/>
      <w:r w:rsidR="00E02CA8" w:rsidRPr="003F5B6A">
        <w:rPr>
          <w:rFonts w:ascii="Times New Roman" w:hAnsi="Times New Roman"/>
          <w:color w:val="333333"/>
          <w:sz w:val="24"/>
          <w:szCs w:val="24"/>
        </w:rPr>
        <w:t xml:space="preserve"> СОШ»</w:t>
      </w:r>
      <w:r w:rsidRPr="003F5B6A">
        <w:rPr>
          <w:rFonts w:ascii="Times New Roman" w:hAnsi="Times New Roman"/>
          <w:color w:val="333333"/>
          <w:sz w:val="24"/>
          <w:szCs w:val="24"/>
        </w:rPr>
        <w:t xml:space="preserve"> (далее – </w:t>
      </w:r>
      <w:r w:rsidR="00E02CA8" w:rsidRPr="003F5B6A">
        <w:rPr>
          <w:rFonts w:ascii="Times New Roman" w:hAnsi="Times New Roman"/>
          <w:color w:val="333333"/>
          <w:sz w:val="24"/>
          <w:szCs w:val="24"/>
        </w:rPr>
        <w:t>ОУ</w:t>
      </w:r>
      <w:r w:rsidRPr="003F5B6A">
        <w:rPr>
          <w:rFonts w:ascii="Times New Roman" w:hAnsi="Times New Roman"/>
          <w:color w:val="333333"/>
          <w:sz w:val="24"/>
          <w:szCs w:val="24"/>
        </w:rPr>
        <w:t xml:space="preserve">), имеющим право вносить в него свои изменения и дополнения и утверждается директором </w:t>
      </w:r>
      <w:r w:rsidR="00E02CA8" w:rsidRPr="003F5B6A">
        <w:rPr>
          <w:rFonts w:ascii="Times New Roman" w:hAnsi="Times New Roman"/>
          <w:color w:val="333333"/>
          <w:sz w:val="24"/>
          <w:szCs w:val="24"/>
        </w:rPr>
        <w:t>ОУ</w:t>
      </w:r>
      <w:r w:rsidRPr="003F5B6A">
        <w:rPr>
          <w:rFonts w:ascii="Times New Roman" w:hAnsi="Times New Roman"/>
          <w:color w:val="333333"/>
          <w:sz w:val="24"/>
          <w:szCs w:val="24"/>
        </w:rPr>
        <w:t>.</w:t>
      </w:r>
    </w:p>
    <w:p w:rsidR="006219E1" w:rsidRPr="003F5B6A" w:rsidRDefault="006219E1" w:rsidP="00E02CA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51FE6" w:rsidRPr="003F5B6A" w:rsidRDefault="00751FE6" w:rsidP="00E02CA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5B6A">
        <w:rPr>
          <w:rFonts w:ascii="Times New Roman" w:hAnsi="Times New Roman" w:cs="Times New Roman"/>
          <w:b/>
          <w:bCs/>
          <w:sz w:val="24"/>
          <w:szCs w:val="24"/>
        </w:rPr>
        <w:t>2. Цели и задачи ВШК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2.1. Цель ВШК  - совершенствование  и стимулирование развития профессионального мастерства педагогических работников, основанное на демократическом взаимодействии  администрации и педагогического коллектива, ориентированное на повышение эффективности образовательной деятельности.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2.2. З</w:t>
      </w:r>
      <w:r w:rsidRPr="003F5B6A">
        <w:rPr>
          <w:rFonts w:ascii="Times New Roman" w:hAnsi="Times New Roman" w:cs="Times New Roman"/>
          <w:iCs/>
          <w:sz w:val="24"/>
          <w:szCs w:val="24"/>
        </w:rPr>
        <w:t xml:space="preserve">адачи </w:t>
      </w:r>
      <w:proofErr w:type="spellStart"/>
      <w:r w:rsidRPr="003F5B6A">
        <w:rPr>
          <w:rFonts w:ascii="Times New Roman" w:hAnsi="Times New Roman" w:cs="Times New Roman"/>
          <w:iCs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 w:cs="Times New Roman"/>
          <w:iCs/>
          <w:sz w:val="24"/>
          <w:szCs w:val="24"/>
        </w:rPr>
        <w:t xml:space="preserve"> контроля в рамках реализации ФГОС НОО </w:t>
      </w:r>
      <w:proofErr w:type="gramStart"/>
      <w:r w:rsidRPr="003F5B6A">
        <w:rPr>
          <w:rFonts w:ascii="Times New Roman" w:hAnsi="Times New Roman" w:cs="Times New Roman"/>
          <w:iCs/>
          <w:sz w:val="24"/>
          <w:szCs w:val="24"/>
        </w:rPr>
        <w:t>и ООО</w:t>
      </w:r>
      <w:proofErr w:type="gramEnd"/>
      <w:r w:rsidRPr="003F5B6A">
        <w:rPr>
          <w:rFonts w:ascii="Times New Roman" w:hAnsi="Times New Roman" w:cs="Times New Roman"/>
          <w:iCs/>
          <w:sz w:val="24"/>
          <w:szCs w:val="24"/>
        </w:rPr>
        <w:t>:</w:t>
      </w:r>
    </w:p>
    <w:p w:rsidR="00751FE6" w:rsidRPr="003F5B6A" w:rsidRDefault="00751FE6" w:rsidP="00751F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iCs/>
          <w:sz w:val="24"/>
          <w:szCs w:val="24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</w:p>
    <w:p w:rsidR="00751FE6" w:rsidRPr="003F5B6A" w:rsidRDefault="00751FE6" w:rsidP="00751F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оценка (проверка) уровня достижения планируемых результатов освоения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конкретного уровня образования;</w:t>
      </w:r>
    </w:p>
    <w:p w:rsidR="00751FE6" w:rsidRPr="003F5B6A" w:rsidRDefault="00751FE6" w:rsidP="00751F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на основе разностороннего диагностирования;</w:t>
      </w:r>
    </w:p>
    <w:p w:rsidR="00751FE6" w:rsidRPr="003F5B6A" w:rsidRDefault="00751FE6" w:rsidP="00751F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751FE6" w:rsidRPr="003F5B6A" w:rsidRDefault="00751FE6" w:rsidP="00751F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751FE6" w:rsidRPr="003F5B6A" w:rsidRDefault="00751FE6" w:rsidP="00751F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изучение и оценка эффективного опыта работы реализации ФКГОС и ФГОС;</w:t>
      </w:r>
    </w:p>
    <w:p w:rsidR="00751FE6" w:rsidRPr="003F5B6A" w:rsidRDefault="00751FE6" w:rsidP="00751F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lastRenderedPageBreak/>
        <w:t>информационно-аналитическое обеспечение принятия  управленческих решений, обоснованное прогнозирование образовательной деятельности.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2.2. </w:t>
      </w:r>
      <w:r w:rsidRPr="003F5B6A">
        <w:rPr>
          <w:rFonts w:ascii="Times New Roman" w:hAnsi="Times New Roman" w:cs="Times New Roman"/>
          <w:iCs/>
          <w:sz w:val="24"/>
          <w:szCs w:val="24"/>
        </w:rPr>
        <w:t>Направления контроля:</w:t>
      </w:r>
    </w:p>
    <w:p w:rsidR="00751FE6" w:rsidRPr="003F5B6A" w:rsidRDefault="00751FE6" w:rsidP="00751F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b/>
          <w:iCs/>
          <w:sz w:val="24"/>
          <w:szCs w:val="24"/>
        </w:rPr>
        <w:t xml:space="preserve">контроль результатов освоения </w:t>
      </w:r>
      <w:proofErr w:type="gramStart"/>
      <w:r w:rsidRPr="003F5B6A">
        <w:rPr>
          <w:rFonts w:ascii="Times New Roman" w:hAnsi="Times New Roman" w:cs="Times New Roman"/>
          <w:b/>
          <w:iCs/>
          <w:sz w:val="24"/>
          <w:szCs w:val="24"/>
        </w:rPr>
        <w:t>обучающимися</w:t>
      </w:r>
      <w:proofErr w:type="gramEnd"/>
      <w:r w:rsidRPr="003F5B6A">
        <w:rPr>
          <w:rFonts w:ascii="Times New Roman" w:hAnsi="Times New Roman" w:cs="Times New Roman"/>
          <w:iCs/>
          <w:sz w:val="24"/>
          <w:szCs w:val="24"/>
        </w:rPr>
        <w:t xml:space="preserve"> основной образовательной программы соответствующего уровня образования;</w:t>
      </w:r>
    </w:p>
    <w:p w:rsidR="00751FE6" w:rsidRPr="003F5B6A" w:rsidRDefault="00751FE6" w:rsidP="00751F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b/>
          <w:iCs/>
          <w:sz w:val="24"/>
          <w:szCs w:val="24"/>
        </w:rPr>
        <w:t>контроль соответствия структуры и содержания</w:t>
      </w:r>
      <w:r w:rsidRPr="003F5B6A">
        <w:rPr>
          <w:rFonts w:ascii="Times New Roman" w:hAnsi="Times New Roman" w:cs="Times New Roman"/>
          <w:iCs/>
          <w:sz w:val="24"/>
          <w:szCs w:val="24"/>
        </w:rPr>
        <w:t xml:space="preserve"> основной образовательной программы (и вносимых в нее изменений) требованиям ФГОС;</w:t>
      </w:r>
    </w:p>
    <w:p w:rsidR="00751FE6" w:rsidRPr="003F5B6A" w:rsidRDefault="00751FE6" w:rsidP="00751F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B6A">
        <w:rPr>
          <w:rFonts w:ascii="Times New Roman" w:hAnsi="Times New Roman" w:cs="Times New Roman"/>
          <w:b/>
          <w:iCs/>
          <w:sz w:val="24"/>
          <w:szCs w:val="24"/>
        </w:rPr>
        <w:t>контроль условий</w:t>
      </w:r>
      <w:r w:rsidRPr="003F5B6A">
        <w:rPr>
          <w:rFonts w:ascii="Times New Roman" w:hAnsi="Times New Roman" w:cs="Times New Roman"/>
          <w:iCs/>
          <w:sz w:val="24"/>
          <w:szCs w:val="24"/>
        </w:rPr>
        <w:t xml:space="preserve">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751FE6" w:rsidRPr="003F5B6A" w:rsidRDefault="00751FE6" w:rsidP="005955C7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5B6A">
        <w:rPr>
          <w:rFonts w:ascii="Times New Roman" w:hAnsi="Times New Roman" w:cs="Times New Roman"/>
          <w:b/>
          <w:bCs/>
          <w:sz w:val="24"/>
          <w:szCs w:val="24"/>
        </w:rPr>
        <w:t>3. Функции  и структура ВШК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3.1. Сформулированные цели и задачи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контроля позволяют определить </w:t>
      </w:r>
      <w:r w:rsidRPr="003F5B6A">
        <w:rPr>
          <w:rFonts w:ascii="Times New Roman" w:hAnsi="Times New Roman" w:cs="Times New Roman"/>
          <w:b/>
          <w:sz w:val="24"/>
          <w:szCs w:val="24"/>
        </w:rPr>
        <w:t>функции ВШК в условиях введения ФГОС ООО:</w:t>
      </w:r>
    </w:p>
    <w:p w:rsidR="00751FE6" w:rsidRPr="003F5B6A" w:rsidRDefault="00751FE6" w:rsidP="00751F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информационно-аналитическая</w:t>
      </w:r>
      <w:r w:rsidRPr="003F5B6A">
        <w:rPr>
          <w:rFonts w:ascii="Times New Roman" w:hAnsi="Times New Roman" w:cs="Times New Roman"/>
          <w:sz w:val="24"/>
          <w:szCs w:val="24"/>
        </w:rPr>
        <w:t xml:space="preserve"> 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751FE6" w:rsidRPr="003F5B6A" w:rsidRDefault="00751FE6" w:rsidP="00751F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B6A">
        <w:rPr>
          <w:rFonts w:ascii="Times New Roman" w:hAnsi="Times New Roman" w:cs="Times New Roman"/>
          <w:i/>
          <w:iCs/>
          <w:sz w:val="24"/>
          <w:szCs w:val="24"/>
        </w:rPr>
        <w:t>контрольно-диагностическая</w:t>
      </w:r>
      <w:r w:rsidRPr="003F5B6A">
        <w:rPr>
          <w:rFonts w:ascii="Times New Roman" w:hAnsi="Times New Roman" w:cs="Times New Roman"/>
          <w:iCs/>
          <w:sz w:val="24"/>
          <w:szCs w:val="24"/>
        </w:rPr>
        <w:t xml:space="preserve"> 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  <w:proofErr w:type="gramEnd"/>
    </w:p>
    <w:p w:rsidR="00751FE6" w:rsidRPr="003F5B6A" w:rsidRDefault="00751FE6" w:rsidP="00751F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коррективно-регулятивная</w:t>
      </w:r>
      <w:r w:rsidRPr="003F5B6A">
        <w:rPr>
          <w:rFonts w:ascii="Times New Roman" w:hAnsi="Times New Roman" w:cs="Times New Roman"/>
          <w:sz w:val="24"/>
          <w:szCs w:val="24"/>
        </w:rPr>
        <w:t xml:space="preserve"> – реализация механизмов (на основе полученной информац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751FE6" w:rsidRPr="003F5B6A" w:rsidRDefault="00134BCE" w:rsidP="00751F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B6A">
        <w:rPr>
          <w:rFonts w:ascii="Times New Roman" w:hAnsi="Times New Roman" w:cs="Times New Roman"/>
          <w:i/>
          <w:iCs/>
          <w:sz w:val="24"/>
          <w:szCs w:val="24"/>
        </w:rPr>
        <w:t>стимулирующе</w:t>
      </w:r>
      <w:proofErr w:type="spellEnd"/>
      <w:r w:rsidRPr="003F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1FE6" w:rsidRPr="003F5B6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F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751FE6" w:rsidRPr="003F5B6A">
        <w:rPr>
          <w:rFonts w:ascii="Times New Roman" w:hAnsi="Times New Roman" w:cs="Times New Roman"/>
          <w:i/>
          <w:iCs/>
          <w:sz w:val="24"/>
          <w:szCs w:val="24"/>
        </w:rPr>
        <w:t>развивающая</w:t>
      </w:r>
      <w:proofErr w:type="gramEnd"/>
      <w:r w:rsidR="00751FE6" w:rsidRPr="003F5B6A">
        <w:rPr>
          <w:rFonts w:ascii="Times New Roman" w:hAnsi="Times New Roman" w:cs="Times New Roman"/>
          <w:sz w:val="24"/>
          <w:szCs w:val="24"/>
        </w:rPr>
        <w:t xml:space="preserve"> 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 w:rsidR="00751FE6" w:rsidRPr="003F5B6A">
        <w:rPr>
          <w:rFonts w:ascii="Times New Roman" w:hAnsi="Times New Roman" w:cs="Times New Roman"/>
          <w:i/>
          <w:sz w:val="24"/>
          <w:szCs w:val="24"/>
        </w:rPr>
        <w:t>;</w:t>
      </w:r>
    </w:p>
    <w:p w:rsidR="00751FE6" w:rsidRPr="003F5B6A" w:rsidRDefault="00751FE6" w:rsidP="00751F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планово-организационная</w:t>
      </w:r>
      <w:r w:rsidRPr="003F5B6A">
        <w:rPr>
          <w:rFonts w:ascii="Times New Roman" w:hAnsi="Times New Roman" w:cs="Times New Roman"/>
          <w:sz w:val="24"/>
          <w:szCs w:val="24"/>
        </w:rPr>
        <w:t xml:space="preserve"> – составление (разработка, структурирование) плана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контроля и графика его реализации.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Cs/>
          <w:sz w:val="24"/>
          <w:szCs w:val="24"/>
        </w:rPr>
        <w:t xml:space="preserve">3.2. Принципы </w:t>
      </w:r>
      <w:proofErr w:type="gramStart"/>
      <w:r w:rsidRPr="003F5B6A">
        <w:rPr>
          <w:rFonts w:ascii="Times New Roman" w:hAnsi="Times New Roman" w:cs="Times New Roman"/>
          <w:iCs/>
          <w:sz w:val="24"/>
          <w:szCs w:val="24"/>
        </w:rPr>
        <w:t>эффективного</w:t>
      </w:r>
      <w:proofErr w:type="gramEnd"/>
      <w:r w:rsidRPr="003F5B6A">
        <w:rPr>
          <w:rFonts w:ascii="Times New Roman" w:hAnsi="Times New Roman" w:cs="Times New Roman"/>
          <w:iCs/>
          <w:sz w:val="24"/>
          <w:szCs w:val="24"/>
        </w:rPr>
        <w:t xml:space="preserve"> ВШК</w:t>
      </w:r>
      <w:r w:rsidRPr="003F5B6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F5B6A">
        <w:rPr>
          <w:rFonts w:ascii="Times New Roman" w:hAnsi="Times New Roman" w:cs="Times New Roman"/>
          <w:iCs/>
          <w:sz w:val="24"/>
          <w:szCs w:val="24"/>
        </w:rPr>
        <w:t>которые в условиях реализации ФГОС получают следующую интерпретацию</w:t>
      </w:r>
      <w:r w:rsidRPr="003F5B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стратегической направленности контроля</w:t>
      </w:r>
      <w:r w:rsidRPr="003F5B6A">
        <w:rPr>
          <w:rFonts w:ascii="Times New Roman" w:hAnsi="Times New Roman" w:cs="Times New Roman"/>
          <w:sz w:val="24"/>
          <w:szCs w:val="24"/>
        </w:rPr>
        <w:t xml:space="preserve">, связанной с признанием основной образовательной программы конкретного  уровня образования приоритетным документом, ведущим механизмом и нормативом  реализации современных требований к образовательной деятельности; 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B6A">
        <w:rPr>
          <w:rFonts w:ascii="Times New Roman" w:hAnsi="Times New Roman" w:cs="Times New Roman"/>
          <w:i/>
          <w:sz w:val="24"/>
          <w:szCs w:val="24"/>
        </w:rPr>
        <w:t>адекватности методов ВШК его объекту и ситуации</w:t>
      </w:r>
      <w:r w:rsidRPr="003F5B6A">
        <w:rPr>
          <w:rFonts w:ascii="Times New Roman" w:hAnsi="Times New Roman" w:cs="Times New Roman"/>
          <w:sz w:val="24"/>
          <w:szCs w:val="24"/>
        </w:rPr>
        <w:t>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  <w:proofErr w:type="gramEnd"/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 xml:space="preserve">соответствия требованиям нормативных документов </w:t>
      </w:r>
      <w:r w:rsidRPr="003F5B6A">
        <w:rPr>
          <w:rFonts w:ascii="Times New Roman" w:hAnsi="Times New Roman" w:cs="Times New Roman"/>
          <w:sz w:val="24"/>
          <w:szCs w:val="24"/>
        </w:rPr>
        <w:t xml:space="preserve">федерального и регионального уровня, определяющим основные параметры и особенности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опоры на нормативные документы</w:t>
      </w:r>
      <w:r w:rsidRPr="003F5B6A">
        <w:rPr>
          <w:rFonts w:ascii="Times New Roman" w:hAnsi="Times New Roman" w:cs="Times New Roman"/>
          <w:sz w:val="24"/>
          <w:szCs w:val="24"/>
        </w:rPr>
        <w:t xml:space="preserve"> (показатели), обусловливающие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критериальную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рабочие  программы по учебным предметам, курсам, дисциплинам и другие;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своевременности, простоты и экономичности контроля, </w:t>
      </w:r>
      <w:r w:rsidRPr="003F5B6A">
        <w:rPr>
          <w:rFonts w:ascii="Times New Roman" w:hAnsi="Times New Roman" w:cs="Times New Roman"/>
          <w:sz w:val="24"/>
          <w:szCs w:val="24"/>
        </w:rPr>
        <w:t>предусматривающих отказ субъектов ВШК от перегрузки, избыточности;  связанных с принятием позиции «контроль как средство, а не конечная цель);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социальной значимости контроля</w:t>
      </w:r>
      <w:r w:rsidRPr="003F5B6A">
        <w:rPr>
          <w:rFonts w:ascii="Times New Roman" w:hAnsi="Times New Roman" w:cs="Times New Roman"/>
          <w:sz w:val="24"/>
          <w:szCs w:val="24"/>
        </w:rPr>
        <w:t>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объективности, максимальной независимости</w:t>
      </w:r>
      <w:r w:rsidRPr="003F5B6A">
        <w:rPr>
          <w:rFonts w:ascii="Times New Roman" w:hAnsi="Times New Roman" w:cs="Times New Roman"/>
          <w:sz w:val="24"/>
          <w:szCs w:val="24"/>
        </w:rPr>
        <w:t xml:space="preserve"> 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гуманности и демократичности</w:t>
      </w:r>
      <w:r w:rsidRPr="003F5B6A">
        <w:rPr>
          <w:rFonts w:ascii="Times New Roman" w:hAnsi="Times New Roman" w:cs="Times New Roman"/>
          <w:sz w:val="24"/>
          <w:szCs w:val="24"/>
        </w:rPr>
        <w:t xml:space="preserve"> 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>полноты и достаточности,</w:t>
      </w:r>
      <w:r w:rsidRPr="003F5B6A">
        <w:rPr>
          <w:rFonts w:ascii="Times New Roman" w:hAnsi="Times New Roman" w:cs="Times New Roman"/>
          <w:sz w:val="24"/>
          <w:szCs w:val="24"/>
        </w:rPr>
        <w:t xml:space="preserve"> соответствия объема информации потребностям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управления для принятия обоснованного решения на основе оценки ситуации;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eastAsia="TimesNewRoman,Bold" w:hAnsi="Times New Roman" w:cs="Times New Roman"/>
          <w:bCs/>
          <w:iCs/>
          <w:sz w:val="24"/>
          <w:szCs w:val="24"/>
        </w:rPr>
        <w:t xml:space="preserve">ориентации на </w:t>
      </w:r>
      <w:r w:rsidRPr="003F5B6A">
        <w:rPr>
          <w:rFonts w:ascii="Times New Roman" w:eastAsia="TimesNewRoman,Bold" w:hAnsi="Times New Roman" w:cs="Times New Roman"/>
          <w:bCs/>
          <w:i/>
          <w:iCs/>
          <w:sz w:val="24"/>
          <w:szCs w:val="24"/>
        </w:rPr>
        <w:t>повышение эффективности деятельности</w:t>
      </w:r>
      <w:r w:rsidRPr="003F5B6A">
        <w:rPr>
          <w:rFonts w:ascii="Times New Roman" w:eastAsia="TimesNewRoman,Bold" w:hAnsi="Times New Roman" w:cs="Times New Roman"/>
          <w:bCs/>
          <w:iCs/>
          <w:sz w:val="24"/>
          <w:szCs w:val="24"/>
        </w:rPr>
        <w:t xml:space="preserve"> педагогических кадров с учетом того, что ВШК являет</w:t>
      </w:r>
      <w:r w:rsidRPr="003F5B6A">
        <w:rPr>
          <w:rFonts w:ascii="Times New Roman" w:eastAsia="TimesNewRoman" w:hAnsi="Times New Roman" w:cs="Times New Roman"/>
          <w:sz w:val="24"/>
          <w:szCs w:val="24"/>
        </w:rPr>
        <w:t>ся одним из важнейших механизмов управления качеством педагогической деятельности</w:t>
      </w:r>
      <w:r w:rsidRPr="003F5B6A">
        <w:rPr>
          <w:rFonts w:ascii="Times New Roman" w:eastAsia="TimesNewRoman,Bold" w:hAnsi="Times New Roman" w:cs="Times New Roman"/>
          <w:sz w:val="24"/>
          <w:szCs w:val="24"/>
        </w:rPr>
        <w:t xml:space="preserve"> и развития педагогических и управленческих кадров</w:t>
      </w:r>
      <w:r w:rsidRPr="003F5B6A">
        <w:rPr>
          <w:rFonts w:ascii="Times New Roman" w:hAnsi="Times New Roman" w:cs="Times New Roman"/>
          <w:sz w:val="24"/>
          <w:szCs w:val="24"/>
        </w:rPr>
        <w:t>;</w:t>
      </w:r>
    </w:p>
    <w:p w:rsidR="00751FE6" w:rsidRPr="003F5B6A" w:rsidRDefault="00751FE6" w:rsidP="00751F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eastAsia="TimesNewRoman,Bold" w:hAnsi="Times New Roman" w:cs="Times New Roman"/>
          <w:bCs/>
          <w:i/>
          <w:iCs/>
          <w:sz w:val="24"/>
          <w:szCs w:val="24"/>
        </w:rPr>
        <w:t>сочетания экспертной оценки и рефлексии,</w:t>
      </w:r>
      <w:r w:rsidRPr="003F5B6A">
        <w:rPr>
          <w:rFonts w:ascii="Times New Roman" w:eastAsia="TimesNewRoman,Bold" w:hAnsi="Times New Roman" w:cs="Times New Roman"/>
          <w:bCs/>
          <w:iCs/>
          <w:sz w:val="24"/>
          <w:szCs w:val="24"/>
        </w:rPr>
        <w:t xml:space="preserve"> обусловливающих </w:t>
      </w:r>
      <w:r w:rsidRPr="003F5B6A">
        <w:rPr>
          <w:rFonts w:ascii="Times New Roman" w:eastAsia="TimesNewRoman" w:hAnsi="Times New Roman" w:cs="Times New Roman"/>
          <w:sz w:val="24"/>
          <w:szCs w:val="24"/>
        </w:rPr>
        <w:t xml:space="preserve">повышение </w:t>
      </w:r>
      <w:proofErr w:type="spellStart"/>
      <w:r w:rsidRPr="003F5B6A">
        <w:rPr>
          <w:rFonts w:ascii="Times New Roman" w:eastAsia="TimesNewRoman" w:hAnsi="Times New Roman" w:cs="Times New Roman"/>
          <w:sz w:val="24"/>
          <w:szCs w:val="24"/>
        </w:rPr>
        <w:t>субъектности</w:t>
      </w:r>
      <w:proofErr w:type="spellEnd"/>
      <w:r w:rsidRPr="003F5B6A">
        <w:rPr>
          <w:rFonts w:ascii="Times New Roman" w:eastAsia="TimesNewRoman" w:hAnsi="Times New Roman" w:cs="Times New Roman"/>
          <w:sz w:val="24"/>
          <w:szCs w:val="24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751FE6" w:rsidRPr="003F5B6A" w:rsidRDefault="00751FE6" w:rsidP="005955C7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5B6A">
        <w:rPr>
          <w:rFonts w:ascii="Times New Roman" w:hAnsi="Times New Roman" w:cs="Times New Roman"/>
          <w:b/>
          <w:bCs/>
          <w:sz w:val="24"/>
          <w:szCs w:val="24"/>
        </w:rPr>
        <w:t>4. Виды и методы ВШК</w:t>
      </w: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4.1. Директор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реализация Федеральных государственных образовательных стандартов общего образования;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реализация основных общеобразовательных программ общего образования,  учебных планов;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использование методического и информационного обеспечения в образовательной деятельности;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>, текущего контроля успеваемости;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использование финансовых и материальных сре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>оответствии с нормативами;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соблюдение устава, правил внутреннего трудового распорядка и иных локальных актов гимназии;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Федерации и правовыми актами Управления образования и молодёжной политики </w:t>
      </w:r>
      <w:r w:rsidR="00AC16AB" w:rsidRPr="003F5B6A">
        <w:rPr>
          <w:rFonts w:ascii="Times New Roman" w:hAnsi="Times New Roman" w:cs="Times New Roman"/>
          <w:sz w:val="24"/>
          <w:szCs w:val="24"/>
        </w:rPr>
        <w:t>Хасавюртовского района</w:t>
      </w:r>
      <w:proofErr w:type="gramStart"/>
      <w:r w:rsidR="00AC16AB" w:rsidRPr="003F5B6A">
        <w:rPr>
          <w:rFonts w:ascii="Times New Roman" w:hAnsi="Times New Roman" w:cs="Times New Roman"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гимназии;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осуществление научно-исследовательской деятельности, проведение опытно-экспериментальной работы;</w:t>
      </w:r>
    </w:p>
    <w:p w:rsidR="00751FE6" w:rsidRPr="003F5B6A" w:rsidRDefault="00751FE6" w:rsidP="00751FE6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lastRenderedPageBreak/>
        <w:t xml:space="preserve">другие вопросы в рамках компетенции администрации </w:t>
      </w:r>
      <w:r w:rsidR="005E4CE4" w:rsidRPr="003F5B6A">
        <w:rPr>
          <w:rFonts w:ascii="Times New Roman" w:hAnsi="Times New Roman" w:cs="Times New Roman"/>
          <w:sz w:val="24"/>
          <w:szCs w:val="24"/>
        </w:rPr>
        <w:t>школы</w:t>
      </w:r>
      <w:r w:rsidRPr="003F5B6A">
        <w:rPr>
          <w:rFonts w:ascii="Times New Roman" w:hAnsi="Times New Roman" w:cs="Times New Roman"/>
          <w:sz w:val="24"/>
          <w:szCs w:val="24"/>
        </w:rPr>
        <w:t>.</w:t>
      </w:r>
    </w:p>
    <w:p w:rsidR="00751FE6" w:rsidRPr="003F5B6A" w:rsidRDefault="00751FE6" w:rsidP="005E4CE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4.2.  При оценке деятельности педагога в ходе ВШК учитывается: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выполнение Федеральных государственных  образовательных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УУД;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sz w:val="24"/>
          <w:szCs w:val="24"/>
        </w:rPr>
        <w:t>уровень знаний, умений, навыков и развитие  обучающихся;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ключевых компетентностей;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степень самостоятельности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>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владение обучающимися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навыками, интеллектуальными умениями;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дифференцированный подход к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в процессе обучения;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совместная деятельность учителя и обучающегося;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наличие положительного эмоционального микроклимата;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системы знаний);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способность к анализу педагогических ситуаций, рефлексии, самостоятельному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результатами педагогической деятельности;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умение корректировать свою деятельность;</w:t>
      </w:r>
    </w:p>
    <w:p w:rsidR="00751FE6" w:rsidRPr="003F5B6A" w:rsidRDefault="00751FE6" w:rsidP="00751F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умение обобщать, систематизировать свой опыт.</w:t>
      </w:r>
    </w:p>
    <w:p w:rsidR="00751FE6" w:rsidRPr="003F5B6A" w:rsidRDefault="00751FE6" w:rsidP="009D7633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4.3. Виды контроля: тематический и фронтальный. Формы контроля: 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персональный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, комплексный, документальный, классно –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обобщаюший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и др.</w:t>
      </w:r>
    </w:p>
    <w:tbl>
      <w:tblPr>
        <w:tblW w:w="11088" w:type="dxa"/>
        <w:tblInd w:w="-1168" w:type="dxa"/>
        <w:tblLayout w:type="fixed"/>
        <w:tblLook w:val="04A0"/>
      </w:tblPr>
      <w:tblGrid>
        <w:gridCol w:w="709"/>
        <w:gridCol w:w="2977"/>
        <w:gridCol w:w="7402"/>
      </w:tblGrid>
      <w:tr w:rsidR="00751FE6" w:rsidRPr="003F5B6A" w:rsidTr="009760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Виды  и формы ВШК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ВШК</w:t>
            </w:r>
          </w:p>
        </w:tc>
      </w:tr>
      <w:tr w:rsidR="00751FE6" w:rsidRPr="003F5B6A" w:rsidTr="009760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коллектива, части коллектива над определённой темой, проблемой.  Уровень </w:t>
            </w:r>
            <w:proofErr w:type="spellStart"/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F5B6A">
              <w:rPr>
                <w:rFonts w:ascii="Times New Roman" w:hAnsi="Times New Roman" w:cs="Times New Roman"/>
                <w:sz w:val="24"/>
                <w:szCs w:val="24"/>
              </w:rPr>
              <w:t xml:space="preserve"> УУД </w:t>
            </w:r>
            <w:proofErr w:type="gramStart"/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1FE6" w:rsidRPr="003F5B6A" w:rsidTr="009760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F5B6A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компетентностей, воспитанности</w:t>
            </w:r>
          </w:p>
        </w:tc>
      </w:tr>
      <w:tr w:rsidR="00751FE6" w:rsidRPr="003F5B6A" w:rsidTr="009760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отдельных предметов во всех классах, части классов. Состояние работы педагогов, </w:t>
            </w:r>
            <w:proofErr w:type="spellStart"/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3F5B6A">
              <w:rPr>
                <w:rFonts w:ascii="Times New Roman" w:hAnsi="Times New Roman" w:cs="Times New Roman"/>
                <w:sz w:val="24"/>
                <w:szCs w:val="24"/>
              </w:rPr>
              <w:t xml:space="preserve"> во всех классах или части классов.</w:t>
            </w:r>
          </w:p>
        </w:tc>
      </w:tr>
      <w:tr w:rsidR="00751FE6" w:rsidRPr="003F5B6A" w:rsidTr="009760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751FE6" w:rsidRPr="003F5B6A" w:rsidTr="009760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Проверка двух и более направлений деятельности</w:t>
            </w:r>
          </w:p>
        </w:tc>
      </w:tr>
      <w:tr w:rsidR="00751FE6" w:rsidRPr="003F5B6A" w:rsidTr="009760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E6" w:rsidRPr="003F5B6A" w:rsidRDefault="00751FE6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5B6A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</w:tr>
    </w:tbl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4.4. Методы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деятельностью педагога: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опрос;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собеседование;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наблюдение;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lastRenderedPageBreak/>
        <w:t>изучение документации;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анализ  уроков;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беседа;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результаты деятельности 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>,</w:t>
      </w:r>
    </w:p>
    <w:p w:rsidR="00751FE6" w:rsidRPr="003F5B6A" w:rsidRDefault="00751FE6" w:rsidP="00751FE6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мониторинг.</w:t>
      </w: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4.5. Методы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результатами образовательной деятельности:</w:t>
      </w:r>
    </w:p>
    <w:p w:rsidR="00751FE6" w:rsidRPr="003F5B6A" w:rsidRDefault="00751FE6" w:rsidP="00751FE6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наблюдение;</w:t>
      </w:r>
    </w:p>
    <w:p w:rsidR="00751FE6" w:rsidRPr="003F5B6A" w:rsidRDefault="00751FE6" w:rsidP="00751FE6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устная проверка знаний;</w:t>
      </w:r>
    </w:p>
    <w:p w:rsidR="00751FE6" w:rsidRPr="003F5B6A" w:rsidRDefault="00751FE6" w:rsidP="00751FE6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письменная проверка знаний (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проверочные работы);</w:t>
      </w:r>
    </w:p>
    <w:p w:rsidR="00751FE6" w:rsidRPr="003F5B6A" w:rsidRDefault="00751FE6" w:rsidP="00751FE6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комбинированная проверка;</w:t>
      </w:r>
    </w:p>
    <w:p w:rsidR="00751FE6" w:rsidRPr="003F5B6A" w:rsidRDefault="00751FE6" w:rsidP="00751FE6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sz w:val="24"/>
          <w:szCs w:val="24"/>
        </w:rPr>
        <w:t>беседа, анкетирование, тестирование;</w:t>
      </w:r>
    </w:p>
    <w:p w:rsidR="00751FE6" w:rsidRPr="003F5B6A" w:rsidRDefault="00751FE6" w:rsidP="00751FE6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зачет, сдача реферата, проектная деятельность;</w:t>
      </w:r>
    </w:p>
    <w:p w:rsidR="00751FE6" w:rsidRPr="003F5B6A" w:rsidRDefault="00751FE6" w:rsidP="00751FE6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проверка документации.</w:t>
      </w:r>
    </w:p>
    <w:p w:rsidR="00751FE6" w:rsidRPr="003F5B6A" w:rsidRDefault="00751FE6" w:rsidP="005256F4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5B6A">
        <w:rPr>
          <w:rFonts w:ascii="Times New Roman" w:hAnsi="Times New Roman" w:cs="Times New Roman"/>
          <w:b/>
          <w:bCs/>
          <w:sz w:val="24"/>
          <w:szCs w:val="24"/>
        </w:rPr>
        <w:t>5. Порядок организации, осуществления и подведения итогов ВШК</w:t>
      </w:r>
    </w:p>
    <w:p w:rsidR="00751FE6" w:rsidRPr="003F5B6A" w:rsidRDefault="00751FE6" w:rsidP="005256F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5.1.</w:t>
      </w:r>
      <w:r w:rsidRPr="003F5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sz w:val="24"/>
          <w:szCs w:val="24"/>
        </w:rPr>
        <w:t>ВШК может осуществляться в виде плановых или внеплановых проверок.</w:t>
      </w: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5.1.1. ВШК в виде плановых проверок осуществляется в соответствии с утвержденным планом, который является частью плана работы гимназии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5.1.2. ВШК в виде внеплановых 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 xml:space="preserve">Мониторинг  </w:t>
      </w:r>
      <w:r w:rsidRPr="003F5B6A">
        <w:rPr>
          <w:rFonts w:ascii="Times New Roman" w:hAnsi="Times New Roman" w:cs="Times New Roman"/>
          <w:sz w:val="24"/>
          <w:szCs w:val="24"/>
        </w:rPr>
        <w:t>предусматривает сбор, системный учет, обработку и анализ информации о гимназии и результатах образовательной деятельности для эффективного решения задач управления качеством образования.</w:t>
      </w:r>
    </w:p>
    <w:p w:rsidR="00751FE6" w:rsidRPr="003F5B6A" w:rsidRDefault="00751FE6" w:rsidP="00AE46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5.2. Основания для осуществления ВШК:</w:t>
      </w:r>
    </w:p>
    <w:p w:rsidR="00751FE6" w:rsidRPr="003F5B6A" w:rsidRDefault="00751FE6" w:rsidP="00751FE6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план ВШК, утвержденный директором </w:t>
      </w:r>
      <w:r w:rsidR="009D511D" w:rsidRPr="003F5B6A">
        <w:rPr>
          <w:rFonts w:ascii="Times New Roman" w:hAnsi="Times New Roman" w:cs="Times New Roman"/>
          <w:sz w:val="24"/>
          <w:szCs w:val="24"/>
        </w:rPr>
        <w:t>школы</w:t>
      </w:r>
      <w:proofErr w:type="gramStart"/>
      <w:r w:rsidR="009D511D" w:rsidRPr="003F5B6A">
        <w:rPr>
          <w:rFonts w:ascii="Times New Roman" w:hAnsi="Times New Roman" w:cs="Times New Roman"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FE6" w:rsidRPr="003F5B6A" w:rsidRDefault="00751FE6" w:rsidP="00751FE6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заявление педагогического работника на аттестацию;</w:t>
      </w:r>
    </w:p>
    <w:p w:rsidR="00751FE6" w:rsidRPr="003F5B6A" w:rsidRDefault="00751FE6" w:rsidP="00751FE6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обращение физических и юридических лиц по поводу нарушений в сфере образования.</w:t>
      </w: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5.3. Правила осуществления ВШК:</w:t>
      </w:r>
    </w:p>
    <w:p w:rsidR="00751FE6" w:rsidRPr="003F5B6A" w:rsidRDefault="00751FE6" w:rsidP="00751FE6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ВШК осуществляет директор </w:t>
      </w:r>
      <w:r w:rsidR="009D511D" w:rsidRPr="003F5B6A">
        <w:rPr>
          <w:rFonts w:ascii="Times New Roman" w:hAnsi="Times New Roman" w:cs="Times New Roman"/>
          <w:sz w:val="24"/>
          <w:szCs w:val="24"/>
        </w:rPr>
        <w:t>школы</w:t>
      </w:r>
      <w:r w:rsidRPr="003F5B6A">
        <w:rPr>
          <w:rFonts w:ascii="Times New Roman" w:hAnsi="Times New Roman" w:cs="Times New Roman"/>
          <w:sz w:val="24"/>
          <w:szCs w:val="24"/>
        </w:rPr>
        <w:t xml:space="preserve"> 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751FE6" w:rsidRPr="003F5B6A" w:rsidRDefault="00751FE6" w:rsidP="00751FE6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751FE6" w:rsidRPr="003F5B6A" w:rsidRDefault="00751FE6" w:rsidP="00751FE6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при проведении внеплановых проверок в случае установления фактов и сведений о нарушениях, указанных в обращениях обучающихся и (или) их родителей </w:t>
      </w:r>
      <w:r w:rsidRPr="003F5B6A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представителей): заявлениях, предложениях и жалобах,  может издаваться приказ о вынесении дисциплинарного взыскания;</w:t>
      </w:r>
    </w:p>
    <w:p w:rsidR="00751FE6" w:rsidRPr="003F5B6A" w:rsidRDefault="00751FE6" w:rsidP="00751FE6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751FE6" w:rsidRPr="003F5B6A" w:rsidRDefault="00751FE6" w:rsidP="00751FE6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продолжительность проверок устанавливается в каждом конкретно взятом случае; </w:t>
      </w:r>
    </w:p>
    <w:p w:rsidR="00751FE6" w:rsidRPr="003F5B6A" w:rsidRDefault="00751FE6" w:rsidP="00751FE6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члены администрации и эксперты 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751FE6" w:rsidRPr="003F5B6A" w:rsidRDefault="00751FE6" w:rsidP="00751FE6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B6A">
        <w:rPr>
          <w:rFonts w:ascii="Times New Roman" w:hAnsi="Times New Roman" w:cs="Times New Roman"/>
          <w:sz w:val="24"/>
          <w:szCs w:val="24"/>
        </w:rPr>
        <w:t>анкетирование обучающихся проводятся только в необходимых случаях по согласованию с психологической и методической службой  гимназии;</w:t>
      </w:r>
      <w:proofErr w:type="gramEnd"/>
    </w:p>
    <w:p w:rsidR="00751FE6" w:rsidRPr="003F5B6A" w:rsidRDefault="00751FE6" w:rsidP="00751FE6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с предварительным предупреждением не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5.4. Наряду с традиционными методами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3F5B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sz w:val="24"/>
          <w:szCs w:val="24"/>
        </w:rPr>
        <w:t xml:space="preserve">(изучение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 </w:t>
      </w:r>
    </w:p>
    <w:p w:rsidR="00751FE6" w:rsidRPr="003F5B6A" w:rsidRDefault="00751FE6" w:rsidP="00751FE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751FE6" w:rsidRPr="003F5B6A" w:rsidRDefault="00751FE6" w:rsidP="00751FE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использование стандартизированных и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нестандартизированных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методов (устных и письменных, индивидуальных и групповых, </w:t>
      </w:r>
      <w:proofErr w:type="spellStart"/>
      <w:proofErr w:type="gramStart"/>
      <w:r w:rsidRPr="003F5B6A">
        <w:rPr>
          <w:rFonts w:ascii="Times New Roman" w:hAnsi="Times New Roman" w:cs="Times New Roman"/>
          <w:sz w:val="24"/>
          <w:szCs w:val="24"/>
        </w:rPr>
        <w:t>само-и</w:t>
      </w:r>
      <w:proofErr w:type="spellEnd"/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>);</w:t>
      </w:r>
    </w:p>
    <w:p w:rsidR="00751FE6" w:rsidRPr="003F5B6A" w:rsidRDefault="00751FE6" w:rsidP="00751FE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результатов комплексных заданий на основе единого текста;</w:t>
      </w:r>
    </w:p>
    <w:p w:rsidR="00751FE6" w:rsidRPr="003F5B6A" w:rsidRDefault="00751FE6" w:rsidP="00751FE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 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751FE6" w:rsidRPr="003F5B6A" w:rsidRDefault="00751FE6" w:rsidP="00751FE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социологический опрос с целью изучения степени удовлетворенности обучающихся, их родителей (законных представителей)  и педагогов качеством организации образовательного процесса, кейс-метод и другие.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5.5. К формам обсуждения результатов контроля можно отнести: </w:t>
      </w:r>
    </w:p>
    <w:p w:rsidR="00751FE6" w:rsidRPr="003F5B6A" w:rsidRDefault="00751FE6" w:rsidP="00751FE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собеседование; </w:t>
      </w:r>
    </w:p>
    <w:p w:rsidR="00751FE6" w:rsidRPr="003F5B6A" w:rsidRDefault="00751FE6" w:rsidP="00751FE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рассмотрение полученной информации на педагогическом совете, совещании при директоре, методическом  совете по введению ФГОС;</w:t>
      </w:r>
    </w:p>
    <w:p w:rsidR="00751FE6" w:rsidRPr="003F5B6A" w:rsidRDefault="00751FE6" w:rsidP="00751FE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обсуждение итогов в ходе работы методического объединения и другие.</w:t>
      </w:r>
    </w:p>
    <w:p w:rsidR="00751FE6" w:rsidRPr="003F5B6A" w:rsidRDefault="00751FE6" w:rsidP="00FA2DA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5.6. Результаты ВШК оформляются в виде справки.  Итоговый материал должен содержать основание,  цели ВШК, аналитическую информацию, констатацию фактов, выводы и при необходимости предложения, обратную связь.</w:t>
      </w: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гимназии.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5.8</w:t>
      </w:r>
      <w:r w:rsidRPr="003F5B6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3F5B6A">
        <w:rPr>
          <w:rFonts w:ascii="Times New Roman" w:hAnsi="Times New Roman" w:cs="Times New Roman"/>
          <w:iCs/>
          <w:sz w:val="24"/>
          <w:szCs w:val="24"/>
        </w:rPr>
        <w:t>Результаты ВШК</w:t>
      </w:r>
      <w:r w:rsidRPr="003F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sz w:val="24"/>
          <w:szCs w:val="24"/>
        </w:rPr>
        <w:t xml:space="preserve">рассматриваются на заседаниях педагогического совета, совещаниях при ЗД, на совещаниях при директоре, на заседаниях методических объединений и др. 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   5.9. Директор ОУ по результатам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контроля принимает следующие</w:t>
      </w:r>
      <w:r w:rsidRPr="003F5B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5B6A">
        <w:rPr>
          <w:rFonts w:ascii="Times New Roman" w:hAnsi="Times New Roman" w:cs="Times New Roman"/>
          <w:b/>
          <w:sz w:val="24"/>
          <w:szCs w:val="24"/>
        </w:rPr>
        <w:t>решения:</w:t>
      </w:r>
      <w:r w:rsidRPr="003F5B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1FE6" w:rsidRPr="003F5B6A" w:rsidRDefault="00751FE6" w:rsidP="00751FE6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об обсуждении итоговых материалов ВШК коллегиальным органом;</w:t>
      </w:r>
    </w:p>
    <w:p w:rsidR="00751FE6" w:rsidRPr="003F5B6A" w:rsidRDefault="00751FE6" w:rsidP="00751FE6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 проведении повторного контроля;</w:t>
      </w:r>
    </w:p>
    <w:p w:rsidR="00751FE6" w:rsidRPr="003F5B6A" w:rsidRDefault="00751FE6" w:rsidP="00751FE6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 проведении повторного контроля с привлечением определенных специалистов (экспертов);</w:t>
      </w:r>
    </w:p>
    <w:p w:rsidR="00751FE6" w:rsidRPr="003F5B6A" w:rsidRDefault="00751FE6" w:rsidP="00751FE6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 привлечении к дисциплинарной ответственности должностных лиц с изданием приказа;</w:t>
      </w:r>
    </w:p>
    <w:p w:rsidR="00751FE6" w:rsidRPr="003F5B6A" w:rsidRDefault="00751FE6" w:rsidP="00751FE6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 о поощрении работников с изданием приказа;</w:t>
      </w:r>
    </w:p>
    <w:p w:rsidR="00751FE6" w:rsidRPr="003F5B6A" w:rsidRDefault="00751FE6" w:rsidP="00751FE6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иные решения в пределах своей компетенции.</w:t>
      </w:r>
    </w:p>
    <w:p w:rsidR="00751FE6" w:rsidRPr="003F5B6A" w:rsidRDefault="00751FE6" w:rsidP="00510A11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5B6A">
        <w:rPr>
          <w:rFonts w:ascii="Times New Roman" w:hAnsi="Times New Roman" w:cs="Times New Roman"/>
          <w:b/>
          <w:bCs/>
          <w:sz w:val="24"/>
          <w:szCs w:val="24"/>
        </w:rPr>
        <w:t>6. Характеристика основных видов  ВШК</w:t>
      </w:r>
    </w:p>
    <w:p w:rsidR="00751FE6" w:rsidRPr="003F5B6A" w:rsidRDefault="00751FE6" w:rsidP="00510A11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iCs/>
          <w:sz w:val="24"/>
          <w:szCs w:val="24"/>
        </w:rPr>
        <w:t xml:space="preserve">6.1. Предварительный контроль </w:t>
      </w:r>
      <w:r w:rsidRPr="003F5B6A">
        <w:rPr>
          <w:rFonts w:ascii="Times New Roman" w:hAnsi="Times New Roman" w:cs="Times New Roman"/>
          <w:iCs/>
          <w:sz w:val="24"/>
          <w:szCs w:val="24"/>
        </w:rPr>
        <w:t xml:space="preserve">предусматривает </w:t>
      </w:r>
      <w:r w:rsidRPr="003F5B6A">
        <w:rPr>
          <w:rFonts w:ascii="Times New Roman" w:hAnsi="Times New Roman" w:cs="Times New Roman"/>
          <w:sz w:val="24"/>
          <w:szCs w:val="24"/>
        </w:rPr>
        <w:t>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 (</w:t>
      </w:r>
      <w:proofErr w:type="spellStart"/>
      <w:proofErr w:type="gramStart"/>
      <w:r w:rsidRPr="003F5B6A">
        <w:rPr>
          <w:rFonts w:ascii="Times New Roman" w:hAnsi="Times New Roman" w:cs="Times New Roman"/>
          <w:sz w:val="24"/>
          <w:szCs w:val="24"/>
        </w:rPr>
        <w:t>план-конспекты</w:t>
      </w:r>
      <w:proofErr w:type="spellEnd"/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751FE6" w:rsidRPr="003F5B6A" w:rsidRDefault="00751FE6" w:rsidP="00510A11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iCs/>
          <w:sz w:val="24"/>
          <w:szCs w:val="24"/>
        </w:rPr>
        <w:t xml:space="preserve">6.2. Текущий контроль </w:t>
      </w:r>
      <w:r w:rsidRPr="003F5B6A">
        <w:rPr>
          <w:rFonts w:ascii="Times New Roman" w:hAnsi="Times New Roman" w:cs="Times New Roman"/>
          <w:sz w:val="24"/>
          <w:szCs w:val="24"/>
        </w:rPr>
        <w:t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751FE6" w:rsidRPr="003F5B6A" w:rsidRDefault="00751FE6" w:rsidP="00510A11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iCs/>
          <w:sz w:val="24"/>
          <w:szCs w:val="24"/>
        </w:rPr>
        <w:t xml:space="preserve">6.3. Тематический контроль </w:t>
      </w:r>
      <w:r w:rsidRPr="003F5B6A">
        <w:rPr>
          <w:rFonts w:ascii="Times New Roman" w:hAnsi="Times New Roman" w:cs="Times New Roman"/>
          <w:iCs/>
          <w:sz w:val="24"/>
          <w:szCs w:val="24"/>
        </w:rPr>
        <w:t xml:space="preserve">предполагает </w:t>
      </w:r>
      <w:r w:rsidRPr="003F5B6A">
        <w:rPr>
          <w:rFonts w:ascii="Times New Roman" w:hAnsi="Times New Roman" w:cs="Times New Roman"/>
          <w:sz w:val="24"/>
          <w:szCs w:val="24"/>
        </w:rPr>
        <w:t xml:space="preserve">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и предметных результатов в рамках конкретной темы.</w:t>
      </w:r>
    </w:p>
    <w:p w:rsidR="00751FE6" w:rsidRPr="003F5B6A" w:rsidRDefault="00751FE6" w:rsidP="00510A11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iCs/>
          <w:sz w:val="24"/>
          <w:szCs w:val="24"/>
        </w:rPr>
        <w:t>6.4. Итоговый контроль</w:t>
      </w:r>
      <w:r w:rsidRPr="003F5B6A">
        <w:rPr>
          <w:rFonts w:ascii="Times New Roman" w:hAnsi="Times New Roman" w:cs="Times New Roman"/>
          <w:sz w:val="24"/>
          <w:szCs w:val="24"/>
        </w:rPr>
        <w:t xml:space="preserve"> 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751FE6" w:rsidRPr="003F5B6A" w:rsidRDefault="00751FE6" w:rsidP="00510A11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iCs/>
          <w:sz w:val="24"/>
          <w:szCs w:val="24"/>
        </w:rPr>
        <w:t>6.5. Персональный контроль</w:t>
      </w:r>
      <w:r w:rsidRPr="003F5B6A">
        <w:rPr>
          <w:rFonts w:ascii="Times New Roman" w:hAnsi="Times New Roman" w:cs="Times New Roman"/>
          <w:sz w:val="24"/>
          <w:szCs w:val="24"/>
        </w:rPr>
        <w:t xml:space="preserve"> 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751FE6" w:rsidRPr="003F5B6A" w:rsidRDefault="00751FE6" w:rsidP="00751FE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lastRenderedPageBreak/>
        <w:t xml:space="preserve">знание современных достижений психологической и педагогической науки (в том числе в области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подхода); концепций, лежащих в основе стандарта второго поколения;</w:t>
      </w:r>
    </w:p>
    <w:p w:rsidR="00751FE6" w:rsidRPr="003F5B6A" w:rsidRDefault="00751FE6" w:rsidP="00751FE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751FE6" w:rsidRPr="003F5B6A" w:rsidRDefault="00751FE6" w:rsidP="00751FE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751FE6" w:rsidRPr="003F5B6A" w:rsidRDefault="00751FE6" w:rsidP="00751FE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При осуществлении персонального контроля руководитель М</w:t>
      </w:r>
      <w:r w:rsidR="00510A11" w:rsidRPr="003F5B6A">
        <w:rPr>
          <w:rFonts w:ascii="Times New Roman" w:hAnsi="Times New Roman" w:cs="Times New Roman"/>
          <w:sz w:val="24"/>
          <w:szCs w:val="24"/>
        </w:rPr>
        <w:t>К</w:t>
      </w:r>
      <w:r w:rsidRPr="003F5B6A">
        <w:rPr>
          <w:rFonts w:ascii="Times New Roman" w:hAnsi="Times New Roman" w:cs="Times New Roman"/>
          <w:sz w:val="24"/>
          <w:szCs w:val="24"/>
        </w:rPr>
        <w:t xml:space="preserve">ОУ </w:t>
      </w:r>
      <w:r w:rsidR="00510A11" w:rsidRPr="003F5B6A">
        <w:rPr>
          <w:rFonts w:ascii="Times New Roman" w:hAnsi="Times New Roman" w:cs="Times New Roman"/>
          <w:sz w:val="24"/>
          <w:szCs w:val="24"/>
        </w:rPr>
        <w:t>«Могилёвская СОШ»</w:t>
      </w:r>
      <w:r w:rsidRPr="003F5B6A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751FE6" w:rsidRPr="003F5B6A" w:rsidRDefault="00751FE6" w:rsidP="00751FE6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751FE6" w:rsidRPr="003F5B6A" w:rsidRDefault="00751FE6" w:rsidP="00751FE6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 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751FE6" w:rsidRPr="003F5B6A" w:rsidRDefault="00751FE6" w:rsidP="00751FE6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751FE6" w:rsidRPr="003F5B6A" w:rsidRDefault="00751FE6" w:rsidP="00751FE6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751FE6" w:rsidRPr="003F5B6A" w:rsidRDefault="00751FE6" w:rsidP="00751FE6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 делать выводы и принимать управленческие решения по результатам проведения контроля.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Проверяемый педагог имеет право: </w:t>
      </w:r>
    </w:p>
    <w:p w:rsidR="00751FE6" w:rsidRPr="003F5B6A" w:rsidRDefault="00751FE6" w:rsidP="00751FE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знать сроки контроля и критерии оценки его деятельности; </w:t>
      </w:r>
    </w:p>
    <w:p w:rsidR="00751FE6" w:rsidRPr="003F5B6A" w:rsidRDefault="00751FE6" w:rsidP="00751FE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знать цель, содержание, виды, формы и методы контроля; </w:t>
      </w:r>
    </w:p>
    <w:p w:rsidR="00751FE6" w:rsidRPr="003F5B6A" w:rsidRDefault="00751FE6" w:rsidP="00751FE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своевременно знакомиться с выводами и рекомендациями администрации;</w:t>
      </w:r>
    </w:p>
    <w:p w:rsidR="00751FE6" w:rsidRPr="003F5B6A" w:rsidRDefault="00751FE6" w:rsidP="00751FE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обратиться в конфликтную комиссию при несогласии с результатами контроля.</w:t>
      </w:r>
    </w:p>
    <w:p w:rsidR="00751FE6" w:rsidRPr="003F5B6A" w:rsidRDefault="00751FE6" w:rsidP="00C00F83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iCs/>
          <w:sz w:val="24"/>
          <w:szCs w:val="24"/>
        </w:rPr>
        <w:t>6.6. Фронтальный контроль</w:t>
      </w:r>
      <w:r w:rsidRPr="003F5B6A">
        <w:rPr>
          <w:rFonts w:ascii="Times New Roman" w:hAnsi="Times New Roman" w:cs="Times New Roman"/>
          <w:sz w:val="24"/>
          <w:szCs w:val="24"/>
        </w:rPr>
        <w:t xml:space="preserve"> - проверка работы каждого отдельного педагога, например, готовности к началу нового учебного года в первых – четвертых классах начальной гимназии, обучающихся по ФГОС.</w:t>
      </w:r>
    </w:p>
    <w:p w:rsidR="00751FE6" w:rsidRPr="003F5B6A" w:rsidRDefault="00751FE6" w:rsidP="00751FE6">
      <w:pPr>
        <w:shd w:val="clear" w:color="auto" w:fill="FFFFFF"/>
        <w:spacing w:before="100" w:beforeAutospacing="1" w:after="24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i/>
          <w:iCs/>
          <w:sz w:val="24"/>
          <w:szCs w:val="24"/>
        </w:rPr>
        <w:t>6.7. Классно-обобщающий</w:t>
      </w:r>
      <w:r w:rsidRPr="003F5B6A">
        <w:rPr>
          <w:rFonts w:ascii="Times New Roman" w:hAnsi="Times New Roman" w:cs="Times New Roman"/>
          <w:sz w:val="24"/>
          <w:szCs w:val="24"/>
        </w:rPr>
        <w:t xml:space="preserve">  контроль предусматривает комплексное изучение деятельности конкретного класса (или параллели) и работы с ним педагогического коллектива. </w:t>
      </w:r>
      <w:r w:rsidRPr="003F5B6A">
        <w:rPr>
          <w:rFonts w:ascii="Times New Roman" w:hAnsi="Times New Roman" w:cs="Times New Roman"/>
          <w:color w:val="333333"/>
          <w:sz w:val="24"/>
          <w:szCs w:val="24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деятельность всех учителей;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 xml:space="preserve">включение </w:t>
      </w:r>
      <w:proofErr w:type="gramStart"/>
      <w:r w:rsidRPr="003F5B6A">
        <w:rPr>
          <w:rFonts w:ascii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3F5B6A">
        <w:rPr>
          <w:rFonts w:ascii="Times New Roman" w:hAnsi="Times New Roman" w:cs="Times New Roman"/>
          <w:color w:val="333333"/>
          <w:sz w:val="24"/>
          <w:szCs w:val="24"/>
        </w:rPr>
        <w:t xml:space="preserve"> в познавательную деятельность;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привитие интереса к знаниям;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стимулирование потребности в самообразовании, самоанализе, самосовершенствовании, самоопределении;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 xml:space="preserve">сотрудничество учителя и </w:t>
      </w:r>
      <w:proofErr w:type="gramStart"/>
      <w:r w:rsidRPr="003F5B6A">
        <w:rPr>
          <w:rFonts w:ascii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3F5B6A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социально-психологический климат в  коллективе;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качество преподавания в ходе урока и во внеурочной деятельности;</w:t>
      </w:r>
    </w:p>
    <w:p w:rsidR="00751FE6" w:rsidRPr="003F5B6A" w:rsidRDefault="00751FE6" w:rsidP="00751F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lastRenderedPageBreak/>
        <w:t xml:space="preserve">качество работы классного руководителя с учетом программ воспитания и развития школьников, </w:t>
      </w:r>
      <w:proofErr w:type="spellStart"/>
      <w:r w:rsidRPr="003F5B6A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3F5B6A">
        <w:rPr>
          <w:rFonts w:ascii="Times New Roman" w:hAnsi="Times New Roman" w:cs="Times New Roman"/>
          <w:sz w:val="24"/>
          <w:szCs w:val="24"/>
        </w:rPr>
        <w:t>, коррекционной работы в рамках основной образовательной программы.</w:t>
      </w:r>
    </w:p>
    <w:p w:rsidR="00751FE6" w:rsidRPr="003F5B6A" w:rsidRDefault="00751FE6" w:rsidP="00751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гимназии.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 совещания при совете органа государственно-общественного управления.</w:t>
      </w:r>
    </w:p>
    <w:p w:rsidR="00751FE6" w:rsidRPr="003F5B6A" w:rsidRDefault="00751FE6" w:rsidP="003306D2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iCs/>
          <w:sz w:val="24"/>
          <w:szCs w:val="24"/>
        </w:rPr>
        <w:t xml:space="preserve">6.8. Проблемно-обобщающий контроль </w:t>
      </w:r>
      <w:r w:rsidRPr="003F5B6A">
        <w:rPr>
          <w:rFonts w:ascii="Times New Roman" w:hAnsi="Times New Roman" w:cs="Times New Roman"/>
          <w:iCs/>
          <w:sz w:val="24"/>
          <w:szCs w:val="24"/>
        </w:rPr>
        <w:t xml:space="preserve">предусматривает </w:t>
      </w:r>
      <w:r w:rsidRPr="003F5B6A">
        <w:rPr>
          <w:rFonts w:ascii="Times New Roman" w:hAnsi="Times New Roman" w:cs="Times New Roman"/>
          <w:sz w:val="24"/>
          <w:szCs w:val="24"/>
        </w:rPr>
        <w:t>выявление уровня разработки проблемы (темы) в рамках введения ФГОС,  по которой работает педагогический коллектив (изучение планов, методических разработок, системы мероприятий).</w:t>
      </w:r>
    </w:p>
    <w:p w:rsidR="00751FE6" w:rsidRPr="003F5B6A" w:rsidRDefault="00751FE6" w:rsidP="003306D2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i/>
          <w:sz w:val="24"/>
          <w:szCs w:val="24"/>
        </w:rPr>
        <w:t xml:space="preserve">6.9. Комплексный контроль </w:t>
      </w:r>
      <w:r w:rsidRPr="003F5B6A">
        <w:rPr>
          <w:rFonts w:ascii="Times New Roman" w:hAnsi="Times New Roman" w:cs="Times New Roman"/>
          <w:sz w:val="24"/>
          <w:szCs w:val="24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751FE6" w:rsidRPr="003F5B6A" w:rsidRDefault="00751FE6" w:rsidP="003306D2">
      <w:pPr>
        <w:jc w:val="both"/>
        <w:rPr>
          <w:rFonts w:ascii="Times New Roman" w:hAnsi="Times New Roman" w:cs="Times New Roman"/>
          <w:sz w:val="24"/>
          <w:szCs w:val="24"/>
        </w:rPr>
      </w:pPr>
      <w:r w:rsidRPr="003F5B6A">
        <w:rPr>
          <w:rFonts w:ascii="Times New Roman" w:hAnsi="Times New Roman" w:cs="Times New Roman"/>
          <w:sz w:val="24"/>
          <w:szCs w:val="24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гимназии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</w:t>
      </w:r>
      <w:proofErr w:type="gramStart"/>
      <w:r w:rsidRPr="003F5B6A">
        <w:rPr>
          <w:rFonts w:ascii="Times New Roman" w:hAnsi="Times New Roman" w:cs="Times New Roman"/>
          <w:sz w:val="24"/>
          <w:szCs w:val="24"/>
        </w:rPr>
        <w:t>преподавателей</w:t>
      </w:r>
      <w:proofErr w:type="gramEnd"/>
      <w:r w:rsidRPr="003F5B6A">
        <w:rPr>
          <w:rFonts w:ascii="Times New Roman" w:hAnsi="Times New Roman" w:cs="Times New Roman"/>
          <w:sz w:val="24"/>
          <w:szCs w:val="24"/>
        </w:rPr>
        <w:t xml:space="preserve"> региональных или муниципальных институтов повышения квалификации.</w:t>
      </w:r>
    </w:p>
    <w:p w:rsidR="00751FE6" w:rsidRPr="003F5B6A" w:rsidRDefault="00751FE6" w:rsidP="00751FE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 xml:space="preserve">6.10. </w:t>
      </w:r>
      <w:r w:rsidRPr="003F5B6A">
        <w:rPr>
          <w:rFonts w:ascii="Times New Roman" w:hAnsi="Times New Roman" w:cs="Times New Roman"/>
          <w:i/>
          <w:color w:val="333333"/>
          <w:sz w:val="24"/>
          <w:szCs w:val="24"/>
        </w:rPr>
        <w:t>Личностно-профессиональный</w:t>
      </w:r>
      <w:r w:rsidRPr="003F5B6A">
        <w:rPr>
          <w:rFonts w:ascii="Times New Roman" w:hAnsi="Times New Roman" w:cs="Times New Roman"/>
          <w:color w:val="333333"/>
          <w:sz w:val="24"/>
          <w:szCs w:val="24"/>
        </w:rPr>
        <w:t xml:space="preserve"> контроль предусматривает изучение и анализ педагогической деятельности отдельного педагогического работника.</w:t>
      </w:r>
      <w:r w:rsidRPr="003F5B6A">
        <w:rPr>
          <w:rFonts w:ascii="Times New Roman" w:hAnsi="Times New Roman" w:cs="Times New Roman"/>
          <w:color w:val="333333"/>
          <w:sz w:val="24"/>
          <w:szCs w:val="24"/>
        </w:rPr>
        <w:br/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соблюдение правовых, нравственных и этических норм, следование требованиям профессиональной этики;</w:t>
      </w:r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F5B6A">
        <w:rPr>
          <w:rFonts w:ascii="Times New Roman" w:hAnsi="Times New Roman" w:cs="Times New Roman"/>
          <w:color w:val="333333"/>
          <w:sz w:val="24"/>
          <w:szCs w:val="24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 xml:space="preserve"> 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 xml:space="preserve"> 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lastRenderedPageBreak/>
        <w:t>систематическое повышение своего профессионального уровня;</w:t>
      </w:r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751FE6" w:rsidRPr="003F5B6A" w:rsidRDefault="00751FE6" w:rsidP="00751FE6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соблюдение устава образовательной организации, правил внутреннего трудового распорядка.</w:t>
      </w:r>
    </w:p>
    <w:p w:rsidR="00751FE6" w:rsidRPr="003F5B6A" w:rsidRDefault="00751FE6" w:rsidP="00751FE6">
      <w:pPr>
        <w:shd w:val="clear" w:color="auto" w:fill="FFFFFF"/>
        <w:spacing w:before="100" w:beforeAutospacing="1" w:after="24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6.10.2.  При осуществлении личностно – профессионального  контроля руководитель имеет право:</w:t>
      </w:r>
    </w:p>
    <w:p w:rsidR="00751FE6" w:rsidRPr="003F5B6A" w:rsidRDefault="00751FE6" w:rsidP="00751FE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 xml:space="preserve"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</w:t>
      </w:r>
      <w:proofErr w:type="spellStart"/>
      <w:r w:rsidRPr="003F5B6A">
        <w:rPr>
          <w:rFonts w:ascii="Times New Roman" w:hAnsi="Times New Roman" w:cs="Times New Roman"/>
          <w:color w:val="333333"/>
          <w:sz w:val="24"/>
          <w:szCs w:val="24"/>
        </w:rPr>
        <w:t>портфолио</w:t>
      </w:r>
      <w:proofErr w:type="spellEnd"/>
      <w:r w:rsidRPr="003F5B6A">
        <w:rPr>
          <w:rFonts w:ascii="Times New Roman" w:hAnsi="Times New Roman" w:cs="Times New Roman"/>
          <w:color w:val="333333"/>
          <w:sz w:val="24"/>
          <w:szCs w:val="24"/>
        </w:rPr>
        <w:t>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751FE6" w:rsidRPr="003F5B6A" w:rsidRDefault="00751FE6" w:rsidP="00751FE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751FE6" w:rsidRPr="003F5B6A" w:rsidRDefault="00751FE6" w:rsidP="00751FE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проводить экспертизу педагогической деятельности;</w:t>
      </w:r>
    </w:p>
    <w:p w:rsidR="00751FE6" w:rsidRPr="003F5B6A" w:rsidRDefault="00751FE6" w:rsidP="00751FE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проводить мониторинг образовательного процесса с последующим анализом на основе полученной информации;</w:t>
      </w:r>
    </w:p>
    <w:p w:rsidR="00751FE6" w:rsidRPr="003F5B6A" w:rsidRDefault="00751FE6" w:rsidP="00751FE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F5B6A">
        <w:rPr>
          <w:rFonts w:ascii="Times New Roman" w:hAnsi="Times New Roman" w:cs="Times New Roman"/>
          <w:color w:val="333333"/>
          <w:sz w:val="24"/>
          <w:szCs w:val="24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751FE6" w:rsidRPr="003F5B6A" w:rsidRDefault="00751FE6" w:rsidP="00751FE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делать выводы и принимать управленческие решения.</w:t>
      </w:r>
    </w:p>
    <w:p w:rsidR="00751FE6" w:rsidRPr="003F5B6A" w:rsidRDefault="00751FE6" w:rsidP="00751FE6">
      <w:pPr>
        <w:shd w:val="clear" w:color="auto" w:fill="FFFFFF"/>
        <w:spacing w:before="100" w:beforeAutospacing="1" w:after="24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6.10.3. Проверяемый педагогический работник имеет право:</w:t>
      </w:r>
    </w:p>
    <w:p w:rsidR="00751FE6" w:rsidRPr="003F5B6A" w:rsidRDefault="00751FE6" w:rsidP="00751FE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знать сроки контроля и критерии оценки его деятельности;</w:t>
      </w:r>
    </w:p>
    <w:p w:rsidR="00751FE6" w:rsidRPr="003F5B6A" w:rsidRDefault="00751FE6" w:rsidP="00751FE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знать цель, содержание, виды, формы и методы контроля;</w:t>
      </w:r>
    </w:p>
    <w:p w:rsidR="00751FE6" w:rsidRPr="003F5B6A" w:rsidRDefault="00751FE6" w:rsidP="00751FE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своевременно знакомиться с выводами и рекомендациями администрации.</w:t>
      </w:r>
    </w:p>
    <w:p w:rsidR="00751FE6" w:rsidRPr="003F5B6A" w:rsidRDefault="00751FE6" w:rsidP="00751FE6">
      <w:pPr>
        <w:shd w:val="clear" w:color="auto" w:fill="FFFFFF"/>
        <w:spacing w:before="100" w:beforeAutospacing="1" w:after="24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5B6A">
        <w:rPr>
          <w:rFonts w:ascii="Times New Roman" w:hAnsi="Times New Roman" w:cs="Times New Roman"/>
          <w:color w:val="333333"/>
          <w:sz w:val="24"/>
          <w:szCs w:val="24"/>
        </w:rPr>
        <w:t>6.10.4. По результатам личностно – профессионального  контроля деятельности педагогического работника оформляются аналитические справки.</w:t>
      </w:r>
    </w:p>
    <w:p w:rsidR="00751FE6" w:rsidRPr="003F5B6A" w:rsidRDefault="00751FE6" w:rsidP="00751FE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43886" w:rsidRPr="003F5B6A" w:rsidRDefault="00543886">
      <w:pPr>
        <w:rPr>
          <w:rFonts w:ascii="Times New Roman" w:hAnsi="Times New Roman" w:cs="Times New Roman"/>
          <w:sz w:val="24"/>
          <w:szCs w:val="24"/>
        </w:rPr>
      </w:pPr>
    </w:p>
    <w:sectPr w:rsidR="00543886" w:rsidRPr="003F5B6A" w:rsidSect="0054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31D" w:rsidRDefault="0043031D" w:rsidP="007B6A87">
      <w:pPr>
        <w:spacing w:after="0" w:line="240" w:lineRule="auto"/>
      </w:pPr>
      <w:r>
        <w:separator/>
      </w:r>
    </w:p>
  </w:endnote>
  <w:endnote w:type="continuationSeparator" w:id="1">
    <w:p w:rsidR="0043031D" w:rsidRDefault="0043031D" w:rsidP="007B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31D" w:rsidRDefault="0043031D" w:rsidP="007B6A87">
      <w:pPr>
        <w:spacing w:after="0" w:line="240" w:lineRule="auto"/>
      </w:pPr>
      <w:r>
        <w:separator/>
      </w:r>
    </w:p>
  </w:footnote>
  <w:footnote w:type="continuationSeparator" w:id="1">
    <w:p w:rsidR="0043031D" w:rsidRDefault="0043031D" w:rsidP="007B6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36C"/>
    <w:multiLevelType w:val="multilevel"/>
    <w:tmpl w:val="E90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3389B"/>
    <w:multiLevelType w:val="hybridMultilevel"/>
    <w:tmpl w:val="BF22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724FB"/>
    <w:multiLevelType w:val="multilevel"/>
    <w:tmpl w:val="D2A6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450EF"/>
    <w:multiLevelType w:val="hybridMultilevel"/>
    <w:tmpl w:val="5E9C0B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26DE1"/>
    <w:multiLevelType w:val="hybridMultilevel"/>
    <w:tmpl w:val="3740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A47A3"/>
    <w:multiLevelType w:val="hybridMultilevel"/>
    <w:tmpl w:val="E51A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C5B50"/>
    <w:multiLevelType w:val="hybridMultilevel"/>
    <w:tmpl w:val="3A58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F90703"/>
    <w:multiLevelType w:val="hybridMultilevel"/>
    <w:tmpl w:val="5C6C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519D2"/>
    <w:multiLevelType w:val="hybridMultilevel"/>
    <w:tmpl w:val="945C2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45DA6"/>
    <w:multiLevelType w:val="hybridMultilevel"/>
    <w:tmpl w:val="C4E29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E01C5"/>
    <w:multiLevelType w:val="multilevel"/>
    <w:tmpl w:val="15F8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994C89"/>
    <w:multiLevelType w:val="hybridMultilevel"/>
    <w:tmpl w:val="D6FAC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B334D"/>
    <w:multiLevelType w:val="hybridMultilevel"/>
    <w:tmpl w:val="89F06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81A02"/>
    <w:multiLevelType w:val="hybridMultilevel"/>
    <w:tmpl w:val="DEECA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8C1AD2"/>
    <w:multiLevelType w:val="hybridMultilevel"/>
    <w:tmpl w:val="37EA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A7472"/>
    <w:multiLevelType w:val="hybridMultilevel"/>
    <w:tmpl w:val="F294D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7D5DE8"/>
    <w:multiLevelType w:val="hybridMultilevel"/>
    <w:tmpl w:val="B44A23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AC007E"/>
    <w:multiLevelType w:val="hybridMultilevel"/>
    <w:tmpl w:val="1C44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C6539D"/>
    <w:multiLevelType w:val="hybridMultilevel"/>
    <w:tmpl w:val="104A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506F9E"/>
    <w:multiLevelType w:val="hybridMultilevel"/>
    <w:tmpl w:val="A29C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1FE6"/>
    <w:rsid w:val="00134BCE"/>
    <w:rsid w:val="001A76A5"/>
    <w:rsid w:val="003306D2"/>
    <w:rsid w:val="003F5B6A"/>
    <w:rsid w:val="0043031D"/>
    <w:rsid w:val="00510A11"/>
    <w:rsid w:val="005256F4"/>
    <w:rsid w:val="00543886"/>
    <w:rsid w:val="005955C7"/>
    <w:rsid w:val="005E4CE4"/>
    <w:rsid w:val="006219E1"/>
    <w:rsid w:val="00751FE6"/>
    <w:rsid w:val="007B6A87"/>
    <w:rsid w:val="00855503"/>
    <w:rsid w:val="00900887"/>
    <w:rsid w:val="00956560"/>
    <w:rsid w:val="009760E9"/>
    <w:rsid w:val="009D511D"/>
    <w:rsid w:val="009D7633"/>
    <w:rsid w:val="00AC16AB"/>
    <w:rsid w:val="00AE460F"/>
    <w:rsid w:val="00C00F83"/>
    <w:rsid w:val="00E02CA8"/>
    <w:rsid w:val="00FA0062"/>
    <w:rsid w:val="00FA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51FE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751FE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5">
    <w:name w:val="Заголовок"/>
    <w:basedOn w:val="a"/>
    <w:next w:val="a6"/>
    <w:rsid w:val="00751FE6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751F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51FE6"/>
  </w:style>
  <w:style w:type="paragraph" w:styleId="a8">
    <w:name w:val="Balloon Text"/>
    <w:basedOn w:val="a"/>
    <w:link w:val="a9"/>
    <w:uiPriority w:val="99"/>
    <w:semiHidden/>
    <w:unhideWhenUsed/>
    <w:rsid w:val="0075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FE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B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B6A87"/>
  </w:style>
  <w:style w:type="paragraph" w:styleId="ac">
    <w:name w:val="footer"/>
    <w:basedOn w:val="a"/>
    <w:link w:val="ad"/>
    <w:uiPriority w:val="99"/>
    <w:semiHidden/>
    <w:unhideWhenUsed/>
    <w:rsid w:val="007B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B6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20</cp:revision>
  <dcterms:created xsi:type="dcterms:W3CDTF">2016-11-12T07:51:00Z</dcterms:created>
  <dcterms:modified xsi:type="dcterms:W3CDTF">2017-08-15T11:24:00Z</dcterms:modified>
</cp:coreProperties>
</file>