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65" w:rsidRDefault="00BD3B65" w:rsidP="00BD3B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СОГЛАСОВАНО:                                                                   УТВЕРЖДАЮ:</w:t>
      </w:r>
    </w:p>
    <w:p w:rsidR="00BD3B65" w:rsidRDefault="00BD3B65" w:rsidP="00BD3B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Председатель ПК                    </w:t>
      </w:r>
      <w:r w:rsidR="00006621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                               Д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иректор </w:t>
      </w:r>
      <w:r w:rsidR="00006621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школы</w:t>
      </w:r>
    </w:p>
    <w:p w:rsidR="00BD3B65" w:rsidRDefault="00BD3B65" w:rsidP="00BD3B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____________</w:t>
      </w:r>
      <w:r w:rsidR="00006621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Арзамулова</w:t>
      </w:r>
      <w:proofErr w:type="spellEnd"/>
      <w:r w:rsidR="00006621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 Р.И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.      </w:t>
      </w:r>
      <w:r w:rsidR="00006621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                  </w:t>
      </w:r>
      <w:proofErr w:type="spellStart"/>
      <w:r w:rsidR="00006621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___________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Ма</w:t>
      </w:r>
      <w:r w:rsidR="00006621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талова</w:t>
      </w:r>
      <w:proofErr w:type="spellEnd"/>
      <w:r w:rsidR="00006621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 Р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.М.</w:t>
      </w:r>
    </w:p>
    <w:p w:rsidR="00BD3B65" w:rsidRDefault="00BD3B65" w:rsidP="00BD3B6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принято на педсовете </w:t>
      </w:r>
    </w:p>
    <w:p w:rsidR="00BD3B65" w:rsidRDefault="00800E37" w:rsidP="00BD3B6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протокол №</w:t>
      </w:r>
      <w:r w:rsidR="00541F1C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6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 от</w:t>
      </w:r>
      <w:r w:rsidR="00541F1C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 01</w:t>
      </w:r>
      <w:r w:rsidR="00BD3B65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.</w:t>
      </w:r>
      <w:r w:rsidR="00541F1C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09</w:t>
      </w:r>
      <w:r w:rsidR="00BD3B65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.201</w:t>
      </w:r>
      <w:r w:rsidR="00541F1C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6</w:t>
      </w:r>
      <w:r w:rsidR="00BD3B65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 г.</w:t>
      </w:r>
    </w:p>
    <w:p w:rsidR="00BD3B65" w:rsidRDefault="00BD3B65" w:rsidP="00BD3B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BD3B65" w:rsidRDefault="00BD3B65" w:rsidP="00BD3B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D3B65" w:rsidRDefault="00BD3B65" w:rsidP="00BD3B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ПОЛОЖЕНИЕ</w:t>
      </w:r>
    </w:p>
    <w:p w:rsidR="00BD3B65" w:rsidRDefault="00BD3B65" w:rsidP="00BD3B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о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самообследовании</w:t>
      </w:r>
      <w:proofErr w:type="spellEnd"/>
    </w:p>
    <w:p w:rsidR="00BD3B65" w:rsidRPr="005819B0" w:rsidRDefault="00BD3B65" w:rsidP="00BD3B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МКОУ </w:t>
      </w:r>
      <w:r w:rsidR="00006621" w:rsidRPr="005819B0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006621" w:rsidRPr="005819B0"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 w:rsidR="00006621" w:rsidRPr="005819B0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</w:p>
    <w:p w:rsidR="00BD3B65" w:rsidRPr="005819B0" w:rsidRDefault="00BD3B65" w:rsidP="00BD3B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D3B65" w:rsidRPr="003F2184" w:rsidRDefault="00BD3B65" w:rsidP="00BD3B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F218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>I</w:t>
      </w:r>
      <w:r w:rsidRPr="003F21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.Общие положения.</w:t>
      </w:r>
      <w:proofErr w:type="gramEnd"/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1.Настоящее Положение определяет основные нормы и принципы проведения </w:t>
      </w:r>
      <w:proofErr w:type="spellStart"/>
      <w:r w:rsidRPr="003F2184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самообследования</w:t>
      </w:r>
      <w:proofErr w:type="spellEnd"/>
      <w:r w:rsidRPr="003F2184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. Положение разработано в соответствии с пунктом 3 части 2статьи</w:t>
      </w: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 29 Федерального закона от 29 декабря 2012г. № 273-ФЗ «Об образовании в Российской Федерации». «Порядком проведения </w:t>
      </w:r>
      <w:proofErr w:type="spell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образовательных</w:t>
      </w:r>
      <w:proofErr w:type="gram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организации», утвержденным приказом Министерством образования и науки Российской Федерации от 14 июня 2013 года №462.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2.Целями проведения </w:t>
      </w:r>
      <w:proofErr w:type="spell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является обеспечение доступности и открытости информации о состоянии образовательной деятельности учреждения, а также подготовка отчета о результатах </w:t>
      </w:r>
      <w:proofErr w:type="spell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(дале</w:t>
      </w:r>
      <w:proofErr w:type="gram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е-</w:t>
      </w:r>
      <w:proofErr w:type="gram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отчет)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3.Самообследование проводится учреждением ежегодно.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Самоо</w:t>
      </w:r>
      <w:r w:rsidR="005819B0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следование</w:t>
      </w:r>
      <w:proofErr w:type="spell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- процедура оценивания (</w:t>
      </w:r>
      <w:proofErr w:type="spell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самооценивания</w:t>
      </w:r>
      <w:proofErr w:type="spell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). Процесс </w:t>
      </w:r>
      <w:proofErr w:type="spell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– это познавательная деятельность педагогов, обучающихся, руководителей учреждения, носящая системный характер и направленная  на развитие образовательной среды и педагогического процесса и коррекцию деятельности школьного коллектива.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4.В соответствии с целями и задачами </w:t>
      </w:r>
      <w:proofErr w:type="spell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самообследование</w:t>
      </w:r>
      <w:proofErr w:type="spell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выполняет ряд функций: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Оценочная функция </w:t>
      </w:r>
      <w:r w:rsidRPr="003F2184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- </w:t>
      </w: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осуществление с целью выявления соответствия оценочных параметров нормативным и современным параметрам и требованиям;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Диагностическая функция – </w:t>
      </w: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выявление причин возникновение отклонений состояние объекта изучения и оценивания нормативных и </w:t>
      </w:r>
      <w:proofErr w:type="spell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научнообоснованных</w:t>
      </w:r>
      <w:proofErr w:type="spell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параметров</w:t>
      </w:r>
      <w:proofErr w:type="gram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,</w:t>
      </w:r>
      <w:proofErr w:type="gram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по которым осуществляется его оценка (самооценка);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Прогностическая функция – </w:t>
      </w: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оценка (самооценке) последствий проявления отклонений для самого оцениваемого объекта и тех</w:t>
      </w:r>
      <w:proofErr w:type="gram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,</w:t>
      </w:r>
      <w:proofErr w:type="gram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с которыми он вступает во взаимодействие.</w:t>
      </w:r>
    </w:p>
    <w:p w:rsidR="00BD3B65" w:rsidRPr="003F2184" w:rsidRDefault="00BD3B65" w:rsidP="00BD3B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> </w:t>
      </w:r>
    </w:p>
    <w:p w:rsidR="00BD3B65" w:rsidRPr="003F2184" w:rsidRDefault="00BD3B65" w:rsidP="00BD3B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F218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>II</w:t>
      </w:r>
      <w:r w:rsidRPr="003F21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.Методы и критерии </w:t>
      </w:r>
      <w:proofErr w:type="spellStart"/>
      <w:r w:rsidRPr="003F21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Pr="003F21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  <w:proofErr w:type="gramEnd"/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Методика </w:t>
      </w:r>
      <w:proofErr w:type="spell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самообсдедования</w:t>
      </w:r>
      <w:proofErr w:type="spell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предполагает использования целого комплекса разнообразных методов, которые целесообразно выделить в две группы: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-пассивные (наблюдение, количественный и качественный анализ продуктов деятельности и т.п.)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-</w:t>
      </w:r>
      <w:proofErr w:type="gram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активные</w:t>
      </w:r>
      <w:proofErr w:type="gram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(анкетирование, собеседование, тестирование)</w:t>
      </w:r>
    </w:p>
    <w:p w:rsidR="00BD3B65" w:rsidRPr="003F2184" w:rsidRDefault="00BD3B65" w:rsidP="00BD3B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> </w:t>
      </w:r>
    </w:p>
    <w:p w:rsidR="00BD3B65" w:rsidRPr="003F2184" w:rsidRDefault="00BD3B65" w:rsidP="00BD3B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>III</w:t>
      </w:r>
      <w:r w:rsidRPr="003F21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.Организация </w:t>
      </w:r>
      <w:proofErr w:type="spellStart"/>
      <w:r w:rsidRPr="003F21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самообследования</w:t>
      </w:r>
      <w:proofErr w:type="spellEnd"/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3.1.Процедура оценивания проводится в соответствии с инструментарием по контролю качества образования.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3.2.Процедура </w:t>
      </w:r>
      <w:proofErr w:type="spell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включает в себя следующие этапы: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Планирование и подготовку работ по </w:t>
      </w:r>
      <w:proofErr w:type="spell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самообследованию</w:t>
      </w:r>
      <w:proofErr w:type="spell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учреждения: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Организацию и проведение </w:t>
      </w:r>
      <w:proofErr w:type="spell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в учреждении: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Обобщение полученных результатов и на их основе формирование отчета: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Рассмотрение отчета органом управления учреждения, к компетенции которого относится решение данного вопроса.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3.3.Сроки форма проведения </w:t>
      </w:r>
      <w:proofErr w:type="spell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, состав лиц, привлекаемых для его проведения, определяется приказом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</w:t>
      </w: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учреждению.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3,4.В процессе </w:t>
      </w:r>
      <w:proofErr w:type="spell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проводится оценка образовательной деятельности, системы управления учреждения, содержани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и качеств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подготовки обучающихся, организации методического, </w:t>
      </w:r>
      <w:proofErr w:type="spellStart"/>
      <w:proofErr w:type="gram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библиотечно</w:t>
      </w:r>
      <w:proofErr w:type="spell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- информационного</w:t>
      </w:r>
      <w:proofErr w:type="gram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обеспечения, материально-технической базы, функционирования внутренней системы оценки качества образования, а </w:t>
      </w:r>
      <w:proofErr w:type="spell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так-же</w:t>
      </w:r>
      <w:proofErr w:type="spell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анализ показателей деятельности организаций, </w:t>
      </w:r>
      <w:proofErr w:type="spell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длежащей</w:t>
      </w:r>
      <w:proofErr w:type="spell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самообследованию</w:t>
      </w:r>
      <w:proofErr w:type="spell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D3B65" w:rsidRPr="003F2184" w:rsidRDefault="00BD3B65" w:rsidP="00BD3B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> </w:t>
      </w:r>
    </w:p>
    <w:p w:rsidR="00BD3B65" w:rsidRPr="003F2184" w:rsidRDefault="00BD3B65" w:rsidP="00BD3B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F218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>IV</w:t>
      </w:r>
      <w:r w:rsidRPr="003F21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.Структура самообразования.</w:t>
      </w:r>
      <w:proofErr w:type="gramEnd"/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4.1.Организационно-правовое обеспечение деятельности образовательного учреждения и системы управления.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4.2.Характеристика образовательных программ, реализуемых в общеобразовательном учреждении.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4.3.Кадровое обеспечение реализуемых образовательных и восп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тательных программ.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4.4.Показатели уровня и качества общеобразовательной подготовки </w:t>
      </w:r>
      <w:proofErr w:type="gram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обучающихся</w:t>
      </w:r>
      <w:proofErr w:type="gram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4.5.Показатели оценки достижений предметных </w:t>
      </w:r>
      <w:proofErr w:type="spell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результатаов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по итогам государственной (итоговой) аттестации обучающихся 9 класса.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4.6.Показатели оценки достижений предметных результатов по итогам государственной (итоговой) аттестации обучающихся 11 классов в форме ЕГЭ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4.7.Трудоустройство учеников.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4.8.Выполнение учебных планов и программ по уровню образования.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4.9.Характеристика системы воспитания в общеобразовательном учреждении.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4.10.Учебно-методическое, библиотечно-информационное, материально-техническое обеспечение образовательного процесса.</w:t>
      </w:r>
    </w:p>
    <w:p w:rsidR="00BD3B65" w:rsidRPr="003F2184" w:rsidRDefault="00BD3B65" w:rsidP="00BD3B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 </w:t>
      </w:r>
    </w:p>
    <w:p w:rsidR="00BD3B65" w:rsidRPr="003F2184" w:rsidRDefault="00BD3B65" w:rsidP="00BD3B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>V</w:t>
      </w:r>
      <w:r w:rsidRPr="003F21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.Отчет о результатах </w:t>
      </w:r>
      <w:proofErr w:type="spellStart"/>
      <w:r w:rsidRPr="003F21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самообследования</w:t>
      </w:r>
      <w:proofErr w:type="spellEnd"/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5.1.Результаты </w:t>
      </w:r>
      <w:proofErr w:type="spell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учреждения оформляется в виде отчета, включающегося аналитическую часть и результаты анализа показател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ей </w:t>
      </w: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деятельности учреждения, подлежащ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их </w:t>
      </w: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самообследованию</w:t>
      </w:r>
      <w:proofErr w:type="spell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5.2.Отчет по </w:t>
      </w:r>
      <w:proofErr w:type="spell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самообследованию</w:t>
      </w:r>
      <w:proofErr w:type="spell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формируется по состоянию на 1 августа текущего года.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5.3.Результаты </w:t>
      </w:r>
      <w:proofErr w:type="spellStart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3F2184">
        <w:rPr>
          <w:rFonts w:ascii="Times New Roman" w:eastAsia="Times New Roman" w:hAnsi="Times New Roman"/>
          <w:color w:val="000000"/>
          <w:sz w:val="28"/>
          <w:szCs w:val="28"/>
        </w:rPr>
        <w:t xml:space="preserve"> рассматриваются на педагогическом совете.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5.4.Отчет подписывается руководителем учреждения и заверяется печатью.</w:t>
      </w:r>
    </w:p>
    <w:p w:rsidR="00BD3B65" w:rsidRPr="003F2184" w:rsidRDefault="00BD3B65" w:rsidP="00BD3B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F2184">
        <w:rPr>
          <w:rFonts w:ascii="Times New Roman" w:eastAsia="Times New Roman" w:hAnsi="Times New Roman"/>
          <w:color w:val="000000"/>
          <w:sz w:val="28"/>
          <w:szCs w:val="28"/>
        </w:rPr>
        <w:t>5.5.Размещение отчета образовательного учреждения на официальном сайте учреждения в сети «Интернет» и направление его учредителю осуществляется не позднее 1 сентября текущего года.</w:t>
      </w:r>
    </w:p>
    <w:p w:rsidR="00F505A9" w:rsidRDefault="00F505A9"/>
    <w:sectPr w:rsidR="00F505A9" w:rsidSect="00CB0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D3B65"/>
    <w:rsid w:val="00006621"/>
    <w:rsid w:val="003F68B0"/>
    <w:rsid w:val="00541F1C"/>
    <w:rsid w:val="005819B0"/>
    <w:rsid w:val="00800E37"/>
    <w:rsid w:val="008245F8"/>
    <w:rsid w:val="00B14105"/>
    <w:rsid w:val="00BD3B65"/>
    <w:rsid w:val="00F5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6</cp:revision>
  <dcterms:created xsi:type="dcterms:W3CDTF">2016-10-22T07:07:00Z</dcterms:created>
  <dcterms:modified xsi:type="dcterms:W3CDTF">2016-12-03T08:59:00Z</dcterms:modified>
</cp:coreProperties>
</file>