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30" w:rsidRDefault="006E5330" w:rsidP="006E5330">
      <w:pPr>
        <w:pStyle w:val="a3"/>
        <w:jc w:val="both"/>
        <w:rPr>
          <w:b w:val="0"/>
          <w:bCs w:val="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8"/>
        <w:gridCol w:w="5493"/>
      </w:tblGrid>
      <w:tr w:rsidR="006E5330" w:rsidTr="006E5330">
        <w:trPr>
          <w:trHeight w:val="142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330" w:rsidRDefault="006E5330">
            <w:pPr>
              <w:spacing w:after="0" w:line="240" w:lineRule="auto"/>
              <w:ind w:firstLine="284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Рассмотрено на заседании                                                                              </w:t>
            </w:r>
          </w:p>
          <w:p w:rsidR="006E5330" w:rsidRDefault="006E5330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педагогического совета                                                  </w:t>
            </w:r>
          </w:p>
          <w:p w:rsidR="006E5330" w:rsidRDefault="006E5330" w:rsidP="00691B56">
            <w:pPr>
              <w:pStyle w:val="a3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     протокол №</w:t>
            </w:r>
            <w:r w:rsidR="00691B56">
              <w:rPr>
                <w:bCs w:val="0"/>
                <w:sz w:val="24"/>
              </w:rPr>
              <w:t xml:space="preserve"> </w:t>
            </w:r>
            <w:r w:rsidR="00255D3C">
              <w:rPr>
                <w:bCs w:val="0"/>
                <w:sz w:val="24"/>
              </w:rPr>
              <w:t>6</w:t>
            </w:r>
            <w:r w:rsidR="00691B56">
              <w:rPr>
                <w:bCs w:val="0"/>
                <w:sz w:val="24"/>
              </w:rPr>
              <w:t xml:space="preserve"> </w:t>
            </w:r>
            <w:r>
              <w:rPr>
                <w:bCs w:val="0"/>
                <w:sz w:val="24"/>
              </w:rPr>
              <w:t xml:space="preserve"> от </w:t>
            </w:r>
            <w:r w:rsidR="00255D3C">
              <w:rPr>
                <w:bCs w:val="0"/>
                <w:sz w:val="24"/>
              </w:rPr>
              <w:t>27</w:t>
            </w:r>
            <w:r w:rsidR="00691B56">
              <w:rPr>
                <w:bCs w:val="0"/>
                <w:sz w:val="24"/>
              </w:rPr>
              <w:t xml:space="preserve"> </w:t>
            </w:r>
            <w:r>
              <w:rPr>
                <w:bCs w:val="0"/>
                <w:sz w:val="24"/>
              </w:rPr>
              <w:t>.</w:t>
            </w:r>
            <w:r w:rsidR="00255D3C">
              <w:rPr>
                <w:bCs w:val="0"/>
                <w:sz w:val="24"/>
              </w:rPr>
              <w:t>08</w:t>
            </w:r>
            <w:r w:rsidR="00691B56">
              <w:rPr>
                <w:bCs w:val="0"/>
                <w:sz w:val="24"/>
              </w:rPr>
              <w:t xml:space="preserve">  </w:t>
            </w:r>
            <w:r>
              <w:rPr>
                <w:bCs w:val="0"/>
                <w:sz w:val="24"/>
              </w:rPr>
              <w:t>.201</w:t>
            </w:r>
            <w:r w:rsidR="00255D3C">
              <w:rPr>
                <w:bCs w:val="0"/>
                <w:sz w:val="24"/>
              </w:rPr>
              <w:t>6</w:t>
            </w:r>
            <w:r w:rsidR="00691B56">
              <w:rPr>
                <w:bCs w:val="0"/>
                <w:sz w:val="24"/>
              </w:rPr>
              <w:t xml:space="preserve">  </w:t>
            </w:r>
            <w:r>
              <w:rPr>
                <w:bCs w:val="0"/>
                <w:sz w:val="24"/>
              </w:rPr>
              <w:t xml:space="preserve"> г.                                         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30" w:rsidRDefault="006E533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6E5330" w:rsidRDefault="00691B56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  школы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_____Р.М.Маталова</w:t>
            </w:r>
            <w:proofErr w:type="spellEnd"/>
          </w:p>
          <w:p w:rsidR="006E5330" w:rsidRDefault="00082DCE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6E5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91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55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691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.</w:t>
            </w:r>
            <w:r w:rsidR="00255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  <w:r w:rsidR="00691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6E5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</w:t>
            </w:r>
            <w:r w:rsidR="00255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91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6E5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  <w:p w:rsidR="006E5330" w:rsidRDefault="006E5330">
            <w:pPr>
              <w:pStyle w:val="a3"/>
              <w:jc w:val="both"/>
              <w:rPr>
                <w:bCs w:val="0"/>
                <w:sz w:val="24"/>
              </w:rPr>
            </w:pPr>
          </w:p>
          <w:p w:rsidR="006E5330" w:rsidRDefault="006E5330">
            <w:pPr>
              <w:pStyle w:val="a3"/>
              <w:jc w:val="both"/>
              <w:rPr>
                <w:bCs w:val="0"/>
                <w:sz w:val="24"/>
              </w:rPr>
            </w:pPr>
          </w:p>
        </w:tc>
      </w:tr>
    </w:tbl>
    <w:p w:rsidR="006E5330" w:rsidRDefault="006E5330" w:rsidP="006E5330">
      <w:pPr>
        <w:pStyle w:val="a3"/>
        <w:jc w:val="both"/>
        <w:rPr>
          <w:b w:val="0"/>
          <w:bCs w:val="0"/>
          <w:sz w:val="24"/>
        </w:rPr>
      </w:pPr>
    </w:p>
    <w:p w:rsidR="006E5330" w:rsidRDefault="006E5330" w:rsidP="006E5330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6E5330" w:rsidRDefault="006E5330" w:rsidP="006E5330">
      <w:pPr>
        <w:spacing w:after="0" w:line="240" w:lineRule="auto"/>
        <w:ind w:firstLine="284"/>
        <w:rPr>
          <w:rFonts w:ascii="Calibri" w:hAnsi="Calibri" w:cs="Calibri"/>
          <w:b/>
          <w:bCs/>
          <w:sz w:val="24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</w:p>
    <w:p w:rsidR="006E5330" w:rsidRDefault="006E5330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6E5330" w:rsidRDefault="006E5330" w:rsidP="003325AD">
      <w:pPr>
        <w:shd w:val="clear" w:color="auto" w:fill="FCFCFC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порядке разработки и утверждения </w:t>
      </w:r>
      <w:r w:rsidR="003325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Основной образовательной программы начального общего образования (ФГОС НОО) </w:t>
      </w:r>
    </w:p>
    <w:p w:rsidR="006E5330" w:rsidRDefault="006E5330" w:rsidP="003325AD">
      <w:pPr>
        <w:shd w:val="clear" w:color="auto" w:fill="FCFCFC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Основной образовательной программы основного общего образования </w:t>
      </w:r>
    </w:p>
    <w:p w:rsidR="006E5330" w:rsidRDefault="006E5330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(ФГОС ООО) </w:t>
      </w:r>
    </w:p>
    <w:p w:rsidR="006E5330" w:rsidRDefault="006E5330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5330" w:rsidRDefault="006E5330" w:rsidP="003325AD">
      <w:pPr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6E5330" w:rsidRDefault="006E5330" w:rsidP="006E5330">
      <w:pPr>
        <w:pStyle w:val="a5"/>
        <w:shd w:val="clear" w:color="auto" w:fill="FFFFFF"/>
        <w:suppressAutoHyphens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1.1.Настоящее положение разработано в соответствии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№ 273-ФЗ от 29.12.2012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г. № 373;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22 сентября 2011 года № 2357 «О внесении изменений в федеральный государственный образовательный стандарт начального общего образования», утвержденный приказом Министерства образования и науки Российской Федерации от 06.10. 2009 г. № 373»;</w:t>
      </w:r>
    </w:p>
    <w:p w:rsidR="006E5330" w:rsidRDefault="006E5330" w:rsidP="006E5330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18 декабря 2012 г. N 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 г. N 373»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РФ от 29 декабря 2014 г. №1643 "О внесении изменений в приказ Министерства образования и науки  Российской Федерации от 6 октября 2009 г. № 373 "Об утверждении и введении в действие федерального образовательного стандарта начального общего образования"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утвержденным приказом  Министерства образования и науки РФ  от 17.12.2010 № 1897 "Об утверждении федерального государственного образовательного стандарта основного общего образования"; </w:t>
      </w:r>
    </w:p>
    <w:p w:rsidR="006E5330" w:rsidRDefault="006E5330" w:rsidP="006E5330">
      <w:pPr>
        <w:pStyle w:val="a5"/>
        <w:numPr>
          <w:ilvl w:val="0"/>
          <w:numId w:val="1"/>
        </w:numPr>
        <w:tabs>
          <w:tab w:val="num" w:pos="1620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 от 29.12.2014 № 1644 " О внесении изменений в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17.12.2010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№ 1897 " Об утверждении федерального государственного образовательного стандарта основного общего образования"; </w:t>
      </w:r>
    </w:p>
    <w:p w:rsidR="006E5330" w:rsidRDefault="006E5330" w:rsidP="006E533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ООП НОО и ООП ООО определяют содержание образования.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социокультурными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ценностями. </w:t>
      </w:r>
      <w:proofErr w:type="gramEnd"/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 ООП НОО и ООП ООО разрабатываются самостоятельно школой с учетом образовательных потребностей и запросов обучающихся, их родителей.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1.4.ООП НОО и ООП ООО являются нормативными документами, которые становятся предметом оценки и мониторинга деятельности школы.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Настоящее Положение определяет порядок разработки и утверждения ООП НОО и ООП ООО.</w:t>
      </w:r>
    </w:p>
    <w:p w:rsidR="006E5330" w:rsidRP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Основные разделы </w:t>
      </w:r>
      <w:r w:rsidR="00FD35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D3553">
        <w:rPr>
          <w:rFonts w:ascii="Times New Roman" w:eastAsia="Times New Roman" w:hAnsi="Times New Roman" w:cs="Times New Roman"/>
          <w:b/>
          <w:sz w:val="28"/>
          <w:szCs w:val="28"/>
        </w:rPr>
        <w:t>ОП НОО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Основная образовательная программа начального общего образования должна содержать три раздела: целевой, содержательный и организационный.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 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Целевой раздел включает в себя: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пояснительную записку;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начального общего образования;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результатов: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формирования универсальных учебных действий у обучающихся на ступени начального общего образования;</w:t>
      </w:r>
      <w:proofErr w:type="gramEnd"/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программы отдельных учебных предметов, курсов и курсов внеурочной деятельности;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духовно-нравственного развития, воспитания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ступени начального общего образования;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формирования экологической культуры, здорового и безопасного образа жизни;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программу коррекционной работы.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Организационный раздел включает: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начального общего образования;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учебный график;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внеурочной деятельности;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6E5330" w:rsidRDefault="006E5330" w:rsidP="006E5330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Основные разделы </w:t>
      </w:r>
      <w:r w:rsidR="00F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F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 ООО</w:t>
      </w:r>
    </w:p>
    <w:p w:rsidR="006E5330" w:rsidRP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Основная образовательная программа основного общего образования должна содержать три раздела: целевой, содержательный и организационный.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 Целевой 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Целевой раздел включает в себя: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пояснительную записку;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основного общего образования;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Содержательный раздел определяет общее содержание основного общего образования и включает следующие программы, ориентированные на достижение личностных,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результатов: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развития универсальных учебных действий при получении основного общего образования;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отдельных учебных предметов,  курсов, в том числе интегрированных;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воспитания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при получении основного общего образования.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3.4 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Организационный раздел включает: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основного общего образования;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учебный график;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внеурочной деятельности;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Pr="00107561" w:rsidRDefault="006E5330" w:rsidP="00107561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Порядок разработки и утверждения </w:t>
      </w:r>
      <w:r w:rsidR="001075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1075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 НОО и ООП ООО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4.1. Основная образовательная программа начального общего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разрабатывается рабочей группой, в которую включаются учителя начальных классов, замдиректора по </w:t>
      </w:r>
      <w:r w:rsidR="00B2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r w:rsidR="00B2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учителя предметники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мнения обучающихся и их родителей (законных представителей).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Основная образовательная программа основного общего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разрабатывается рабочей группой, в которую включаются учителя предметники, заместитель директора по учебной и воспитательной работе,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мнения обучающихся и их родителей (законных представителей).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4.3.Разработанные программы рассматриваются и обсуждаются на педагогическом совете ОУ и Совете школы.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соответствии ООП НОО И ООП ООО установленным требованиям на  титульном листе каждой программы указываются реквизиты протокола педагогического совета, на которых данная программа рассматривалась, и утверждается директором не позднее 3-х дневного срока после утверждения на педагогическом совете. </w:t>
      </w:r>
      <w:proofErr w:type="gramEnd"/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4.5. Реализация ООП НОО И ООП ООО в полном объеме является обязательной для всех педагогических работников.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4.6. Образовательное учреждение может в случае необходимости вносить изменения и дополнения в ООП НОО и в ООП ООО.</w:t>
      </w:r>
    </w:p>
    <w:p w:rsidR="006E5330" w:rsidRDefault="006E5330" w:rsidP="006E5330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rPr>
          <w:rFonts w:ascii="Calibri" w:eastAsia="SimSun" w:hAnsi="Calibri" w:cs="Calibri"/>
          <w:color w:val="000000"/>
        </w:rPr>
      </w:pPr>
    </w:p>
    <w:p w:rsidR="006500E0" w:rsidRDefault="006500E0"/>
    <w:sectPr w:rsidR="006500E0" w:rsidSect="0065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19A321B"/>
    <w:multiLevelType w:val="hybridMultilevel"/>
    <w:tmpl w:val="277E7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155E4"/>
    <w:multiLevelType w:val="hybridMultilevel"/>
    <w:tmpl w:val="8F02E9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E5330"/>
    <w:rsid w:val="00082DCE"/>
    <w:rsid w:val="00107561"/>
    <w:rsid w:val="00255D3C"/>
    <w:rsid w:val="003325AD"/>
    <w:rsid w:val="006500E0"/>
    <w:rsid w:val="00691B56"/>
    <w:rsid w:val="006E5330"/>
    <w:rsid w:val="00A104A1"/>
    <w:rsid w:val="00B26516"/>
    <w:rsid w:val="00FD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53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E533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semiHidden/>
    <w:unhideWhenUsed/>
    <w:rsid w:val="006E5330"/>
    <w:pPr>
      <w:suppressAutoHyphens/>
      <w:spacing w:after="120"/>
    </w:pPr>
    <w:rPr>
      <w:rFonts w:ascii="Calibri" w:eastAsia="SimSun" w:hAnsi="Calibri" w:cs="Calibri"/>
      <w:kern w:val="2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6E5330"/>
    <w:rPr>
      <w:rFonts w:ascii="Calibri" w:eastAsia="SimSun" w:hAnsi="Calibri" w:cs="Calibri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1174</Words>
  <Characters>6697</Characters>
  <Application>Microsoft Office Word</Application>
  <DocSecurity>0</DocSecurity>
  <Lines>55</Lines>
  <Paragraphs>15</Paragraphs>
  <ScaleCrop>false</ScaleCrop>
  <Company/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10</cp:revision>
  <dcterms:created xsi:type="dcterms:W3CDTF">2016-11-12T05:28:00Z</dcterms:created>
  <dcterms:modified xsi:type="dcterms:W3CDTF">2016-12-08T05:05:00Z</dcterms:modified>
</cp:coreProperties>
</file>