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003E4" w:rsidRDefault="004003E4" w:rsidP="004003E4">
      <w:pPr>
        <w:jc w:val="center"/>
        <w:rPr>
          <w:b/>
          <w:sz w:val="28"/>
          <w:szCs w:val="28"/>
        </w:rPr>
      </w:pPr>
    </w:p>
    <w:p w:rsidR="004003E4" w:rsidRDefault="004003E4" w:rsidP="004003E4">
      <w:pPr>
        <w:tabs>
          <w:tab w:val="left" w:pos="0"/>
          <w:tab w:val="left" w:pos="993"/>
          <w:tab w:val="left" w:pos="1134"/>
        </w:tabs>
        <w:spacing w:line="360" w:lineRule="exact"/>
        <w:ind w:firstLine="851"/>
        <w:jc w:val="both"/>
        <w:rPr>
          <w:sz w:val="28"/>
          <w:szCs w:val="28"/>
        </w:rPr>
      </w:pPr>
    </w:p>
    <w:p w:rsidR="004003E4" w:rsidRDefault="004003E4" w:rsidP="004003E4">
      <w:pPr>
        <w:tabs>
          <w:tab w:val="left" w:pos="0"/>
          <w:tab w:val="left" w:pos="1134"/>
        </w:tabs>
        <w:spacing w:line="360" w:lineRule="exact"/>
        <w:ind w:firstLine="851"/>
        <w:jc w:val="right"/>
        <w:rPr>
          <w:sz w:val="24"/>
          <w:szCs w:val="24"/>
        </w:rPr>
      </w:pPr>
    </w:p>
    <w:p w:rsidR="004003E4" w:rsidRDefault="004003E4" w:rsidP="004003E4">
      <w:pPr>
        <w:ind w:left="2835"/>
        <w:rPr>
          <w:sz w:val="28"/>
          <w:szCs w:val="28"/>
        </w:rPr>
      </w:pPr>
      <w:r>
        <w:rPr>
          <w:sz w:val="28"/>
          <w:szCs w:val="28"/>
        </w:rPr>
        <w:t>В Главную аттестационную комиссию Министерства образования и науки Республики Дагестан</w:t>
      </w:r>
    </w:p>
    <w:p w:rsidR="004003E4" w:rsidRDefault="004003E4" w:rsidP="004003E4">
      <w:pPr>
        <w:pBdr>
          <w:bottom w:val="single" w:sz="8" w:space="10" w:color="000000"/>
        </w:pBdr>
        <w:ind w:left="3119" w:hanging="284"/>
        <w:jc w:val="center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педагогического работника______________________</w:t>
      </w:r>
    </w:p>
    <w:p w:rsidR="004003E4" w:rsidRDefault="004003E4" w:rsidP="004003E4">
      <w:pPr>
        <w:pBdr>
          <w:bottom w:val="single" w:sz="8" w:space="10" w:color="000000"/>
        </w:pBdr>
        <w:ind w:left="3119" w:hanging="284"/>
        <w:jc w:val="right"/>
        <w:rPr>
          <w:i/>
          <w:color w:val="000000"/>
          <w:sz w:val="20"/>
          <w:szCs w:val="20"/>
        </w:rPr>
      </w:pPr>
      <w:r>
        <w:rPr>
          <w:i/>
          <w:color w:val="000000"/>
          <w:sz w:val="20"/>
          <w:szCs w:val="20"/>
        </w:rPr>
        <w:t>(Ф.И.О. аттестуемого)</w:t>
      </w:r>
    </w:p>
    <w:p w:rsidR="004003E4" w:rsidRDefault="004003E4" w:rsidP="004003E4">
      <w:pPr>
        <w:ind w:left="3119"/>
        <w:jc w:val="center"/>
        <w:rPr>
          <w:i/>
          <w:color w:val="000000"/>
          <w:sz w:val="20"/>
          <w:szCs w:val="20"/>
        </w:rPr>
      </w:pPr>
      <w:r>
        <w:rPr>
          <w:i/>
          <w:color w:val="000000"/>
          <w:sz w:val="20"/>
          <w:szCs w:val="20"/>
        </w:rPr>
        <w:t>(должность)</w:t>
      </w:r>
    </w:p>
    <w:p w:rsidR="004003E4" w:rsidRDefault="004003E4" w:rsidP="004003E4">
      <w:pPr>
        <w:ind w:left="2835"/>
        <w:jc w:val="center"/>
        <w:rPr>
          <w:color w:val="000000"/>
          <w:sz w:val="16"/>
          <w:szCs w:val="16"/>
        </w:rPr>
      </w:pPr>
      <w:r>
        <w:rPr>
          <w:color w:val="000000"/>
          <w:sz w:val="16"/>
          <w:szCs w:val="16"/>
        </w:rPr>
        <w:t>_____________________________________________________________________________</w:t>
      </w:r>
    </w:p>
    <w:p w:rsidR="004003E4" w:rsidRDefault="004003E4" w:rsidP="004003E4">
      <w:pPr>
        <w:ind w:left="2835"/>
        <w:jc w:val="center"/>
        <w:rPr>
          <w:i/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(</w:t>
      </w:r>
      <w:r>
        <w:rPr>
          <w:i/>
          <w:color w:val="000000"/>
          <w:sz w:val="20"/>
          <w:szCs w:val="20"/>
        </w:rPr>
        <w:t>предмет)</w:t>
      </w:r>
    </w:p>
    <w:p w:rsidR="004003E4" w:rsidRDefault="004003E4" w:rsidP="004003E4">
      <w:pPr>
        <w:ind w:left="2835"/>
        <w:jc w:val="center"/>
        <w:rPr>
          <w:color w:val="000000"/>
          <w:sz w:val="20"/>
          <w:szCs w:val="20"/>
        </w:rPr>
      </w:pPr>
      <w:r>
        <w:rPr>
          <w:color w:val="000000"/>
          <w:sz w:val="28"/>
          <w:szCs w:val="28"/>
        </w:rPr>
        <w:t>_____________________________________________</w:t>
      </w:r>
    </w:p>
    <w:p w:rsidR="004003E4" w:rsidRDefault="004003E4" w:rsidP="004003E4">
      <w:pPr>
        <w:ind w:left="2835"/>
        <w:jc w:val="center"/>
        <w:rPr>
          <w:i/>
          <w:color w:val="000000"/>
          <w:sz w:val="20"/>
          <w:szCs w:val="20"/>
        </w:rPr>
      </w:pPr>
      <w:r>
        <w:rPr>
          <w:i/>
          <w:color w:val="000000"/>
          <w:sz w:val="20"/>
          <w:szCs w:val="20"/>
        </w:rPr>
        <w:t>место работ</w:t>
      </w:r>
      <w:proofErr w:type="gramStart"/>
      <w:r>
        <w:rPr>
          <w:i/>
          <w:color w:val="000000"/>
          <w:sz w:val="20"/>
          <w:szCs w:val="20"/>
        </w:rPr>
        <w:t>ы(</w:t>
      </w:r>
      <w:proofErr w:type="gramEnd"/>
      <w:r>
        <w:rPr>
          <w:i/>
          <w:color w:val="000000"/>
          <w:sz w:val="20"/>
          <w:szCs w:val="20"/>
        </w:rPr>
        <w:t>полное наименование образовательного учреждения)</w:t>
      </w:r>
    </w:p>
    <w:p w:rsidR="004003E4" w:rsidRDefault="004003E4" w:rsidP="004003E4">
      <w:pPr>
        <w:pBdr>
          <w:bottom w:val="single" w:sz="8" w:space="1" w:color="000000"/>
        </w:pBdr>
        <w:ind w:left="2835"/>
        <w:jc w:val="center"/>
        <w:rPr>
          <w:color w:val="000000"/>
          <w:sz w:val="20"/>
          <w:szCs w:val="20"/>
        </w:rPr>
      </w:pPr>
    </w:p>
    <w:p w:rsidR="004003E4" w:rsidRDefault="004003E4" w:rsidP="004003E4">
      <w:pPr>
        <w:ind w:left="2835"/>
        <w:jc w:val="center"/>
        <w:rPr>
          <w:i/>
          <w:color w:val="000000"/>
          <w:sz w:val="20"/>
          <w:szCs w:val="20"/>
        </w:rPr>
      </w:pPr>
      <w:r>
        <w:rPr>
          <w:i/>
          <w:color w:val="000000"/>
          <w:sz w:val="20"/>
          <w:szCs w:val="20"/>
        </w:rPr>
        <w:t>район, город,</w:t>
      </w:r>
    </w:p>
    <w:p w:rsidR="004003E4" w:rsidRDefault="004003E4" w:rsidP="004003E4">
      <w:pPr>
        <w:ind w:left="2835"/>
        <w:rPr>
          <w:color w:val="000000"/>
          <w:sz w:val="20"/>
          <w:szCs w:val="20"/>
        </w:rPr>
      </w:pPr>
      <w:proofErr w:type="gramStart"/>
      <w:r>
        <w:rPr>
          <w:color w:val="000000"/>
          <w:sz w:val="28"/>
          <w:szCs w:val="28"/>
        </w:rPr>
        <w:t>имеющего</w:t>
      </w:r>
      <w:proofErr w:type="gramEnd"/>
      <w:r>
        <w:rPr>
          <w:color w:val="000000"/>
          <w:sz w:val="28"/>
          <w:szCs w:val="28"/>
        </w:rPr>
        <w:t xml:space="preserve"> (ей) высшее (среднее профессиональное) образование____________________________________</w:t>
      </w:r>
    </w:p>
    <w:p w:rsidR="004003E4" w:rsidRDefault="004003E4" w:rsidP="004003E4">
      <w:pPr>
        <w:ind w:left="2835"/>
        <w:jc w:val="center"/>
        <w:rPr>
          <w:i/>
          <w:color w:val="000000"/>
          <w:sz w:val="20"/>
          <w:szCs w:val="20"/>
        </w:rPr>
      </w:pPr>
      <w:r>
        <w:rPr>
          <w:i/>
          <w:color w:val="000000"/>
          <w:sz w:val="20"/>
          <w:szCs w:val="20"/>
        </w:rPr>
        <w:t>(когда и какое учебное заведение окончи</w:t>
      </w:r>
      <w:proofErr w:type="gramStart"/>
      <w:r>
        <w:rPr>
          <w:i/>
          <w:color w:val="000000"/>
          <w:sz w:val="20"/>
          <w:szCs w:val="20"/>
        </w:rPr>
        <w:t>л(</w:t>
      </w:r>
      <w:proofErr w:type="gramEnd"/>
      <w:r>
        <w:rPr>
          <w:i/>
          <w:color w:val="000000"/>
          <w:sz w:val="20"/>
          <w:szCs w:val="20"/>
        </w:rPr>
        <w:t>а)</w:t>
      </w:r>
    </w:p>
    <w:p w:rsidR="004003E4" w:rsidRDefault="004003E4" w:rsidP="004003E4">
      <w:pPr>
        <w:ind w:left="2835"/>
        <w:jc w:val="center"/>
        <w:rPr>
          <w:color w:val="000000"/>
          <w:sz w:val="20"/>
          <w:szCs w:val="20"/>
        </w:rPr>
      </w:pPr>
      <w:r>
        <w:rPr>
          <w:color w:val="000000"/>
          <w:sz w:val="28"/>
          <w:szCs w:val="28"/>
        </w:rPr>
        <w:t>______________________________________________</w:t>
      </w:r>
    </w:p>
    <w:p w:rsidR="004003E4" w:rsidRDefault="004003E4" w:rsidP="004003E4">
      <w:pPr>
        <w:ind w:left="2835"/>
        <w:jc w:val="center"/>
        <w:rPr>
          <w:i/>
          <w:color w:val="000000"/>
          <w:sz w:val="20"/>
          <w:szCs w:val="20"/>
        </w:rPr>
      </w:pPr>
      <w:r>
        <w:rPr>
          <w:i/>
          <w:color w:val="000000"/>
          <w:sz w:val="20"/>
          <w:szCs w:val="20"/>
        </w:rPr>
        <w:t>(полученная специальность и квалификация)</w:t>
      </w:r>
    </w:p>
    <w:p w:rsidR="004003E4" w:rsidRDefault="004003E4" w:rsidP="004003E4">
      <w:pPr>
        <w:ind w:left="3119"/>
        <w:jc w:val="center"/>
        <w:rPr>
          <w:color w:val="000000"/>
          <w:sz w:val="28"/>
          <w:szCs w:val="28"/>
        </w:rPr>
      </w:pPr>
    </w:p>
    <w:p w:rsidR="004003E4" w:rsidRDefault="004003E4" w:rsidP="004003E4">
      <w:pPr>
        <w:jc w:val="center"/>
        <w:rPr>
          <w:b/>
          <w:caps/>
          <w:color w:val="000000"/>
          <w:kern w:val="28"/>
          <w:sz w:val="28"/>
          <w:szCs w:val="28"/>
        </w:rPr>
      </w:pPr>
      <w:r>
        <w:rPr>
          <w:b/>
          <w:caps/>
          <w:color w:val="000000"/>
          <w:kern w:val="28"/>
          <w:sz w:val="28"/>
          <w:szCs w:val="28"/>
        </w:rPr>
        <w:t>заявление</w:t>
      </w:r>
    </w:p>
    <w:p w:rsidR="004003E4" w:rsidRDefault="004003E4" w:rsidP="004003E4">
      <w:pPr>
        <w:pStyle w:val="a4"/>
        <w:spacing w:after="0"/>
        <w:ind w:firstLine="567"/>
        <w:jc w:val="both"/>
        <w:rPr>
          <w:sz w:val="28"/>
          <w:szCs w:val="28"/>
          <w:u w:val="single"/>
        </w:rPr>
      </w:pPr>
      <w:r>
        <w:rPr>
          <w:color w:val="000000"/>
          <w:sz w:val="28"/>
          <w:szCs w:val="28"/>
        </w:rPr>
        <w:t xml:space="preserve">Прошу провести аттестацию в </w:t>
      </w:r>
      <w:r>
        <w:rPr>
          <w:sz w:val="28"/>
          <w:szCs w:val="28"/>
        </w:rPr>
        <w:t>целях установления __________________ квалификационной категории по должности «</w:t>
      </w:r>
      <w:r>
        <w:rPr>
          <w:b/>
          <w:sz w:val="28"/>
          <w:szCs w:val="28"/>
        </w:rPr>
        <w:t>__________________________</w:t>
      </w:r>
      <w:r>
        <w:rPr>
          <w:sz w:val="28"/>
          <w:szCs w:val="28"/>
        </w:rPr>
        <w:t>».</w:t>
      </w:r>
    </w:p>
    <w:p w:rsidR="004003E4" w:rsidRDefault="004003E4" w:rsidP="004003E4">
      <w:pPr>
        <w:pStyle w:val="a4"/>
        <w:spacing w:after="0"/>
        <w:ind w:firstLine="851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В настоящее время имею ____________ квалификационную категорию по должности _______________________, со сроком действия </w:t>
      </w:r>
      <w:proofErr w:type="gramStart"/>
      <w:r>
        <w:rPr>
          <w:color w:val="000000"/>
          <w:sz w:val="28"/>
          <w:szCs w:val="28"/>
        </w:rPr>
        <w:t>до</w:t>
      </w:r>
      <w:proofErr w:type="gramEnd"/>
      <w:r>
        <w:rPr>
          <w:color w:val="000000"/>
          <w:sz w:val="28"/>
          <w:szCs w:val="28"/>
        </w:rPr>
        <w:t xml:space="preserve"> __________.</w:t>
      </w:r>
    </w:p>
    <w:p w:rsidR="004003E4" w:rsidRDefault="004003E4" w:rsidP="004003E4">
      <w:pPr>
        <w:pStyle w:val="a4"/>
        <w:spacing w:after="0"/>
        <w:ind w:firstLine="7938"/>
        <w:rPr>
          <w:i/>
          <w:color w:val="000000"/>
          <w:sz w:val="18"/>
          <w:szCs w:val="18"/>
        </w:rPr>
      </w:pPr>
      <w:r>
        <w:rPr>
          <w:i/>
          <w:color w:val="000000"/>
          <w:sz w:val="18"/>
          <w:szCs w:val="18"/>
        </w:rPr>
        <w:t>число, месяц, год</w:t>
      </w:r>
    </w:p>
    <w:p w:rsidR="004003E4" w:rsidRDefault="004003E4" w:rsidP="004003E4">
      <w:pPr>
        <w:ind w:firstLine="851"/>
        <w:jc w:val="both"/>
        <w:rPr>
          <w:color w:val="000000"/>
          <w:sz w:val="28"/>
          <w:szCs w:val="28"/>
        </w:rPr>
      </w:pPr>
      <w:proofErr w:type="gramStart"/>
      <w:r>
        <w:rPr>
          <w:color w:val="000000"/>
          <w:sz w:val="28"/>
          <w:szCs w:val="28"/>
        </w:rPr>
        <w:t>Общий трудовой стаж составляет ____ года (лет), стаж педагогической работы (по специальности) __ года (лет), в должности работаю___ года (лет), в образовательной организации _____ года (лет)</w:t>
      </w:r>
      <w:proofErr w:type="gramEnd"/>
    </w:p>
    <w:p w:rsidR="004003E4" w:rsidRDefault="004003E4" w:rsidP="004003E4">
      <w:pPr>
        <w:pBdr>
          <w:bottom w:val="single" w:sz="8" w:space="1" w:color="000000"/>
        </w:pBdr>
        <w:ind w:firstLine="851"/>
        <w:jc w:val="center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lastRenderedPageBreak/>
        <w:t>Имею_______________________________________________________</w:t>
      </w:r>
    </w:p>
    <w:p w:rsidR="004003E4" w:rsidRDefault="004003E4" w:rsidP="004003E4">
      <w:pPr>
        <w:pBdr>
          <w:bottom w:val="single" w:sz="8" w:space="1" w:color="000000"/>
        </w:pBdr>
        <w:ind w:firstLine="3828"/>
        <w:jc w:val="center"/>
        <w:rPr>
          <w:i/>
          <w:color w:val="000000"/>
          <w:sz w:val="20"/>
          <w:szCs w:val="20"/>
        </w:rPr>
      </w:pPr>
      <w:r>
        <w:rPr>
          <w:i/>
          <w:color w:val="000000"/>
          <w:sz w:val="20"/>
          <w:szCs w:val="20"/>
        </w:rPr>
        <w:t>(награды, звания, ученая степень, ученое звание)</w:t>
      </w:r>
    </w:p>
    <w:p w:rsidR="004003E4" w:rsidRDefault="004003E4" w:rsidP="004003E4">
      <w:pPr>
        <w:pBdr>
          <w:bottom w:val="single" w:sz="8" w:space="1" w:color="000000"/>
        </w:pBdr>
        <w:ind w:firstLine="3828"/>
        <w:jc w:val="center"/>
        <w:rPr>
          <w:i/>
          <w:color w:val="000000"/>
          <w:sz w:val="16"/>
          <w:szCs w:val="16"/>
        </w:rPr>
      </w:pPr>
    </w:p>
    <w:p w:rsidR="004003E4" w:rsidRDefault="004003E4" w:rsidP="004003E4">
      <w:pPr>
        <w:ind w:left="2520" w:hanging="1669"/>
        <w:jc w:val="both"/>
        <w:rPr>
          <w:color w:val="000000"/>
          <w:sz w:val="16"/>
          <w:szCs w:val="16"/>
        </w:rPr>
      </w:pPr>
    </w:p>
    <w:p w:rsidR="004003E4" w:rsidRDefault="004003E4" w:rsidP="004003E4">
      <w:pPr>
        <w:ind w:left="2520" w:hanging="166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Освоил</w:t>
      </w:r>
      <w:proofErr w:type="gramStart"/>
      <w:r>
        <w:rPr>
          <w:color w:val="000000"/>
          <w:sz w:val="28"/>
          <w:szCs w:val="28"/>
        </w:rPr>
        <w:t xml:space="preserve"> (-</w:t>
      </w:r>
      <w:proofErr w:type="gramEnd"/>
      <w:r>
        <w:rPr>
          <w:color w:val="000000"/>
          <w:sz w:val="28"/>
          <w:szCs w:val="28"/>
        </w:rPr>
        <w:t>а) программу повышения квалификации _________________</w:t>
      </w:r>
    </w:p>
    <w:p w:rsidR="004003E4" w:rsidRDefault="004003E4" w:rsidP="004003E4">
      <w:pPr>
        <w:ind w:left="2520" w:hanging="2520"/>
        <w:jc w:val="center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__________________________________________________________________.</w:t>
      </w:r>
    </w:p>
    <w:p w:rsidR="004003E4" w:rsidRDefault="004003E4" w:rsidP="004003E4">
      <w:pPr>
        <w:ind w:firstLine="851"/>
        <w:jc w:val="center"/>
        <w:rPr>
          <w:i/>
          <w:color w:val="000000"/>
          <w:sz w:val="20"/>
          <w:szCs w:val="20"/>
        </w:rPr>
      </w:pPr>
      <w:r>
        <w:rPr>
          <w:i/>
          <w:color w:val="000000"/>
          <w:sz w:val="20"/>
          <w:szCs w:val="20"/>
        </w:rPr>
        <w:t>(наименование программы, дата, учреждение)</w:t>
      </w:r>
    </w:p>
    <w:p w:rsidR="004003E4" w:rsidRDefault="004003E4" w:rsidP="004003E4">
      <w:pPr>
        <w:pStyle w:val="a4"/>
        <w:spacing w:after="0"/>
        <w:ind w:firstLine="851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Аттестацию прошу провести в моем присутствии (без присутствия).</w:t>
      </w:r>
    </w:p>
    <w:p w:rsidR="004003E4" w:rsidRDefault="004003E4" w:rsidP="004003E4">
      <w:pPr>
        <w:pStyle w:val="a4"/>
        <w:spacing w:after="0"/>
        <w:ind w:right="-144" w:firstLine="851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С порядком проведения аттестации педагогических работников организаций, осуществляющих образовательную деятельность, ознакомле</w:t>
      </w:r>
      <w:proofErr w:type="gramStart"/>
      <w:r>
        <w:rPr>
          <w:color w:val="000000"/>
          <w:sz w:val="28"/>
          <w:szCs w:val="28"/>
        </w:rPr>
        <w:t>н(</w:t>
      </w:r>
      <w:proofErr w:type="gramEnd"/>
      <w:r>
        <w:rPr>
          <w:color w:val="000000"/>
          <w:sz w:val="28"/>
          <w:szCs w:val="28"/>
        </w:rPr>
        <w:t>а).</w:t>
      </w:r>
    </w:p>
    <w:p w:rsidR="004003E4" w:rsidRDefault="004003E4" w:rsidP="004003E4">
      <w:pPr>
        <w:pStyle w:val="a4"/>
        <w:spacing w:after="0"/>
        <w:ind w:firstLine="567"/>
        <w:jc w:val="center"/>
        <w:rPr>
          <w:color w:val="000000"/>
          <w:sz w:val="16"/>
          <w:szCs w:val="16"/>
        </w:rPr>
      </w:pPr>
    </w:p>
    <w:p w:rsidR="004003E4" w:rsidRDefault="004003E4" w:rsidP="004003E4">
      <w:pPr>
        <w:pStyle w:val="a4"/>
        <w:spacing w:after="0"/>
        <w:jc w:val="center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«______» _____________ 201__г.          Подпись_______________________</w:t>
      </w:r>
    </w:p>
    <w:p w:rsidR="004003E4" w:rsidRDefault="004003E4" w:rsidP="004003E4">
      <w:pPr>
        <w:pStyle w:val="a4"/>
        <w:spacing w:after="0"/>
        <w:jc w:val="both"/>
        <w:rPr>
          <w:color w:val="000000"/>
          <w:sz w:val="16"/>
          <w:szCs w:val="16"/>
        </w:rPr>
      </w:pPr>
    </w:p>
    <w:p w:rsidR="004003E4" w:rsidRDefault="004003E4" w:rsidP="004003E4">
      <w:pPr>
        <w:pStyle w:val="a4"/>
        <w:spacing w:after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Телефон рабочий (с кодом)_______________, телефон мобильный__________</w:t>
      </w:r>
    </w:p>
    <w:p w:rsidR="004003E4" w:rsidRDefault="004003E4" w:rsidP="004003E4">
      <w:pPr>
        <w:spacing w:line="160" w:lineRule="exact"/>
        <w:rPr>
          <w:sz w:val="16"/>
          <w:szCs w:val="16"/>
        </w:rPr>
      </w:pPr>
    </w:p>
    <w:p w:rsidR="004003E4" w:rsidRDefault="004003E4" w:rsidP="004003E4">
      <w:pPr>
        <w:pStyle w:val="a4"/>
        <w:spacing w:after="0"/>
        <w:ind w:firstLine="851"/>
        <w:jc w:val="both"/>
        <w:rPr>
          <w:color w:val="000000"/>
        </w:rPr>
      </w:pPr>
      <w:r>
        <w:rPr>
          <w:color w:val="000000"/>
        </w:rPr>
        <w:t>В соответствии со статьей 9 Федерального закона «О персональных данных» от 27.07.2006 г. №152-ФЗ даю согласие на обработку моих персональных данных.</w:t>
      </w:r>
    </w:p>
    <w:p w:rsidR="004003E4" w:rsidRDefault="004003E4" w:rsidP="004003E4">
      <w:pPr>
        <w:pStyle w:val="a4"/>
        <w:spacing w:after="0"/>
        <w:ind w:firstLine="851"/>
        <w:jc w:val="both"/>
        <w:rPr>
          <w:color w:val="000000"/>
        </w:rPr>
      </w:pPr>
    </w:p>
    <w:p w:rsidR="004003E4" w:rsidRDefault="004003E4" w:rsidP="004003E4">
      <w:pPr>
        <w:spacing w:line="360" w:lineRule="exact"/>
        <w:jc w:val="center"/>
        <w:rPr>
          <w:b/>
          <w:bCs/>
          <w:sz w:val="28"/>
          <w:szCs w:val="28"/>
        </w:rPr>
      </w:pPr>
    </w:p>
    <w:p w:rsidR="004003E4" w:rsidRDefault="004003E4" w:rsidP="004003E4">
      <w:pPr>
        <w:spacing w:line="360" w:lineRule="exact"/>
        <w:jc w:val="center"/>
        <w:rPr>
          <w:b/>
          <w:bCs/>
          <w:sz w:val="28"/>
          <w:szCs w:val="28"/>
        </w:rPr>
      </w:pPr>
    </w:p>
    <w:p w:rsidR="004003E4" w:rsidRDefault="004003E4" w:rsidP="004003E4">
      <w:pPr>
        <w:spacing w:line="360" w:lineRule="exact"/>
        <w:jc w:val="center"/>
        <w:rPr>
          <w:b/>
          <w:bCs/>
          <w:sz w:val="28"/>
          <w:szCs w:val="28"/>
        </w:rPr>
      </w:pPr>
    </w:p>
    <w:p w:rsidR="004003E4" w:rsidRDefault="004003E4" w:rsidP="004003E4">
      <w:pPr>
        <w:spacing w:line="360" w:lineRule="exact"/>
        <w:jc w:val="center"/>
        <w:rPr>
          <w:b/>
          <w:bCs/>
          <w:sz w:val="28"/>
          <w:szCs w:val="28"/>
        </w:rPr>
      </w:pPr>
    </w:p>
    <w:p w:rsidR="004003E4" w:rsidRDefault="004003E4" w:rsidP="004003E4">
      <w:pPr>
        <w:spacing w:line="360" w:lineRule="exact"/>
        <w:jc w:val="center"/>
        <w:rPr>
          <w:b/>
          <w:bCs/>
          <w:sz w:val="28"/>
          <w:szCs w:val="28"/>
        </w:rPr>
      </w:pPr>
    </w:p>
    <w:p w:rsidR="004003E4" w:rsidRDefault="004003E4" w:rsidP="004003E4">
      <w:pPr>
        <w:spacing w:line="360" w:lineRule="exact"/>
        <w:jc w:val="center"/>
        <w:rPr>
          <w:b/>
          <w:bCs/>
          <w:sz w:val="28"/>
          <w:szCs w:val="28"/>
        </w:rPr>
      </w:pPr>
    </w:p>
    <w:p w:rsidR="00D2270A" w:rsidRDefault="00D2270A">
      <w:pPr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br w:type="page"/>
      </w:r>
    </w:p>
    <w:p w:rsidR="004003E4" w:rsidRDefault="004003E4" w:rsidP="00D2270A">
      <w:pPr>
        <w:spacing w:after="0" w:line="240" w:lineRule="auto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lastRenderedPageBreak/>
        <w:t xml:space="preserve">Аналитическая справка </w:t>
      </w:r>
    </w:p>
    <w:p w:rsidR="004003E4" w:rsidRDefault="004003E4" w:rsidP="00D2270A">
      <w:pPr>
        <w:spacing w:after="0" w:line="240" w:lineRule="auto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о профессиональной деятельности</w:t>
      </w:r>
    </w:p>
    <w:p w:rsidR="004003E4" w:rsidRDefault="004003E4" w:rsidP="00D2270A">
      <w:pPr>
        <w:spacing w:after="0" w:line="240" w:lineRule="auto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педагогического работника*</w:t>
      </w:r>
    </w:p>
    <w:p w:rsidR="004003E4" w:rsidRDefault="004003E4" w:rsidP="00D2270A">
      <w:pPr>
        <w:tabs>
          <w:tab w:val="left" w:pos="1134"/>
        </w:tabs>
        <w:spacing w:after="0" w:line="240" w:lineRule="auto"/>
        <w:ind w:firstLine="851"/>
        <w:jc w:val="center"/>
        <w:rPr>
          <w:sz w:val="28"/>
          <w:szCs w:val="28"/>
        </w:rPr>
      </w:pPr>
    </w:p>
    <w:p w:rsidR="004003E4" w:rsidRDefault="004003E4" w:rsidP="004003E4">
      <w:pPr>
        <w:tabs>
          <w:tab w:val="left" w:pos="1134"/>
        </w:tabs>
        <w:spacing w:line="360" w:lineRule="exact"/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>Аналитическая группа в составе (</w:t>
      </w:r>
      <w:r>
        <w:rPr>
          <w:i/>
          <w:sz w:val="28"/>
          <w:szCs w:val="28"/>
        </w:rPr>
        <w:t>Ф.И.О. экспертов (полностью), должность, квалификационная категория</w:t>
      </w:r>
      <w:r>
        <w:rPr>
          <w:sz w:val="28"/>
          <w:szCs w:val="28"/>
        </w:rPr>
        <w:t>) осуществила анализ профессиональной деятельности педагогического работника______________</w:t>
      </w:r>
    </w:p>
    <w:p w:rsidR="004003E4" w:rsidRDefault="004003E4" w:rsidP="00D2270A">
      <w:pPr>
        <w:spacing w:after="0" w:line="240" w:lineRule="auto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__________________________________________________________________</w:t>
      </w:r>
    </w:p>
    <w:p w:rsidR="004003E4" w:rsidRDefault="004003E4" w:rsidP="00D2270A">
      <w:pPr>
        <w:spacing w:after="0" w:line="240" w:lineRule="auto"/>
        <w:jc w:val="center"/>
        <w:rPr>
          <w:bCs/>
          <w:i/>
          <w:sz w:val="20"/>
          <w:szCs w:val="20"/>
        </w:rPr>
      </w:pPr>
      <w:r>
        <w:rPr>
          <w:bCs/>
          <w:i/>
          <w:sz w:val="20"/>
          <w:szCs w:val="20"/>
        </w:rPr>
        <w:t>(Ф.И.О. учителя, предмет, школа, район/город)</w:t>
      </w:r>
    </w:p>
    <w:p w:rsidR="004003E4" w:rsidRDefault="004003E4" w:rsidP="004003E4">
      <w:pPr>
        <w:tabs>
          <w:tab w:val="left" w:pos="720"/>
          <w:tab w:val="left" w:pos="1134"/>
        </w:tabs>
        <w:spacing w:line="360" w:lineRule="exact"/>
        <w:ind w:firstLine="851"/>
        <w:jc w:val="both"/>
        <w:rPr>
          <w:i/>
          <w:sz w:val="28"/>
          <w:szCs w:val="28"/>
        </w:rPr>
      </w:pPr>
      <w:r>
        <w:rPr>
          <w:sz w:val="28"/>
          <w:szCs w:val="28"/>
        </w:rPr>
        <w:t xml:space="preserve">В ходе анализа использованы следующие источники информации: </w:t>
      </w:r>
      <w:r>
        <w:rPr>
          <w:i/>
          <w:sz w:val="28"/>
          <w:szCs w:val="28"/>
        </w:rPr>
        <w:t xml:space="preserve">рабочие программы, результаты учебной деятельности, результаты опроса удовлетворенности </w:t>
      </w:r>
      <w:proofErr w:type="gramStart"/>
      <w:r>
        <w:rPr>
          <w:i/>
          <w:sz w:val="28"/>
          <w:szCs w:val="28"/>
        </w:rPr>
        <w:t>обучающихся</w:t>
      </w:r>
      <w:proofErr w:type="gramEnd"/>
      <w:r>
        <w:rPr>
          <w:i/>
          <w:sz w:val="28"/>
          <w:szCs w:val="28"/>
        </w:rPr>
        <w:t>, результаты самооценки уровня квалификации.</w:t>
      </w:r>
    </w:p>
    <w:p w:rsidR="004003E4" w:rsidRDefault="004003E4" w:rsidP="004003E4">
      <w:pPr>
        <w:tabs>
          <w:tab w:val="left" w:pos="720"/>
          <w:tab w:val="left" w:pos="1134"/>
        </w:tabs>
        <w:spacing w:line="360" w:lineRule="exact"/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Проанализированы документы и учебно-методические материалы: </w:t>
      </w:r>
      <w:r>
        <w:rPr>
          <w:i/>
          <w:sz w:val="28"/>
          <w:szCs w:val="28"/>
        </w:rPr>
        <w:t xml:space="preserve">программы элективного курса, факультатива, </w:t>
      </w:r>
      <w:proofErr w:type="spellStart"/>
      <w:r>
        <w:rPr>
          <w:i/>
          <w:sz w:val="28"/>
          <w:szCs w:val="28"/>
        </w:rPr>
        <w:t>портфолио</w:t>
      </w:r>
      <w:proofErr w:type="spellEnd"/>
      <w:r>
        <w:rPr>
          <w:i/>
          <w:sz w:val="28"/>
          <w:szCs w:val="28"/>
        </w:rPr>
        <w:t xml:space="preserve"> учащихся, </w:t>
      </w:r>
      <w:proofErr w:type="spellStart"/>
      <w:r>
        <w:rPr>
          <w:i/>
          <w:sz w:val="28"/>
          <w:szCs w:val="28"/>
        </w:rPr>
        <w:t>портфолио</w:t>
      </w:r>
      <w:proofErr w:type="spellEnd"/>
      <w:r>
        <w:rPr>
          <w:i/>
          <w:sz w:val="28"/>
          <w:szCs w:val="28"/>
        </w:rPr>
        <w:t xml:space="preserve"> педагогического работника</w:t>
      </w:r>
      <w:r>
        <w:rPr>
          <w:sz w:val="28"/>
          <w:szCs w:val="28"/>
        </w:rPr>
        <w:t>.</w:t>
      </w:r>
    </w:p>
    <w:p w:rsidR="004003E4" w:rsidRDefault="004003E4" w:rsidP="004003E4">
      <w:pPr>
        <w:tabs>
          <w:tab w:val="left" w:pos="720"/>
          <w:tab w:val="left" w:pos="1134"/>
        </w:tabs>
        <w:spacing w:line="360" w:lineRule="exact"/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Педагогический работник имеет ____________ </w:t>
      </w:r>
      <w:r>
        <w:rPr>
          <w:i/>
          <w:sz w:val="28"/>
          <w:szCs w:val="28"/>
          <w:u w:val="single"/>
        </w:rPr>
        <w:t>образование</w:t>
      </w:r>
      <w:r>
        <w:rPr>
          <w:sz w:val="28"/>
          <w:szCs w:val="28"/>
        </w:rPr>
        <w:t>, закончил в____ году __</w:t>
      </w:r>
      <w:r>
        <w:rPr>
          <w:i/>
          <w:sz w:val="28"/>
          <w:szCs w:val="28"/>
        </w:rPr>
        <w:t>____________</w:t>
      </w:r>
      <w:r>
        <w:rPr>
          <w:sz w:val="28"/>
          <w:szCs w:val="28"/>
        </w:rPr>
        <w:t xml:space="preserve">, получил квалификацию </w:t>
      </w:r>
      <w:r>
        <w:rPr>
          <w:i/>
          <w:sz w:val="28"/>
          <w:szCs w:val="28"/>
        </w:rPr>
        <w:t>____________________.</w:t>
      </w:r>
    </w:p>
    <w:p w:rsidR="004003E4" w:rsidRDefault="004003E4" w:rsidP="004003E4">
      <w:pPr>
        <w:tabs>
          <w:tab w:val="left" w:pos="1134"/>
        </w:tabs>
        <w:spacing w:line="360" w:lineRule="exact"/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>Стаж педагогической работы ____, в должности учителя ___________,</w:t>
      </w:r>
    </w:p>
    <w:p w:rsidR="004003E4" w:rsidRDefault="004003E4" w:rsidP="004003E4">
      <w:pPr>
        <w:tabs>
          <w:tab w:val="left" w:pos="1134"/>
        </w:tabs>
        <w:spacing w:line="360" w:lineRule="exact"/>
        <w:jc w:val="both"/>
        <w:rPr>
          <w:sz w:val="28"/>
          <w:szCs w:val="28"/>
        </w:rPr>
      </w:pPr>
      <w:r>
        <w:rPr>
          <w:sz w:val="28"/>
          <w:szCs w:val="28"/>
        </w:rPr>
        <w:t>в данном учреждении ______.</w:t>
      </w:r>
    </w:p>
    <w:p w:rsidR="004003E4" w:rsidRDefault="004003E4" w:rsidP="004003E4">
      <w:pPr>
        <w:tabs>
          <w:tab w:val="left" w:pos="1134"/>
        </w:tabs>
        <w:ind w:firstLine="851"/>
        <w:jc w:val="both"/>
        <w:rPr>
          <w:i/>
          <w:sz w:val="28"/>
          <w:szCs w:val="28"/>
        </w:rPr>
      </w:pPr>
      <w:r>
        <w:rPr>
          <w:sz w:val="28"/>
          <w:szCs w:val="28"/>
        </w:rPr>
        <w:t xml:space="preserve">В </w:t>
      </w:r>
      <w:proofErr w:type="spellStart"/>
      <w:r>
        <w:rPr>
          <w:sz w:val="28"/>
          <w:szCs w:val="28"/>
        </w:rPr>
        <w:t>межаттестационный</w:t>
      </w:r>
      <w:proofErr w:type="spellEnd"/>
      <w:r>
        <w:rPr>
          <w:sz w:val="28"/>
          <w:szCs w:val="28"/>
        </w:rPr>
        <w:t xml:space="preserve"> период проше</w:t>
      </w:r>
      <w:proofErr w:type="gramStart"/>
      <w:r>
        <w:rPr>
          <w:sz w:val="28"/>
          <w:szCs w:val="28"/>
        </w:rPr>
        <w:t>л(</w:t>
      </w:r>
      <w:proofErr w:type="gramEnd"/>
      <w:r>
        <w:rPr>
          <w:sz w:val="28"/>
          <w:szCs w:val="28"/>
        </w:rPr>
        <w:t>-а) курсы повышения квалификации______________________________________________________</w:t>
      </w:r>
    </w:p>
    <w:p w:rsidR="004003E4" w:rsidRDefault="004003E4" w:rsidP="004003E4">
      <w:pPr>
        <w:tabs>
          <w:tab w:val="left" w:pos="1134"/>
        </w:tabs>
        <w:ind w:firstLine="3828"/>
        <w:jc w:val="both"/>
        <w:rPr>
          <w:i/>
          <w:sz w:val="20"/>
          <w:szCs w:val="20"/>
        </w:rPr>
      </w:pPr>
      <w:r>
        <w:rPr>
          <w:i/>
          <w:sz w:val="20"/>
          <w:szCs w:val="20"/>
        </w:rPr>
        <w:t>(где, когда, по какой проблеме, количество часов).</w:t>
      </w:r>
    </w:p>
    <w:p w:rsidR="004003E4" w:rsidRDefault="004003E4" w:rsidP="004003E4">
      <w:pPr>
        <w:tabs>
          <w:tab w:val="left" w:pos="1134"/>
        </w:tabs>
        <w:spacing w:line="360" w:lineRule="exact"/>
        <w:jc w:val="both"/>
        <w:rPr>
          <w:sz w:val="28"/>
          <w:szCs w:val="28"/>
        </w:rPr>
      </w:pPr>
      <w:r>
        <w:rPr>
          <w:sz w:val="28"/>
          <w:szCs w:val="28"/>
        </w:rPr>
        <w:t>Имеет _________ квалификационную категорию по должности __________ дата аттестации ________________.</w:t>
      </w:r>
    </w:p>
    <w:p w:rsidR="004003E4" w:rsidRDefault="004003E4" w:rsidP="004003E4">
      <w:pPr>
        <w:tabs>
          <w:tab w:val="left" w:pos="720"/>
          <w:tab w:val="left" w:pos="1134"/>
        </w:tabs>
        <w:spacing w:line="360" w:lineRule="exact"/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>Педагогический работник (</w:t>
      </w:r>
      <w:r>
        <w:rPr>
          <w:i/>
          <w:sz w:val="28"/>
          <w:szCs w:val="28"/>
        </w:rPr>
        <w:t>Укажите, какие учебные курсы ведет, в каких классах работает педагог, какие реализует программы)</w:t>
      </w:r>
      <w:r>
        <w:rPr>
          <w:sz w:val="28"/>
          <w:szCs w:val="28"/>
        </w:rPr>
        <w:t>.</w:t>
      </w:r>
    </w:p>
    <w:p w:rsidR="004003E4" w:rsidRDefault="004003E4" w:rsidP="004003E4">
      <w:pPr>
        <w:tabs>
          <w:tab w:val="left" w:pos="720"/>
          <w:tab w:val="left" w:pos="1134"/>
        </w:tabs>
        <w:spacing w:line="360" w:lineRule="exact"/>
        <w:ind w:firstLine="851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Уровень квалификации педагога (</w:t>
      </w:r>
      <w:r>
        <w:rPr>
          <w:bCs/>
          <w:i/>
          <w:sz w:val="28"/>
          <w:szCs w:val="28"/>
        </w:rPr>
        <w:t>какими компетенциями владеет</w:t>
      </w:r>
      <w:r>
        <w:rPr>
          <w:bCs/>
          <w:sz w:val="28"/>
          <w:szCs w:val="28"/>
        </w:rPr>
        <w:t>).</w:t>
      </w:r>
    </w:p>
    <w:p w:rsidR="004003E4" w:rsidRDefault="004003E4" w:rsidP="004003E4">
      <w:pPr>
        <w:tabs>
          <w:tab w:val="left" w:pos="720"/>
          <w:tab w:val="left" w:pos="1134"/>
        </w:tabs>
        <w:spacing w:line="360" w:lineRule="exact"/>
        <w:ind w:firstLine="851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1.______________________________________________________</w:t>
      </w:r>
    </w:p>
    <w:p w:rsidR="004003E4" w:rsidRDefault="004003E4" w:rsidP="004003E4">
      <w:pPr>
        <w:tabs>
          <w:tab w:val="left" w:pos="720"/>
          <w:tab w:val="left" w:pos="1134"/>
        </w:tabs>
        <w:spacing w:line="360" w:lineRule="exact"/>
        <w:ind w:firstLine="851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2.______________________________________________________</w:t>
      </w:r>
    </w:p>
    <w:p w:rsidR="004003E4" w:rsidRDefault="004003E4" w:rsidP="004003E4">
      <w:pPr>
        <w:tabs>
          <w:tab w:val="left" w:pos="720"/>
          <w:tab w:val="left" w:pos="1134"/>
        </w:tabs>
        <w:spacing w:line="360" w:lineRule="exact"/>
        <w:ind w:firstLine="851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3.______________________________________________________</w:t>
      </w:r>
    </w:p>
    <w:p w:rsidR="004003E4" w:rsidRPr="00D2270A" w:rsidRDefault="004003E4" w:rsidP="00D2270A">
      <w:pPr>
        <w:tabs>
          <w:tab w:val="left" w:pos="720"/>
          <w:tab w:val="left" w:pos="1134"/>
        </w:tabs>
        <w:spacing w:line="360" w:lineRule="exact"/>
        <w:ind w:firstLine="851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4._____________________________________________________</w:t>
      </w:r>
    </w:p>
    <w:p w:rsidR="004003E4" w:rsidRDefault="004003E4" w:rsidP="004003E4">
      <w:pPr>
        <w:pStyle w:val="a6"/>
        <w:tabs>
          <w:tab w:val="left" w:pos="1440"/>
        </w:tabs>
        <w:ind w:left="0" w:firstLine="426"/>
        <w:rPr>
          <w:bCs/>
          <w:sz w:val="22"/>
          <w:szCs w:val="22"/>
        </w:rPr>
      </w:pPr>
      <w:proofErr w:type="gramStart"/>
      <w:r>
        <w:rPr>
          <w:b/>
          <w:bCs/>
          <w:sz w:val="28"/>
          <w:szCs w:val="28"/>
        </w:rPr>
        <w:lastRenderedPageBreak/>
        <w:t xml:space="preserve">*- </w:t>
      </w:r>
      <w:r>
        <w:rPr>
          <w:bCs/>
          <w:sz w:val="22"/>
          <w:szCs w:val="22"/>
        </w:rPr>
        <w:t xml:space="preserve">предусмотрена </w:t>
      </w:r>
      <w:r>
        <w:rPr>
          <w:b/>
          <w:bCs/>
          <w:sz w:val="22"/>
          <w:szCs w:val="22"/>
        </w:rPr>
        <w:t>п.36</w:t>
      </w:r>
      <w:r>
        <w:rPr>
          <w:bCs/>
          <w:sz w:val="22"/>
          <w:szCs w:val="22"/>
        </w:rPr>
        <w:t xml:space="preserve"> Порядка проведения аттестации педагогических работников организаций, осуществляющих образовательную деятельность.</w:t>
      </w:r>
      <w:proofErr w:type="gramEnd"/>
    </w:p>
    <w:p w:rsidR="004003E4" w:rsidRDefault="004003E4" w:rsidP="004003E4">
      <w:pPr>
        <w:tabs>
          <w:tab w:val="left" w:pos="1134"/>
        </w:tabs>
        <w:spacing w:line="360" w:lineRule="exact"/>
        <w:ind w:firstLine="851"/>
        <w:jc w:val="both"/>
        <w:rPr>
          <w:i/>
          <w:sz w:val="28"/>
          <w:szCs w:val="28"/>
        </w:rPr>
      </w:pPr>
      <w:r>
        <w:rPr>
          <w:b/>
          <w:sz w:val="28"/>
          <w:szCs w:val="28"/>
        </w:rPr>
        <w:t>1. Использование современных образовательных технологий и методик</w:t>
      </w:r>
      <w:r>
        <w:rPr>
          <w:sz w:val="28"/>
          <w:szCs w:val="28"/>
        </w:rPr>
        <w:t xml:space="preserve">. </w:t>
      </w:r>
      <w:r>
        <w:rPr>
          <w:i/>
          <w:sz w:val="28"/>
          <w:szCs w:val="28"/>
        </w:rPr>
        <w:t>Покажите продуктивность их применения в практической профессиональной деятельности (на уроках). Оцените компетентность в области мотивирования учащихся на учебную деятельность, в методах и предмете преподавания включая организацию учебной деятельности.</w:t>
      </w:r>
    </w:p>
    <w:p w:rsidR="004003E4" w:rsidRDefault="004003E4" w:rsidP="004003E4">
      <w:pPr>
        <w:tabs>
          <w:tab w:val="left" w:pos="1134"/>
        </w:tabs>
        <w:spacing w:line="360" w:lineRule="exact"/>
        <w:ind w:firstLine="851"/>
        <w:jc w:val="both"/>
        <w:rPr>
          <w:b/>
          <w:bCs/>
          <w:sz w:val="28"/>
          <w:szCs w:val="28"/>
        </w:rPr>
      </w:pPr>
      <w:r>
        <w:rPr>
          <w:b/>
          <w:sz w:val="28"/>
          <w:szCs w:val="28"/>
        </w:rPr>
        <w:t>2. Личный вклад в повышение качества образования, совершенствование методов обучения и воспитания</w:t>
      </w:r>
      <w:r>
        <w:rPr>
          <w:b/>
          <w:bCs/>
          <w:sz w:val="28"/>
          <w:szCs w:val="28"/>
        </w:rPr>
        <w:t>:</w:t>
      </w:r>
    </w:p>
    <w:p w:rsidR="004003E4" w:rsidRDefault="004003E4" w:rsidP="004003E4">
      <w:pPr>
        <w:widowControl w:val="0"/>
        <w:numPr>
          <w:ilvl w:val="0"/>
          <w:numId w:val="1"/>
        </w:numPr>
        <w:tabs>
          <w:tab w:val="left" w:pos="720"/>
          <w:tab w:val="left" w:pos="1134"/>
        </w:tabs>
        <w:suppressAutoHyphens/>
        <w:spacing w:after="0" w:line="360" w:lineRule="exact"/>
        <w:ind w:left="0" w:firstLine="851"/>
        <w:jc w:val="both"/>
        <w:rPr>
          <w:sz w:val="28"/>
          <w:szCs w:val="28"/>
        </w:rPr>
      </w:pPr>
      <w:r>
        <w:rPr>
          <w:sz w:val="28"/>
          <w:szCs w:val="28"/>
        </w:rPr>
        <w:t>разработка программ (</w:t>
      </w:r>
      <w:r>
        <w:rPr>
          <w:i/>
          <w:sz w:val="28"/>
          <w:szCs w:val="28"/>
        </w:rPr>
        <w:t>рабочие программы, программы элективных и факультативных курсов, программы воспитания</w:t>
      </w:r>
      <w:r>
        <w:rPr>
          <w:sz w:val="28"/>
          <w:szCs w:val="28"/>
        </w:rPr>
        <w:t>), проектов учебных и внеклассных занятий, дидактических и диагностических материалов и другой методической продукции;</w:t>
      </w:r>
    </w:p>
    <w:p w:rsidR="004003E4" w:rsidRDefault="004003E4" w:rsidP="004003E4">
      <w:pPr>
        <w:widowControl w:val="0"/>
        <w:numPr>
          <w:ilvl w:val="0"/>
          <w:numId w:val="1"/>
        </w:numPr>
        <w:tabs>
          <w:tab w:val="left" w:pos="720"/>
          <w:tab w:val="left" w:pos="1134"/>
        </w:tabs>
        <w:suppressAutoHyphens/>
        <w:spacing w:after="0" w:line="360" w:lineRule="exact"/>
        <w:ind w:left="0" w:firstLine="851"/>
        <w:jc w:val="both"/>
        <w:rPr>
          <w:sz w:val="28"/>
          <w:szCs w:val="28"/>
        </w:rPr>
      </w:pPr>
      <w:r>
        <w:rPr>
          <w:sz w:val="28"/>
          <w:szCs w:val="28"/>
        </w:rPr>
        <w:t>работа над научно-методической темой (</w:t>
      </w:r>
      <w:r>
        <w:rPr>
          <w:i/>
          <w:sz w:val="28"/>
          <w:szCs w:val="28"/>
        </w:rPr>
        <w:t xml:space="preserve">название темы, результаты работы по данной теме), </w:t>
      </w:r>
      <w:r>
        <w:rPr>
          <w:sz w:val="28"/>
          <w:szCs w:val="28"/>
        </w:rPr>
        <w:t>какие дидактические и методические материалы разработаны, как изменились достижения учащихся;</w:t>
      </w:r>
    </w:p>
    <w:p w:rsidR="004003E4" w:rsidRDefault="004003E4" w:rsidP="004003E4">
      <w:pPr>
        <w:widowControl w:val="0"/>
        <w:numPr>
          <w:ilvl w:val="0"/>
          <w:numId w:val="1"/>
        </w:numPr>
        <w:tabs>
          <w:tab w:val="left" w:pos="720"/>
          <w:tab w:val="left" w:pos="1134"/>
        </w:tabs>
        <w:suppressAutoHyphens/>
        <w:spacing w:after="0" w:line="360" w:lineRule="exact"/>
        <w:ind w:left="0" w:firstLine="851"/>
        <w:jc w:val="both"/>
        <w:rPr>
          <w:sz w:val="28"/>
          <w:szCs w:val="28"/>
        </w:rPr>
      </w:pPr>
      <w:r>
        <w:rPr>
          <w:sz w:val="28"/>
          <w:szCs w:val="28"/>
        </w:rPr>
        <w:t>разработка цифровых образовательных ресурсов.</w:t>
      </w:r>
    </w:p>
    <w:p w:rsidR="004003E4" w:rsidRDefault="004003E4" w:rsidP="004003E4">
      <w:pPr>
        <w:tabs>
          <w:tab w:val="left" w:pos="1134"/>
        </w:tabs>
        <w:spacing w:line="360" w:lineRule="exact"/>
        <w:ind w:firstLine="851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3. Результаты освоения </w:t>
      </w:r>
      <w:proofErr w:type="gramStart"/>
      <w:r>
        <w:rPr>
          <w:b/>
          <w:sz w:val="28"/>
          <w:szCs w:val="28"/>
        </w:rPr>
        <w:t>обучающимися</w:t>
      </w:r>
      <w:proofErr w:type="gramEnd"/>
      <w:r>
        <w:rPr>
          <w:b/>
          <w:sz w:val="28"/>
          <w:szCs w:val="28"/>
        </w:rPr>
        <w:t xml:space="preserve"> образовательных программ </w:t>
      </w:r>
      <w:r>
        <w:rPr>
          <w:bCs/>
          <w:sz w:val="28"/>
          <w:szCs w:val="28"/>
        </w:rPr>
        <w:t>(показать динамику за 3 года)</w:t>
      </w:r>
      <w:r>
        <w:rPr>
          <w:b/>
          <w:sz w:val="28"/>
          <w:szCs w:val="28"/>
        </w:rPr>
        <w:t>.</w:t>
      </w:r>
    </w:p>
    <w:p w:rsidR="004003E4" w:rsidRDefault="004003E4" w:rsidP="004003E4">
      <w:pPr>
        <w:tabs>
          <w:tab w:val="left" w:pos="1134"/>
        </w:tabs>
        <w:spacing w:line="360" w:lineRule="exact"/>
        <w:ind w:firstLine="851"/>
        <w:jc w:val="both"/>
        <w:rPr>
          <w:bCs/>
          <w:sz w:val="28"/>
          <w:szCs w:val="28"/>
        </w:rPr>
      </w:pPr>
      <w:r>
        <w:rPr>
          <w:sz w:val="28"/>
          <w:szCs w:val="28"/>
        </w:rPr>
        <w:t>3.1. Динамика достижений на основе мониторингов, проведенных организацией (</w:t>
      </w:r>
      <w:r>
        <w:rPr>
          <w:bCs/>
          <w:sz w:val="28"/>
          <w:szCs w:val="28"/>
        </w:rPr>
        <w:t xml:space="preserve">по итогам учебного года) 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/>
      </w:tblPr>
      <w:tblGrid>
        <w:gridCol w:w="1281"/>
        <w:gridCol w:w="1276"/>
        <w:gridCol w:w="1787"/>
        <w:gridCol w:w="1425"/>
        <w:gridCol w:w="1892"/>
        <w:gridCol w:w="1704"/>
      </w:tblGrid>
      <w:tr w:rsidR="004003E4" w:rsidTr="004003E4">
        <w:tc>
          <w:tcPr>
            <w:tcW w:w="68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03E4" w:rsidRDefault="004003E4">
            <w:pPr>
              <w:pStyle w:val="a7"/>
              <w:tabs>
                <w:tab w:val="left" w:pos="1134"/>
              </w:tabs>
              <w:snapToGrid w:val="0"/>
              <w:ind w:firstLine="6"/>
              <w:jc w:val="center"/>
              <w:rPr>
                <w:b/>
              </w:rPr>
            </w:pPr>
            <w:r>
              <w:rPr>
                <w:b/>
              </w:rPr>
              <w:t>Год</w:t>
            </w:r>
          </w:p>
        </w:tc>
        <w:tc>
          <w:tcPr>
            <w:tcW w:w="68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03E4" w:rsidRDefault="004003E4">
            <w:pPr>
              <w:pStyle w:val="a7"/>
              <w:tabs>
                <w:tab w:val="left" w:pos="1134"/>
              </w:tabs>
              <w:snapToGrid w:val="0"/>
              <w:ind w:firstLine="6"/>
              <w:jc w:val="center"/>
              <w:rPr>
                <w:b/>
              </w:rPr>
            </w:pPr>
            <w:r>
              <w:rPr>
                <w:b/>
              </w:rPr>
              <w:t>Класс</w:t>
            </w:r>
          </w:p>
        </w:tc>
        <w:tc>
          <w:tcPr>
            <w:tcW w:w="95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03E4" w:rsidRDefault="004003E4">
            <w:pPr>
              <w:pStyle w:val="a7"/>
              <w:tabs>
                <w:tab w:val="left" w:pos="1134"/>
              </w:tabs>
              <w:snapToGrid w:val="0"/>
              <w:ind w:firstLine="6"/>
              <w:jc w:val="center"/>
              <w:rPr>
                <w:b/>
              </w:rPr>
            </w:pPr>
            <w:r>
              <w:rPr>
                <w:b/>
              </w:rPr>
              <w:t>Количество</w:t>
            </w:r>
          </w:p>
          <w:p w:rsidR="004003E4" w:rsidRDefault="004003E4">
            <w:pPr>
              <w:pStyle w:val="a7"/>
              <w:tabs>
                <w:tab w:val="left" w:pos="1134"/>
              </w:tabs>
              <w:snapToGrid w:val="0"/>
              <w:ind w:firstLine="6"/>
              <w:jc w:val="center"/>
              <w:rPr>
                <w:b/>
              </w:rPr>
            </w:pPr>
            <w:r>
              <w:rPr>
                <w:b/>
              </w:rPr>
              <w:t>уч-ся</w:t>
            </w:r>
          </w:p>
        </w:tc>
        <w:tc>
          <w:tcPr>
            <w:tcW w:w="2681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03E4" w:rsidRDefault="004003E4">
            <w:pPr>
              <w:pStyle w:val="a7"/>
              <w:tabs>
                <w:tab w:val="left" w:pos="1134"/>
              </w:tabs>
              <w:snapToGrid w:val="0"/>
              <w:ind w:firstLine="6"/>
              <w:jc w:val="center"/>
              <w:rPr>
                <w:b/>
              </w:rPr>
            </w:pPr>
            <w:r>
              <w:rPr>
                <w:b/>
              </w:rPr>
              <w:t>Средний балл</w:t>
            </w:r>
          </w:p>
        </w:tc>
      </w:tr>
      <w:tr w:rsidR="004003E4" w:rsidTr="004003E4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03E4" w:rsidRDefault="004003E4">
            <w:pPr>
              <w:rPr>
                <w:rFonts w:ascii="Times New Roman" w:eastAsia="Andale Sans UI" w:hAnsi="Times New Roman"/>
                <w:b/>
                <w:kern w:val="2"/>
                <w:sz w:val="24"/>
                <w:szCs w:val="24"/>
                <w:lang w:eastAsia="ar-SA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03E4" w:rsidRDefault="004003E4">
            <w:pPr>
              <w:rPr>
                <w:rFonts w:ascii="Times New Roman" w:eastAsia="Andale Sans UI" w:hAnsi="Times New Roman"/>
                <w:b/>
                <w:kern w:val="2"/>
                <w:sz w:val="24"/>
                <w:szCs w:val="24"/>
                <w:lang w:eastAsia="ar-SA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03E4" w:rsidRDefault="004003E4">
            <w:pPr>
              <w:rPr>
                <w:rFonts w:ascii="Times New Roman" w:eastAsia="Andale Sans UI" w:hAnsi="Times New Roman"/>
                <w:b/>
                <w:kern w:val="2"/>
                <w:sz w:val="24"/>
                <w:szCs w:val="24"/>
                <w:lang w:eastAsia="ar-SA"/>
              </w:rPr>
            </w:pPr>
          </w:p>
        </w:tc>
        <w:tc>
          <w:tcPr>
            <w:tcW w:w="7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03E4" w:rsidRDefault="004003E4">
            <w:pPr>
              <w:pStyle w:val="a7"/>
              <w:tabs>
                <w:tab w:val="left" w:pos="1134"/>
              </w:tabs>
              <w:snapToGrid w:val="0"/>
              <w:ind w:firstLine="6"/>
              <w:jc w:val="center"/>
              <w:rPr>
                <w:b/>
              </w:rPr>
            </w:pPr>
            <w:r>
              <w:rPr>
                <w:b/>
              </w:rPr>
              <w:t>в классе</w:t>
            </w:r>
          </w:p>
        </w:tc>
        <w:tc>
          <w:tcPr>
            <w:tcW w:w="10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03E4" w:rsidRDefault="004003E4">
            <w:pPr>
              <w:pStyle w:val="a7"/>
              <w:tabs>
                <w:tab w:val="left" w:pos="1134"/>
              </w:tabs>
              <w:snapToGrid w:val="0"/>
              <w:ind w:firstLine="6"/>
              <w:jc w:val="center"/>
              <w:rPr>
                <w:b/>
              </w:rPr>
            </w:pPr>
            <w:r>
              <w:rPr>
                <w:b/>
              </w:rPr>
              <w:t>в городе (районе)</w:t>
            </w:r>
          </w:p>
        </w:tc>
        <w:tc>
          <w:tcPr>
            <w:tcW w:w="9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03E4" w:rsidRDefault="004003E4">
            <w:pPr>
              <w:pStyle w:val="a7"/>
              <w:tabs>
                <w:tab w:val="left" w:pos="1134"/>
              </w:tabs>
              <w:snapToGrid w:val="0"/>
              <w:ind w:firstLine="6"/>
              <w:jc w:val="center"/>
              <w:rPr>
                <w:b/>
              </w:rPr>
            </w:pPr>
            <w:r>
              <w:rPr>
                <w:b/>
              </w:rPr>
              <w:t>в РД</w:t>
            </w:r>
          </w:p>
        </w:tc>
      </w:tr>
      <w:tr w:rsidR="004003E4" w:rsidTr="004003E4">
        <w:tc>
          <w:tcPr>
            <w:tcW w:w="6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03E4" w:rsidRDefault="004003E4">
            <w:pPr>
              <w:pStyle w:val="a7"/>
              <w:tabs>
                <w:tab w:val="left" w:pos="1134"/>
              </w:tabs>
              <w:snapToGrid w:val="0"/>
              <w:ind w:firstLine="6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6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03E4" w:rsidRDefault="004003E4">
            <w:pPr>
              <w:pStyle w:val="a7"/>
              <w:tabs>
                <w:tab w:val="left" w:pos="1134"/>
              </w:tabs>
              <w:snapToGrid w:val="0"/>
              <w:ind w:firstLine="6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9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03E4" w:rsidRDefault="004003E4">
            <w:pPr>
              <w:pStyle w:val="a7"/>
              <w:tabs>
                <w:tab w:val="left" w:pos="1134"/>
              </w:tabs>
              <w:snapToGrid w:val="0"/>
              <w:ind w:firstLine="6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7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03E4" w:rsidRDefault="004003E4">
            <w:pPr>
              <w:pStyle w:val="a7"/>
              <w:tabs>
                <w:tab w:val="left" w:pos="1134"/>
              </w:tabs>
              <w:snapToGrid w:val="0"/>
              <w:ind w:firstLine="6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0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03E4" w:rsidRDefault="004003E4">
            <w:pPr>
              <w:pStyle w:val="a7"/>
              <w:tabs>
                <w:tab w:val="left" w:pos="1134"/>
              </w:tabs>
              <w:snapToGrid w:val="0"/>
              <w:ind w:firstLine="6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9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03E4" w:rsidRDefault="004003E4">
            <w:pPr>
              <w:pStyle w:val="a7"/>
              <w:tabs>
                <w:tab w:val="left" w:pos="1134"/>
              </w:tabs>
              <w:snapToGrid w:val="0"/>
              <w:ind w:firstLine="6"/>
              <w:jc w:val="center"/>
              <w:rPr>
                <w:b/>
                <w:sz w:val="28"/>
                <w:szCs w:val="28"/>
              </w:rPr>
            </w:pPr>
          </w:p>
        </w:tc>
      </w:tr>
      <w:tr w:rsidR="004003E4" w:rsidTr="004003E4">
        <w:tc>
          <w:tcPr>
            <w:tcW w:w="6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03E4" w:rsidRDefault="004003E4">
            <w:pPr>
              <w:pStyle w:val="a7"/>
              <w:tabs>
                <w:tab w:val="left" w:pos="1134"/>
              </w:tabs>
              <w:snapToGrid w:val="0"/>
              <w:ind w:firstLine="6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6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03E4" w:rsidRDefault="004003E4">
            <w:pPr>
              <w:pStyle w:val="a7"/>
              <w:tabs>
                <w:tab w:val="left" w:pos="1134"/>
              </w:tabs>
              <w:snapToGrid w:val="0"/>
              <w:ind w:firstLine="6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9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03E4" w:rsidRDefault="004003E4">
            <w:pPr>
              <w:pStyle w:val="a7"/>
              <w:tabs>
                <w:tab w:val="left" w:pos="1134"/>
              </w:tabs>
              <w:snapToGrid w:val="0"/>
              <w:ind w:firstLine="6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7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03E4" w:rsidRDefault="004003E4">
            <w:pPr>
              <w:pStyle w:val="a7"/>
              <w:tabs>
                <w:tab w:val="left" w:pos="1134"/>
              </w:tabs>
              <w:snapToGrid w:val="0"/>
              <w:ind w:firstLine="6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0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03E4" w:rsidRDefault="004003E4">
            <w:pPr>
              <w:pStyle w:val="a7"/>
              <w:tabs>
                <w:tab w:val="left" w:pos="1134"/>
              </w:tabs>
              <w:snapToGrid w:val="0"/>
              <w:ind w:firstLine="6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9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03E4" w:rsidRDefault="004003E4">
            <w:pPr>
              <w:pStyle w:val="a7"/>
              <w:tabs>
                <w:tab w:val="left" w:pos="1134"/>
              </w:tabs>
              <w:snapToGrid w:val="0"/>
              <w:ind w:firstLine="6"/>
              <w:jc w:val="center"/>
              <w:rPr>
                <w:b/>
                <w:sz w:val="28"/>
                <w:szCs w:val="28"/>
              </w:rPr>
            </w:pPr>
          </w:p>
        </w:tc>
      </w:tr>
    </w:tbl>
    <w:p w:rsidR="004003E4" w:rsidRDefault="004003E4" w:rsidP="004003E4">
      <w:pPr>
        <w:tabs>
          <w:tab w:val="left" w:pos="1134"/>
        </w:tabs>
        <w:spacing w:line="360" w:lineRule="exact"/>
        <w:ind w:firstLine="851"/>
        <w:jc w:val="both"/>
        <w:rPr>
          <w:rFonts w:eastAsia="Andale Sans UI"/>
          <w:bCs/>
          <w:kern w:val="2"/>
          <w:sz w:val="28"/>
          <w:szCs w:val="28"/>
          <w:lang w:eastAsia="ar-SA"/>
        </w:rPr>
      </w:pPr>
      <w:r>
        <w:rPr>
          <w:bCs/>
          <w:sz w:val="28"/>
          <w:szCs w:val="28"/>
        </w:rPr>
        <w:t>3.2. Результаты итоговой аттестации (ЕГЭ, ГИА, ОГЭ)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/>
      </w:tblPr>
      <w:tblGrid>
        <w:gridCol w:w="1281"/>
        <w:gridCol w:w="1276"/>
        <w:gridCol w:w="1787"/>
        <w:gridCol w:w="1425"/>
        <w:gridCol w:w="1892"/>
        <w:gridCol w:w="1704"/>
      </w:tblGrid>
      <w:tr w:rsidR="004003E4" w:rsidTr="004003E4">
        <w:tc>
          <w:tcPr>
            <w:tcW w:w="68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03E4" w:rsidRDefault="004003E4">
            <w:pPr>
              <w:pStyle w:val="a7"/>
              <w:tabs>
                <w:tab w:val="left" w:pos="1134"/>
              </w:tabs>
              <w:snapToGrid w:val="0"/>
              <w:ind w:firstLine="6"/>
              <w:jc w:val="center"/>
              <w:rPr>
                <w:b/>
              </w:rPr>
            </w:pPr>
            <w:r>
              <w:rPr>
                <w:b/>
              </w:rPr>
              <w:t>Год</w:t>
            </w:r>
          </w:p>
        </w:tc>
        <w:tc>
          <w:tcPr>
            <w:tcW w:w="68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03E4" w:rsidRDefault="004003E4">
            <w:pPr>
              <w:pStyle w:val="a7"/>
              <w:tabs>
                <w:tab w:val="left" w:pos="1134"/>
              </w:tabs>
              <w:snapToGrid w:val="0"/>
              <w:ind w:firstLine="6"/>
              <w:jc w:val="center"/>
              <w:rPr>
                <w:b/>
              </w:rPr>
            </w:pPr>
            <w:r>
              <w:rPr>
                <w:b/>
              </w:rPr>
              <w:t>Класс</w:t>
            </w:r>
          </w:p>
        </w:tc>
        <w:tc>
          <w:tcPr>
            <w:tcW w:w="95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03E4" w:rsidRDefault="004003E4">
            <w:pPr>
              <w:pStyle w:val="a7"/>
              <w:tabs>
                <w:tab w:val="left" w:pos="1134"/>
              </w:tabs>
              <w:snapToGrid w:val="0"/>
              <w:ind w:firstLine="6"/>
              <w:jc w:val="center"/>
              <w:rPr>
                <w:b/>
              </w:rPr>
            </w:pPr>
            <w:r>
              <w:rPr>
                <w:b/>
              </w:rPr>
              <w:t>Количество</w:t>
            </w:r>
          </w:p>
          <w:p w:rsidR="004003E4" w:rsidRDefault="004003E4">
            <w:pPr>
              <w:pStyle w:val="a7"/>
              <w:tabs>
                <w:tab w:val="left" w:pos="1134"/>
              </w:tabs>
              <w:snapToGrid w:val="0"/>
              <w:ind w:firstLine="6"/>
              <w:jc w:val="center"/>
              <w:rPr>
                <w:b/>
              </w:rPr>
            </w:pPr>
            <w:r>
              <w:rPr>
                <w:b/>
              </w:rPr>
              <w:t>уч-ся</w:t>
            </w:r>
          </w:p>
        </w:tc>
        <w:tc>
          <w:tcPr>
            <w:tcW w:w="2681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03E4" w:rsidRDefault="004003E4">
            <w:pPr>
              <w:pStyle w:val="a7"/>
              <w:tabs>
                <w:tab w:val="left" w:pos="1134"/>
              </w:tabs>
              <w:snapToGrid w:val="0"/>
              <w:ind w:firstLine="6"/>
              <w:jc w:val="center"/>
              <w:rPr>
                <w:b/>
              </w:rPr>
            </w:pPr>
            <w:r>
              <w:rPr>
                <w:b/>
              </w:rPr>
              <w:t>Средний балл</w:t>
            </w:r>
          </w:p>
        </w:tc>
      </w:tr>
      <w:tr w:rsidR="004003E4" w:rsidTr="004003E4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03E4" w:rsidRDefault="004003E4">
            <w:pPr>
              <w:rPr>
                <w:rFonts w:ascii="Times New Roman" w:eastAsia="Andale Sans UI" w:hAnsi="Times New Roman"/>
                <w:b/>
                <w:kern w:val="2"/>
                <w:sz w:val="24"/>
                <w:szCs w:val="24"/>
                <w:lang w:eastAsia="ar-SA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03E4" w:rsidRDefault="004003E4">
            <w:pPr>
              <w:rPr>
                <w:rFonts w:ascii="Times New Roman" w:eastAsia="Andale Sans UI" w:hAnsi="Times New Roman"/>
                <w:b/>
                <w:kern w:val="2"/>
                <w:sz w:val="24"/>
                <w:szCs w:val="24"/>
                <w:lang w:eastAsia="ar-SA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03E4" w:rsidRDefault="004003E4">
            <w:pPr>
              <w:rPr>
                <w:rFonts w:ascii="Times New Roman" w:eastAsia="Andale Sans UI" w:hAnsi="Times New Roman"/>
                <w:b/>
                <w:kern w:val="2"/>
                <w:sz w:val="24"/>
                <w:szCs w:val="24"/>
                <w:lang w:eastAsia="ar-SA"/>
              </w:rPr>
            </w:pPr>
          </w:p>
        </w:tc>
        <w:tc>
          <w:tcPr>
            <w:tcW w:w="7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03E4" w:rsidRDefault="004003E4">
            <w:pPr>
              <w:pStyle w:val="a7"/>
              <w:tabs>
                <w:tab w:val="left" w:pos="1134"/>
              </w:tabs>
              <w:snapToGrid w:val="0"/>
              <w:ind w:firstLine="6"/>
              <w:jc w:val="center"/>
              <w:rPr>
                <w:b/>
              </w:rPr>
            </w:pPr>
            <w:r>
              <w:rPr>
                <w:b/>
              </w:rPr>
              <w:t>в классе</w:t>
            </w:r>
          </w:p>
        </w:tc>
        <w:tc>
          <w:tcPr>
            <w:tcW w:w="10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03E4" w:rsidRDefault="004003E4">
            <w:pPr>
              <w:pStyle w:val="a7"/>
              <w:tabs>
                <w:tab w:val="left" w:pos="1134"/>
              </w:tabs>
              <w:snapToGrid w:val="0"/>
              <w:ind w:firstLine="6"/>
              <w:jc w:val="center"/>
              <w:rPr>
                <w:b/>
              </w:rPr>
            </w:pPr>
            <w:r>
              <w:rPr>
                <w:b/>
              </w:rPr>
              <w:t>в городе/районе</w:t>
            </w:r>
          </w:p>
        </w:tc>
        <w:tc>
          <w:tcPr>
            <w:tcW w:w="9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03E4" w:rsidRDefault="004003E4">
            <w:pPr>
              <w:pStyle w:val="a7"/>
              <w:tabs>
                <w:tab w:val="left" w:pos="1134"/>
              </w:tabs>
              <w:snapToGrid w:val="0"/>
              <w:ind w:firstLine="6"/>
              <w:jc w:val="center"/>
              <w:rPr>
                <w:b/>
              </w:rPr>
            </w:pPr>
            <w:r>
              <w:rPr>
                <w:b/>
              </w:rPr>
              <w:t>в РД</w:t>
            </w:r>
          </w:p>
        </w:tc>
      </w:tr>
      <w:tr w:rsidR="004003E4" w:rsidTr="004003E4">
        <w:tc>
          <w:tcPr>
            <w:tcW w:w="6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03E4" w:rsidRDefault="004003E4">
            <w:pPr>
              <w:pStyle w:val="a7"/>
              <w:tabs>
                <w:tab w:val="left" w:pos="1134"/>
              </w:tabs>
              <w:snapToGrid w:val="0"/>
              <w:ind w:firstLine="6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6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03E4" w:rsidRDefault="004003E4">
            <w:pPr>
              <w:pStyle w:val="a7"/>
              <w:tabs>
                <w:tab w:val="left" w:pos="1134"/>
              </w:tabs>
              <w:snapToGrid w:val="0"/>
              <w:ind w:firstLine="6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9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03E4" w:rsidRDefault="004003E4">
            <w:pPr>
              <w:pStyle w:val="a7"/>
              <w:tabs>
                <w:tab w:val="left" w:pos="1134"/>
              </w:tabs>
              <w:snapToGrid w:val="0"/>
              <w:ind w:firstLine="6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7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03E4" w:rsidRDefault="004003E4">
            <w:pPr>
              <w:pStyle w:val="a7"/>
              <w:tabs>
                <w:tab w:val="left" w:pos="1134"/>
              </w:tabs>
              <w:snapToGrid w:val="0"/>
              <w:ind w:firstLine="6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0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03E4" w:rsidRDefault="004003E4">
            <w:pPr>
              <w:pStyle w:val="a7"/>
              <w:tabs>
                <w:tab w:val="left" w:pos="1134"/>
              </w:tabs>
              <w:snapToGrid w:val="0"/>
              <w:ind w:firstLine="6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9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03E4" w:rsidRDefault="004003E4">
            <w:pPr>
              <w:pStyle w:val="a7"/>
              <w:tabs>
                <w:tab w:val="left" w:pos="1134"/>
              </w:tabs>
              <w:snapToGrid w:val="0"/>
              <w:ind w:firstLine="6"/>
              <w:jc w:val="center"/>
              <w:rPr>
                <w:b/>
                <w:sz w:val="28"/>
                <w:szCs w:val="28"/>
              </w:rPr>
            </w:pPr>
          </w:p>
        </w:tc>
      </w:tr>
    </w:tbl>
    <w:p w:rsidR="004003E4" w:rsidRDefault="004003E4" w:rsidP="004003E4">
      <w:pPr>
        <w:pStyle w:val="a6"/>
        <w:tabs>
          <w:tab w:val="left" w:pos="1440"/>
        </w:tabs>
        <w:ind w:left="0" w:firstLine="426"/>
        <w:rPr>
          <w:bCs/>
          <w:sz w:val="22"/>
          <w:szCs w:val="22"/>
        </w:rPr>
      </w:pPr>
    </w:p>
    <w:p w:rsidR="004003E4" w:rsidRDefault="004003E4" w:rsidP="004003E4">
      <w:pPr>
        <w:pStyle w:val="a6"/>
        <w:tabs>
          <w:tab w:val="left" w:pos="1134"/>
        </w:tabs>
        <w:spacing w:line="360" w:lineRule="exact"/>
        <w:ind w:left="0" w:firstLine="851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4.Участие в предметных олимпиадах республиканского уровня, конкурсах, фестивалях, соревнованиях за </w:t>
      </w:r>
      <w:proofErr w:type="gramStart"/>
      <w:r>
        <w:rPr>
          <w:bCs/>
          <w:sz w:val="28"/>
          <w:szCs w:val="28"/>
        </w:rPr>
        <w:t>последние</w:t>
      </w:r>
      <w:proofErr w:type="gramEnd"/>
      <w:r>
        <w:rPr>
          <w:bCs/>
          <w:sz w:val="28"/>
          <w:szCs w:val="28"/>
        </w:rPr>
        <w:t xml:space="preserve"> 5 лет.</w:t>
      </w:r>
    </w:p>
    <w:tbl>
      <w:tblPr>
        <w:tblW w:w="9645" w:type="dxa"/>
        <w:tblInd w:w="108" w:type="dxa"/>
        <w:tblLayout w:type="fixed"/>
        <w:tblLook w:val="04A0"/>
      </w:tblPr>
      <w:tblGrid>
        <w:gridCol w:w="1418"/>
        <w:gridCol w:w="1844"/>
        <w:gridCol w:w="851"/>
        <w:gridCol w:w="2412"/>
        <w:gridCol w:w="1418"/>
        <w:gridCol w:w="1702"/>
      </w:tblGrid>
      <w:tr w:rsidR="004003E4" w:rsidTr="004003E4"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003E4" w:rsidRDefault="004003E4">
            <w:pPr>
              <w:widowControl w:val="0"/>
              <w:suppressAutoHyphens/>
              <w:snapToGrid w:val="0"/>
              <w:jc w:val="center"/>
              <w:rPr>
                <w:rFonts w:ascii="Times New Roman" w:eastAsia="Andale Sans UI" w:hAnsi="Times New Roman"/>
                <w:b/>
                <w:kern w:val="2"/>
                <w:sz w:val="24"/>
                <w:szCs w:val="24"/>
                <w:lang w:eastAsia="ar-SA"/>
              </w:rPr>
            </w:pPr>
            <w:r>
              <w:rPr>
                <w:b/>
              </w:rPr>
              <w:t>Учебный год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003E4" w:rsidRDefault="004003E4">
            <w:pPr>
              <w:widowControl w:val="0"/>
              <w:suppressAutoHyphens/>
              <w:snapToGrid w:val="0"/>
              <w:jc w:val="center"/>
              <w:rPr>
                <w:rFonts w:ascii="Times New Roman" w:eastAsia="Andale Sans UI" w:hAnsi="Times New Roman"/>
                <w:b/>
                <w:kern w:val="2"/>
                <w:sz w:val="24"/>
                <w:szCs w:val="24"/>
                <w:lang w:eastAsia="ar-SA"/>
              </w:rPr>
            </w:pPr>
            <w:r>
              <w:rPr>
                <w:b/>
              </w:rPr>
              <w:t>Фамилия, имя ученика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003E4" w:rsidRDefault="004003E4">
            <w:pPr>
              <w:widowControl w:val="0"/>
              <w:suppressAutoHyphens/>
              <w:snapToGrid w:val="0"/>
              <w:ind w:right="-108"/>
              <w:jc w:val="center"/>
              <w:rPr>
                <w:rFonts w:ascii="Times New Roman" w:eastAsia="Andale Sans UI" w:hAnsi="Times New Roman"/>
                <w:b/>
                <w:kern w:val="2"/>
                <w:sz w:val="24"/>
                <w:szCs w:val="24"/>
                <w:lang w:eastAsia="ar-SA"/>
              </w:rPr>
            </w:pPr>
            <w:r>
              <w:rPr>
                <w:b/>
              </w:rPr>
              <w:t>Класс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003E4" w:rsidRDefault="004003E4">
            <w:pPr>
              <w:snapToGrid w:val="0"/>
              <w:jc w:val="center"/>
              <w:rPr>
                <w:rFonts w:ascii="Times New Roman" w:eastAsia="Andale Sans UI" w:hAnsi="Times New Roman"/>
                <w:b/>
                <w:kern w:val="2"/>
                <w:sz w:val="24"/>
                <w:szCs w:val="24"/>
                <w:lang w:eastAsia="ar-SA"/>
              </w:rPr>
            </w:pPr>
            <w:r>
              <w:rPr>
                <w:b/>
              </w:rPr>
              <w:t>Мероприятия</w:t>
            </w:r>
          </w:p>
          <w:p w:rsidR="004003E4" w:rsidRDefault="004003E4">
            <w:pPr>
              <w:widowControl w:val="0"/>
              <w:suppressAutoHyphens/>
              <w:snapToGrid w:val="0"/>
              <w:jc w:val="center"/>
              <w:rPr>
                <w:rFonts w:ascii="Times New Roman" w:eastAsia="Andale Sans UI" w:hAnsi="Times New Roman"/>
                <w:b/>
                <w:kern w:val="2"/>
                <w:sz w:val="24"/>
                <w:szCs w:val="24"/>
                <w:lang w:eastAsia="ar-SA"/>
              </w:rPr>
            </w:pPr>
            <w:r>
              <w:rPr>
                <w:b/>
              </w:rPr>
              <w:t>(республиканские, российские)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03E4" w:rsidRDefault="004003E4">
            <w:pPr>
              <w:widowControl w:val="0"/>
              <w:suppressAutoHyphens/>
              <w:snapToGrid w:val="0"/>
              <w:jc w:val="center"/>
              <w:rPr>
                <w:rFonts w:ascii="Times New Roman" w:eastAsia="Andale Sans UI" w:hAnsi="Times New Roman"/>
                <w:b/>
                <w:kern w:val="2"/>
                <w:sz w:val="24"/>
                <w:szCs w:val="24"/>
                <w:lang w:eastAsia="ar-SA"/>
              </w:rPr>
            </w:pPr>
            <w:r>
              <w:rPr>
                <w:b/>
              </w:rPr>
              <w:t>Результат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03E4" w:rsidRDefault="004003E4">
            <w:pPr>
              <w:widowControl w:val="0"/>
              <w:suppressAutoHyphens/>
              <w:snapToGrid w:val="0"/>
              <w:jc w:val="center"/>
              <w:rPr>
                <w:rFonts w:ascii="Times New Roman" w:eastAsia="Andale Sans UI" w:hAnsi="Times New Roman"/>
                <w:b/>
                <w:kern w:val="2"/>
                <w:sz w:val="24"/>
                <w:szCs w:val="24"/>
                <w:lang w:eastAsia="ar-SA"/>
              </w:rPr>
            </w:pPr>
            <w:r>
              <w:rPr>
                <w:b/>
              </w:rPr>
              <w:t>Документ</w:t>
            </w:r>
          </w:p>
        </w:tc>
      </w:tr>
      <w:tr w:rsidR="004003E4" w:rsidTr="004003E4">
        <w:tc>
          <w:tcPr>
            <w:tcW w:w="1418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003E4" w:rsidRDefault="004003E4">
            <w:pPr>
              <w:widowControl w:val="0"/>
              <w:suppressAutoHyphens/>
              <w:snapToGrid w:val="0"/>
              <w:jc w:val="center"/>
              <w:rPr>
                <w:rFonts w:ascii="Times New Roman" w:eastAsia="Andale Sans UI" w:hAnsi="Times New Roman"/>
                <w:kern w:val="2"/>
                <w:sz w:val="24"/>
                <w:szCs w:val="24"/>
                <w:lang w:eastAsia="ar-SA"/>
              </w:rPr>
            </w:pPr>
            <w:r>
              <w:t>2010/2011</w:t>
            </w:r>
          </w:p>
        </w:tc>
        <w:tc>
          <w:tcPr>
            <w:tcW w:w="1843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003E4" w:rsidRDefault="004003E4">
            <w:pPr>
              <w:widowControl w:val="0"/>
              <w:suppressAutoHyphens/>
              <w:snapToGrid w:val="0"/>
              <w:jc w:val="center"/>
              <w:rPr>
                <w:rFonts w:ascii="Times New Roman" w:eastAsia="Andale Sans UI" w:hAnsi="Times New Roman"/>
                <w:kern w:val="2"/>
                <w:sz w:val="24"/>
                <w:szCs w:val="24"/>
                <w:lang w:eastAsia="ar-SA"/>
              </w:rPr>
            </w:pPr>
            <w:r>
              <w:t>Омаров Омар</w:t>
            </w:r>
          </w:p>
        </w:tc>
        <w:tc>
          <w:tcPr>
            <w:tcW w:w="85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003E4" w:rsidRDefault="004003E4">
            <w:pPr>
              <w:widowControl w:val="0"/>
              <w:suppressAutoHyphens/>
              <w:snapToGrid w:val="0"/>
              <w:jc w:val="center"/>
              <w:rPr>
                <w:rFonts w:ascii="Times New Roman" w:eastAsia="Andale Sans UI" w:hAnsi="Times New Roman"/>
                <w:kern w:val="2"/>
                <w:sz w:val="24"/>
                <w:szCs w:val="24"/>
                <w:lang w:eastAsia="ar-SA"/>
              </w:rPr>
            </w:pPr>
            <w:r>
              <w:t>11</w:t>
            </w:r>
          </w:p>
        </w:tc>
        <w:tc>
          <w:tcPr>
            <w:tcW w:w="241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003E4" w:rsidRDefault="004003E4">
            <w:pPr>
              <w:widowControl w:val="0"/>
              <w:suppressAutoHyphens/>
              <w:snapToGrid w:val="0"/>
              <w:jc w:val="center"/>
              <w:rPr>
                <w:rFonts w:ascii="Times New Roman" w:eastAsia="Andale Sans UI" w:hAnsi="Times New Roman"/>
                <w:kern w:val="2"/>
                <w:sz w:val="24"/>
                <w:szCs w:val="24"/>
                <w:lang w:eastAsia="ar-SA"/>
              </w:rPr>
            </w:pPr>
            <w:r>
              <w:t>Республиканская олимпиада</w:t>
            </w:r>
          </w:p>
        </w:tc>
        <w:tc>
          <w:tcPr>
            <w:tcW w:w="141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03E4" w:rsidRDefault="004003E4">
            <w:pPr>
              <w:widowControl w:val="0"/>
              <w:suppressAutoHyphens/>
              <w:snapToGrid w:val="0"/>
              <w:jc w:val="center"/>
              <w:rPr>
                <w:rFonts w:ascii="Times New Roman" w:eastAsia="Andale Sans UI" w:hAnsi="Times New Roman"/>
                <w:kern w:val="2"/>
                <w:sz w:val="24"/>
                <w:szCs w:val="24"/>
                <w:lang w:eastAsia="ar-SA"/>
              </w:rPr>
            </w:pPr>
            <w:r>
              <w:t>2 место</w:t>
            </w:r>
          </w:p>
        </w:tc>
        <w:tc>
          <w:tcPr>
            <w:tcW w:w="170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03E4" w:rsidRDefault="004003E4">
            <w:pPr>
              <w:widowControl w:val="0"/>
              <w:suppressAutoHyphens/>
              <w:snapToGrid w:val="0"/>
              <w:jc w:val="center"/>
              <w:rPr>
                <w:rFonts w:ascii="Times New Roman" w:eastAsia="Andale Sans UI" w:hAnsi="Times New Roman"/>
                <w:kern w:val="2"/>
                <w:sz w:val="24"/>
                <w:szCs w:val="24"/>
                <w:lang w:eastAsia="ar-SA"/>
              </w:rPr>
            </w:pPr>
            <w:r>
              <w:t>Сертификат</w:t>
            </w:r>
          </w:p>
        </w:tc>
      </w:tr>
      <w:tr w:rsidR="004003E4" w:rsidTr="004003E4">
        <w:tc>
          <w:tcPr>
            <w:tcW w:w="1418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003E4" w:rsidRDefault="004003E4">
            <w:pPr>
              <w:widowControl w:val="0"/>
              <w:suppressAutoHyphens/>
              <w:snapToGrid w:val="0"/>
              <w:jc w:val="center"/>
              <w:rPr>
                <w:rFonts w:ascii="Times New Roman" w:eastAsia="Andale Sans UI" w:hAnsi="Times New Roman"/>
                <w:kern w:val="2"/>
                <w:sz w:val="24"/>
                <w:szCs w:val="24"/>
                <w:lang w:eastAsia="ar-SA"/>
              </w:rPr>
            </w:pPr>
            <w:r>
              <w:lastRenderedPageBreak/>
              <w:t>2011/2012</w:t>
            </w:r>
          </w:p>
        </w:tc>
        <w:tc>
          <w:tcPr>
            <w:tcW w:w="1843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003E4" w:rsidRDefault="004003E4">
            <w:pPr>
              <w:widowControl w:val="0"/>
              <w:suppressAutoHyphens/>
              <w:snapToGrid w:val="0"/>
              <w:jc w:val="center"/>
              <w:rPr>
                <w:rFonts w:ascii="Times New Roman" w:eastAsia="Andale Sans UI" w:hAnsi="Times New Roman"/>
                <w:kern w:val="2"/>
                <w:sz w:val="24"/>
                <w:szCs w:val="24"/>
                <w:lang w:eastAsia="ar-SA"/>
              </w:rPr>
            </w:pPr>
            <w:r>
              <w:t xml:space="preserve">Магомедова </w:t>
            </w:r>
            <w:proofErr w:type="spellStart"/>
            <w:r>
              <w:t>Мадина</w:t>
            </w:r>
            <w:proofErr w:type="spellEnd"/>
          </w:p>
        </w:tc>
        <w:tc>
          <w:tcPr>
            <w:tcW w:w="85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003E4" w:rsidRDefault="004003E4">
            <w:pPr>
              <w:widowControl w:val="0"/>
              <w:suppressAutoHyphens/>
              <w:snapToGrid w:val="0"/>
              <w:jc w:val="center"/>
              <w:rPr>
                <w:rFonts w:ascii="Times New Roman" w:eastAsia="Andale Sans UI" w:hAnsi="Times New Roman"/>
                <w:kern w:val="2"/>
                <w:sz w:val="24"/>
                <w:szCs w:val="24"/>
                <w:lang w:eastAsia="ar-SA"/>
              </w:rPr>
            </w:pPr>
            <w:r>
              <w:t>8</w:t>
            </w:r>
          </w:p>
        </w:tc>
        <w:tc>
          <w:tcPr>
            <w:tcW w:w="241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003E4" w:rsidRDefault="004003E4">
            <w:pPr>
              <w:widowControl w:val="0"/>
              <w:suppressAutoHyphens/>
              <w:snapToGrid w:val="0"/>
              <w:jc w:val="center"/>
              <w:rPr>
                <w:rFonts w:ascii="Times New Roman" w:eastAsia="Andale Sans UI" w:hAnsi="Times New Roman"/>
                <w:kern w:val="2"/>
                <w:sz w:val="24"/>
                <w:szCs w:val="24"/>
                <w:lang w:eastAsia="ar-SA"/>
              </w:rPr>
            </w:pPr>
            <w:r>
              <w:t>Республиканский конкурс</w:t>
            </w:r>
          </w:p>
        </w:tc>
        <w:tc>
          <w:tcPr>
            <w:tcW w:w="141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03E4" w:rsidRDefault="004003E4">
            <w:pPr>
              <w:widowControl w:val="0"/>
              <w:suppressAutoHyphens/>
              <w:snapToGrid w:val="0"/>
              <w:jc w:val="center"/>
              <w:rPr>
                <w:rFonts w:ascii="Times New Roman" w:eastAsia="Andale Sans UI" w:hAnsi="Times New Roman"/>
                <w:kern w:val="2"/>
                <w:sz w:val="24"/>
                <w:szCs w:val="24"/>
                <w:lang w:eastAsia="ar-SA"/>
              </w:rPr>
            </w:pPr>
            <w:r>
              <w:t>3 место</w:t>
            </w:r>
          </w:p>
        </w:tc>
        <w:tc>
          <w:tcPr>
            <w:tcW w:w="170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03E4" w:rsidRDefault="004003E4">
            <w:pPr>
              <w:widowControl w:val="0"/>
              <w:suppressAutoHyphens/>
              <w:snapToGrid w:val="0"/>
              <w:jc w:val="center"/>
              <w:rPr>
                <w:rFonts w:ascii="Times New Roman" w:eastAsia="Andale Sans UI" w:hAnsi="Times New Roman"/>
                <w:kern w:val="2"/>
                <w:sz w:val="24"/>
                <w:szCs w:val="24"/>
                <w:lang w:eastAsia="ar-SA"/>
              </w:rPr>
            </w:pPr>
            <w:r>
              <w:t>Грамота</w:t>
            </w:r>
          </w:p>
        </w:tc>
      </w:tr>
    </w:tbl>
    <w:p w:rsidR="004003E4" w:rsidRDefault="004003E4" w:rsidP="004003E4">
      <w:pPr>
        <w:pStyle w:val="a6"/>
        <w:tabs>
          <w:tab w:val="left" w:pos="1440"/>
        </w:tabs>
        <w:ind w:left="0" w:firstLine="426"/>
        <w:rPr>
          <w:bCs/>
          <w:sz w:val="22"/>
          <w:szCs w:val="22"/>
        </w:rPr>
      </w:pPr>
    </w:p>
    <w:p w:rsidR="004003E4" w:rsidRDefault="004003E4" w:rsidP="004003E4">
      <w:pPr>
        <w:pStyle w:val="a6"/>
        <w:numPr>
          <w:ilvl w:val="0"/>
          <w:numId w:val="2"/>
        </w:numPr>
        <w:tabs>
          <w:tab w:val="left" w:pos="1134"/>
        </w:tabs>
        <w:spacing w:line="360" w:lineRule="exact"/>
        <w:ind w:left="0" w:firstLine="851"/>
        <w:jc w:val="both"/>
        <w:rPr>
          <w:sz w:val="28"/>
          <w:szCs w:val="28"/>
        </w:rPr>
      </w:pPr>
      <w:r>
        <w:rPr>
          <w:b/>
          <w:bCs/>
          <w:sz w:val="28"/>
          <w:szCs w:val="28"/>
        </w:rPr>
        <w:t>Степень участия педагога в работе методических объединений/организации</w:t>
      </w:r>
    </w:p>
    <w:p w:rsidR="004003E4" w:rsidRDefault="004003E4" w:rsidP="004003E4">
      <w:pPr>
        <w:pStyle w:val="a6"/>
        <w:numPr>
          <w:ilvl w:val="0"/>
          <w:numId w:val="2"/>
        </w:numPr>
        <w:tabs>
          <w:tab w:val="left" w:pos="1134"/>
        </w:tabs>
        <w:spacing w:line="360" w:lineRule="exact"/>
        <w:ind w:left="0" w:firstLine="851"/>
        <w:jc w:val="both"/>
        <w:rPr>
          <w:sz w:val="28"/>
          <w:szCs w:val="28"/>
        </w:rPr>
      </w:pPr>
      <w:r>
        <w:rPr>
          <w:b/>
          <w:bCs/>
          <w:sz w:val="28"/>
          <w:szCs w:val="28"/>
        </w:rPr>
        <w:t>Результаты научной работы.</w:t>
      </w:r>
      <w:r>
        <w:rPr>
          <w:bCs/>
          <w:sz w:val="28"/>
          <w:szCs w:val="28"/>
        </w:rPr>
        <w:t xml:space="preserve"> </w:t>
      </w:r>
      <w:proofErr w:type="gramStart"/>
      <w:r>
        <w:rPr>
          <w:bCs/>
          <w:sz w:val="28"/>
          <w:szCs w:val="28"/>
        </w:rPr>
        <w:t>Приведите результаты научной работы (</w:t>
      </w:r>
      <w:r>
        <w:rPr>
          <w:i/>
          <w:sz w:val="28"/>
          <w:szCs w:val="28"/>
        </w:rPr>
        <w:t>проекты, научные доклады, статьи, рефераты, конференции, выставки, смотры, конкурсы</w:t>
      </w:r>
      <w:r>
        <w:rPr>
          <w:sz w:val="28"/>
          <w:szCs w:val="28"/>
        </w:rPr>
        <w:t>) аттестуемого.</w:t>
      </w:r>
      <w:proofErr w:type="gramEnd"/>
    </w:p>
    <w:p w:rsidR="004003E4" w:rsidRDefault="004003E4" w:rsidP="004003E4">
      <w:pPr>
        <w:pStyle w:val="a6"/>
        <w:numPr>
          <w:ilvl w:val="0"/>
          <w:numId w:val="2"/>
        </w:numPr>
        <w:tabs>
          <w:tab w:val="left" w:pos="1134"/>
        </w:tabs>
        <w:spacing w:line="360" w:lineRule="exact"/>
        <w:ind w:left="0" w:firstLine="851"/>
        <w:jc w:val="both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Результаты транслирования педагогом опыта профессиональной деятельности в педагогических коллективах. </w:t>
      </w:r>
      <w:r>
        <w:rPr>
          <w:sz w:val="28"/>
          <w:szCs w:val="28"/>
        </w:rPr>
        <w:t>Назовите образовательное событие, на котором представлялся педагогический опыт аттестуемого, его уровень (</w:t>
      </w:r>
      <w:r>
        <w:rPr>
          <w:i/>
          <w:sz w:val="28"/>
          <w:szCs w:val="28"/>
        </w:rPr>
        <w:t xml:space="preserve">город/район, республика, </w:t>
      </w:r>
      <w:r>
        <w:rPr>
          <w:bCs/>
          <w:i/>
          <w:sz w:val="28"/>
          <w:szCs w:val="28"/>
        </w:rPr>
        <w:t>Россия</w:t>
      </w:r>
      <w:r>
        <w:rPr>
          <w:sz w:val="28"/>
          <w:szCs w:val="28"/>
        </w:rPr>
        <w:t>), форму транслирования</w:t>
      </w:r>
      <w:r>
        <w:rPr>
          <w:bCs/>
          <w:sz w:val="28"/>
          <w:szCs w:val="28"/>
        </w:rPr>
        <w:t xml:space="preserve"> (</w:t>
      </w:r>
      <w:r>
        <w:rPr>
          <w:i/>
          <w:sz w:val="28"/>
          <w:szCs w:val="28"/>
        </w:rPr>
        <w:t>выступления на методическом объединении, проведение мастер-классов или открытых уроков, участие в семинарах, ярмарках педагогических идей, форуме образовательных инициатив, публикации в журналах, на сайтах и др.</w:t>
      </w:r>
      <w:r>
        <w:rPr>
          <w:sz w:val="28"/>
          <w:szCs w:val="28"/>
        </w:rPr>
        <w:t>).</w:t>
      </w:r>
    </w:p>
    <w:p w:rsidR="004003E4" w:rsidRDefault="004003E4" w:rsidP="004003E4">
      <w:pPr>
        <w:tabs>
          <w:tab w:val="left" w:pos="1134"/>
        </w:tabs>
        <w:spacing w:line="360" w:lineRule="exact"/>
        <w:ind w:left="851"/>
        <w:jc w:val="both"/>
        <w:rPr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043"/>
        <w:gridCol w:w="2258"/>
        <w:gridCol w:w="2449"/>
        <w:gridCol w:w="1820"/>
      </w:tblGrid>
      <w:tr w:rsidR="004003E4" w:rsidTr="004003E4">
        <w:tc>
          <w:tcPr>
            <w:tcW w:w="3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03E4" w:rsidRDefault="004003E4">
            <w:pPr>
              <w:widowControl w:val="0"/>
              <w:tabs>
                <w:tab w:val="left" w:pos="1134"/>
              </w:tabs>
              <w:suppressAutoHyphens/>
              <w:jc w:val="center"/>
              <w:rPr>
                <w:rFonts w:ascii="Times New Roman" w:eastAsia="Andale Sans UI" w:hAnsi="Times New Roman"/>
                <w:b/>
                <w:kern w:val="2"/>
                <w:sz w:val="28"/>
                <w:szCs w:val="28"/>
                <w:lang w:eastAsia="ar-SA"/>
              </w:rPr>
            </w:pPr>
            <w:r>
              <w:rPr>
                <w:b/>
                <w:sz w:val="28"/>
                <w:szCs w:val="28"/>
              </w:rPr>
              <w:t>Образовательное событие, его уровень</w:t>
            </w:r>
          </w:p>
        </w:tc>
        <w:tc>
          <w:tcPr>
            <w:tcW w:w="2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03E4" w:rsidRDefault="004003E4">
            <w:pPr>
              <w:tabs>
                <w:tab w:val="left" w:pos="1134"/>
              </w:tabs>
              <w:jc w:val="center"/>
              <w:rPr>
                <w:rFonts w:ascii="Times New Roman" w:eastAsia="Andale Sans UI" w:hAnsi="Times New Roman"/>
                <w:b/>
                <w:kern w:val="2"/>
                <w:sz w:val="28"/>
                <w:szCs w:val="28"/>
                <w:lang w:eastAsia="ar-SA"/>
              </w:rPr>
            </w:pPr>
            <w:r>
              <w:rPr>
                <w:b/>
                <w:sz w:val="28"/>
                <w:szCs w:val="28"/>
              </w:rPr>
              <w:t>Форма</w:t>
            </w:r>
          </w:p>
          <w:p w:rsidR="004003E4" w:rsidRDefault="004003E4">
            <w:pPr>
              <w:widowControl w:val="0"/>
              <w:tabs>
                <w:tab w:val="left" w:pos="1134"/>
              </w:tabs>
              <w:suppressAutoHyphens/>
              <w:jc w:val="center"/>
              <w:rPr>
                <w:rFonts w:ascii="Times New Roman" w:eastAsia="Andale Sans UI" w:hAnsi="Times New Roman"/>
                <w:b/>
                <w:kern w:val="2"/>
                <w:sz w:val="28"/>
                <w:szCs w:val="28"/>
                <w:lang w:eastAsia="ar-SA"/>
              </w:rPr>
            </w:pPr>
            <w:r>
              <w:rPr>
                <w:b/>
                <w:sz w:val="28"/>
                <w:szCs w:val="28"/>
              </w:rPr>
              <w:t>представления</w:t>
            </w:r>
          </w:p>
        </w:tc>
        <w:tc>
          <w:tcPr>
            <w:tcW w:w="2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03E4" w:rsidRDefault="004003E4">
            <w:pPr>
              <w:tabs>
                <w:tab w:val="left" w:pos="1134"/>
              </w:tabs>
              <w:jc w:val="center"/>
              <w:rPr>
                <w:rFonts w:ascii="Times New Roman" w:eastAsia="Andale Sans UI" w:hAnsi="Times New Roman"/>
                <w:b/>
                <w:kern w:val="2"/>
                <w:sz w:val="28"/>
                <w:szCs w:val="28"/>
                <w:lang w:eastAsia="ar-SA"/>
              </w:rPr>
            </w:pPr>
            <w:r>
              <w:rPr>
                <w:b/>
                <w:sz w:val="28"/>
                <w:szCs w:val="28"/>
              </w:rPr>
              <w:t>Тема</w:t>
            </w:r>
          </w:p>
          <w:p w:rsidR="004003E4" w:rsidRDefault="004003E4">
            <w:pPr>
              <w:widowControl w:val="0"/>
              <w:tabs>
                <w:tab w:val="left" w:pos="1134"/>
              </w:tabs>
              <w:suppressAutoHyphens/>
              <w:jc w:val="center"/>
              <w:rPr>
                <w:rFonts w:ascii="Times New Roman" w:eastAsia="Andale Sans UI" w:hAnsi="Times New Roman"/>
                <w:b/>
                <w:kern w:val="2"/>
                <w:sz w:val="28"/>
                <w:szCs w:val="28"/>
                <w:lang w:eastAsia="ar-SA"/>
              </w:rPr>
            </w:pP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03E4" w:rsidRDefault="004003E4">
            <w:pPr>
              <w:widowControl w:val="0"/>
              <w:tabs>
                <w:tab w:val="left" w:pos="1134"/>
              </w:tabs>
              <w:suppressAutoHyphens/>
              <w:jc w:val="center"/>
              <w:rPr>
                <w:rFonts w:ascii="Times New Roman" w:eastAsia="Andale Sans UI" w:hAnsi="Times New Roman"/>
                <w:b/>
                <w:kern w:val="2"/>
                <w:sz w:val="28"/>
                <w:szCs w:val="28"/>
                <w:lang w:eastAsia="ar-SA"/>
              </w:rPr>
            </w:pPr>
            <w:r>
              <w:rPr>
                <w:b/>
                <w:sz w:val="28"/>
                <w:szCs w:val="28"/>
              </w:rPr>
              <w:t>Документ</w:t>
            </w:r>
          </w:p>
        </w:tc>
      </w:tr>
      <w:tr w:rsidR="004003E4" w:rsidTr="004003E4">
        <w:tc>
          <w:tcPr>
            <w:tcW w:w="3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03E4" w:rsidRDefault="004003E4">
            <w:pPr>
              <w:widowControl w:val="0"/>
              <w:tabs>
                <w:tab w:val="left" w:pos="1134"/>
              </w:tabs>
              <w:suppressAutoHyphens/>
              <w:spacing w:line="360" w:lineRule="exact"/>
              <w:ind w:firstLine="851"/>
              <w:jc w:val="center"/>
              <w:rPr>
                <w:rFonts w:ascii="Times New Roman" w:eastAsia="Andale Sans UI" w:hAnsi="Times New Roman"/>
                <w:kern w:val="2"/>
                <w:sz w:val="28"/>
                <w:szCs w:val="28"/>
                <w:lang w:eastAsia="ar-SA"/>
              </w:rPr>
            </w:pPr>
          </w:p>
        </w:tc>
        <w:tc>
          <w:tcPr>
            <w:tcW w:w="2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03E4" w:rsidRDefault="004003E4">
            <w:pPr>
              <w:widowControl w:val="0"/>
              <w:tabs>
                <w:tab w:val="left" w:pos="1134"/>
              </w:tabs>
              <w:suppressAutoHyphens/>
              <w:spacing w:line="360" w:lineRule="exact"/>
              <w:ind w:firstLine="851"/>
              <w:jc w:val="center"/>
              <w:rPr>
                <w:rFonts w:ascii="Times New Roman" w:eastAsia="Andale Sans UI" w:hAnsi="Times New Roman"/>
                <w:kern w:val="2"/>
                <w:sz w:val="28"/>
                <w:szCs w:val="28"/>
                <w:lang w:eastAsia="ar-SA"/>
              </w:rPr>
            </w:pPr>
          </w:p>
        </w:tc>
        <w:tc>
          <w:tcPr>
            <w:tcW w:w="2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03E4" w:rsidRDefault="004003E4">
            <w:pPr>
              <w:widowControl w:val="0"/>
              <w:tabs>
                <w:tab w:val="left" w:pos="1134"/>
              </w:tabs>
              <w:suppressAutoHyphens/>
              <w:spacing w:line="360" w:lineRule="exact"/>
              <w:ind w:firstLine="851"/>
              <w:jc w:val="center"/>
              <w:rPr>
                <w:rFonts w:ascii="Times New Roman" w:eastAsia="Andale Sans UI" w:hAnsi="Times New Roman"/>
                <w:kern w:val="2"/>
                <w:sz w:val="28"/>
                <w:szCs w:val="28"/>
                <w:lang w:eastAsia="ar-SA"/>
              </w:rPr>
            </w:pP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03E4" w:rsidRDefault="004003E4">
            <w:pPr>
              <w:widowControl w:val="0"/>
              <w:tabs>
                <w:tab w:val="left" w:pos="1134"/>
              </w:tabs>
              <w:suppressAutoHyphens/>
              <w:spacing w:line="360" w:lineRule="exact"/>
              <w:ind w:firstLine="851"/>
              <w:jc w:val="center"/>
              <w:rPr>
                <w:rFonts w:ascii="Times New Roman" w:eastAsia="Andale Sans UI" w:hAnsi="Times New Roman"/>
                <w:kern w:val="2"/>
                <w:sz w:val="28"/>
                <w:szCs w:val="28"/>
                <w:lang w:eastAsia="ar-SA"/>
              </w:rPr>
            </w:pPr>
          </w:p>
        </w:tc>
      </w:tr>
    </w:tbl>
    <w:p w:rsidR="004003E4" w:rsidRDefault="004003E4" w:rsidP="004003E4">
      <w:pPr>
        <w:pStyle w:val="a6"/>
        <w:tabs>
          <w:tab w:val="left" w:pos="1440"/>
        </w:tabs>
        <w:ind w:left="1208"/>
        <w:rPr>
          <w:b/>
          <w:bCs/>
        </w:rPr>
      </w:pPr>
    </w:p>
    <w:p w:rsidR="004003E4" w:rsidRDefault="004003E4" w:rsidP="004003E4">
      <w:pPr>
        <w:widowControl w:val="0"/>
        <w:numPr>
          <w:ilvl w:val="0"/>
          <w:numId w:val="2"/>
        </w:numPr>
        <w:tabs>
          <w:tab w:val="left" w:pos="1134"/>
        </w:tabs>
        <w:suppressAutoHyphens/>
        <w:spacing w:after="0" w:line="360" w:lineRule="exact"/>
        <w:ind w:left="0" w:firstLine="851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Результаты воспитательной деятельности </w:t>
      </w:r>
      <w:proofErr w:type="gramStart"/>
      <w:r>
        <w:rPr>
          <w:bCs/>
          <w:sz w:val="28"/>
          <w:szCs w:val="28"/>
        </w:rPr>
        <w:t>аттестуемого</w:t>
      </w:r>
      <w:proofErr w:type="gramEnd"/>
      <w:r>
        <w:rPr>
          <w:bCs/>
          <w:sz w:val="28"/>
          <w:szCs w:val="28"/>
        </w:rPr>
        <w:t>, в том числе по предмету.</w:t>
      </w:r>
    </w:p>
    <w:p w:rsidR="004003E4" w:rsidRDefault="004003E4" w:rsidP="004003E4">
      <w:pPr>
        <w:pStyle w:val="a6"/>
        <w:numPr>
          <w:ilvl w:val="0"/>
          <w:numId w:val="2"/>
        </w:numPr>
        <w:tabs>
          <w:tab w:val="left" w:pos="1134"/>
        </w:tabs>
        <w:spacing w:line="360" w:lineRule="exact"/>
        <w:ind w:left="0" w:firstLine="851"/>
        <w:jc w:val="both"/>
        <w:rPr>
          <w:iCs/>
          <w:sz w:val="28"/>
          <w:szCs w:val="28"/>
        </w:rPr>
      </w:pPr>
      <w:r>
        <w:rPr>
          <w:iCs/>
          <w:sz w:val="28"/>
          <w:szCs w:val="28"/>
        </w:rPr>
        <w:t xml:space="preserve">Аналитическая группа рекомендует установить первую/высшую квалификационную категорию (отказать в установлении первой/высшей квалификационной категории) (значение показателя профессиональной деятельности </w:t>
      </w:r>
      <w:r>
        <w:rPr>
          <w:b/>
          <w:iCs/>
          <w:sz w:val="28"/>
          <w:szCs w:val="28"/>
        </w:rPr>
        <w:t>___ баллов</w:t>
      </w:r>
      <w:r>
        <w:rPr>
          <w:iCs/>
          <w:sz w:val="28"/>
          <w:szCs w:val="28"/>
        </w:rPr>
        <w:t>).</w:t>
      </w:r>
    </w:p>
    <w:p w:rsidR="004003E4" w:rsidRDefault="004003E4" w:rsidP="004003E4">
      <w:pPr>
        <w:pStyle w:val="a3"/>
        <w:spacing w:before="0" w:beforeAutospacing="0" w:after="0" w:line="360" w:lineRule="exact"/>
        <w:ind w:firstLine="284"/>
        <w:rPr>
          <w:i/>
          <w:iCs/>
          <w:sz w:val="28"/>
          <w:szCs w:val="28"/>
        </w:rPr>
      </w:pPr>
    </w:p>
    <w:p w:rsidR="004003E4" w:rsidRDefault="004003E4" w:rsidP="004003E4">
      <w:pPr>
        <w:pStyle w:val="a3"/>
        <w:spacing w:before="0" w:beforeAutospacing="0" w:after="0" w:line="360" w:lineRule="exact"/>
        <w:ind w:firstLine="284"/>
        <w:rPr>
          <w:i/>
          <w:iCs/>
          <w:sz w:val="28"/>
          <w:szCs w:val="28"/>
        </w:rPr>
      </w:pPr>
    </w:p>
    <w:p w:rsidR="004003E4" w:rsidRDefault="004003E4" w:rsidP="004003E4">
      <w:pPr>
        <w:pStyle w:val="a3"/>
        <w:spacing w:before="0" w:beforeAutospacing="0" w:after="0" w:line="360" w:lineRule="exact"/>
        <w:ind w:firstLine="284"/>
        <w:rPr>
          <w:i/>
          <w:iCs/>
          <w:sz w:val="28"/>
          <w:szCs w:val="28"/>
        </w:rPr>
      </w:pPr>
    </w:p>
    <w:p w:rsidR="004003E4" w:rsidRDefault="004003E4" w:rsidP="004003E4">
      <w:pPr>
        <w:pStyle w:val="a3"/>
        <w:spacing w:before="0" w:beforeAutospacing="0" w:after="0" w:line="360" w:lineRule="exact"/>
        <w:ind w:firstLine="284"/>
        <w:rPr>
          <w:i/>
          <w:iCs/>
          <w:sz w:val="28"/>
          <w:szCs w:val="28"/>
        </w:rPr>
      </w:pPr>
    </w:p>
    <w:p w:rsidR="004003E4" w:rsidRDefault="004003E4" w:rsidP="004003E4">
      <w:pPr>
        <w:pStyle w:val="a3"/>
        <w:spacing w:before="0" w:beforeAutospacing="0" w:after="0" w:line="360" w:lineRule="exact"/>
        <w:ind w:firstLine="851"/>
        <w:rPr>
          <w:i/>
          <w:iCs/>
          <w:sz w:val="28"/>
          <w:szCs w:val="28"/>
        </w:rPr>
      </w:pPr>
      <w:r>
        <w:rPr>
          <w:i/>
          <w:iCs/>
          <w:sz w:val="28"/>
          <w:szCs w:val="28"/>
        </w:rPr>
        <w:t xml:space="preserve">Руководитель </w:t>
      </w:r>
      <w:proofErr w:type="gramStart"/>
      <w:r>
        <w:rPr>
          <w:i/>
          <w:iCs/>
          <w:sz w:val="28"/>
          <w:szCs w:val="28"/>
        </w:rPr>
        <w:t>образовательной</w:t>
      </w:r>
      <w:proofErr w:type="gramEnd"/>
      <w:r>
        <w:rPr>
          <w:i/>
          <w:iCs/>
          <w:sz w:val="28"/>
          <w:szCs w:val="28"/>
        </w:rPr>
        <w:t xml:space="preserve"> </w:t>
      </w:r>
    </w:p>
    <w:p w:rsidR="004003E4" w:rsidRDefault="004003E4" w:rsidP="004003E4">
      <w:pPr>
        <w:pStyle w:val="a3"/>
        <w:spacing w:before="0" w:beforeAutospacing="0" w:after="0" w:line="360" w:lineRule="exact"/>
        <w:ind w:firstLine="851"/>
        <w:rPr>
          <w:sz w:val="28"/>
          <w:szCs w:val="28"/>
        </w:rPr>
      </w:pPr>
      <w:r>
        <w:rPr>
          <w:i/>
          <w:iCs/>
          <w:sz w:val="28"/>
          <w:szCs w:val="28"/>
        </w:rPr>
        <w:t>организации                                       _______________   ______________</w:t>
      </w:r>
    </w:p>
    <w:p w:rsidR="004003E4" w:rsidRDefault="004003E4" w:rsidP="004003E4">
      <w:pPr>
        <w:pStyle w:val="a3"/>
        <w:spacing w:before="0" w:beforeAutospacing="0" w:after="0"/>
        <w:ind w:firstLine="5387"/>
        <w:rPr>
          <w:sz w:val="20"/>
          <w:szCs w:val="20"/>
        </w:rPr>
      </w:pPr>
      <w:r>
        <w:rPr>
          <w:i/>
          <w:iCs/>
          <w:sz w:val="20"/>
          <w:szCs w:val="20"/>
        </w:rPr>
        <w:t>Ф.И.О.                                          Подпись</w:t>
      </w:r>
    </w:p>
    <w:p w:rsidR="004003E4" w:rsidRDefault="004003E4" w:rsidP="004003E4">
      <w:pPr>
        <w:pStyle w:val="a3"/>
        <w:spacing w:before="0" w:beforeAutospacing="0" w:after="0"/>
        <w:ind w:firstLine="851"/>
        <w:rPr>
          <w:i/>
          <w:iCs/>
          <w:sz w:val="20"/>
          <w:szCs w:val="20"/>
        </w:rPr>
      </w:pPr>
      <w:r>
        <w:rPr>
          <w:i/>
          <w:iCs/>
          <w:sz w:val="28"/>
          <w:szCs w:val="28"/>
        </w:rPr>
        <w:t>Члены аналитической группы</w:t>
      </w:r>
      <w:proofErr w:type="gramStart"/>
      <w:r>
        <w:rPr>
          <w:i/>
          <w:iCs/>
          <w:sz w:val="20"/>
          <w:szCs w:val="20"/>
        </w:rPr>
        <w:t xml:space="preserve"> :</w:t>
      </w:r>
      <w:proofErr w:type="gramEnd"/>
      <w:r>
        <w:rPr>
          <w:i/>
          <w:iCs/>
          <w:sz w:val="20"/>
          <w:szCs w:val="20"/>
        </w:rPr>
        <w:t xml:space="preserve"> _______________________       _____________________</w:t>
      </w:r>
    </w:p>
    <w:p w:rsidR="004003E4" w:rsidRDefault="004003E4" w:rsidP="004003E4">
      <w:pPr>
        <w:pStyle w:val="a3"/>
        <w:spacing w:before="0" w:beforeAutospacing="0" w:after="0"/>
        <w:ind w:firstLine="5387"/>
        <w:rPr>
          <w:i/>
          <w:iCs/>
          <w:sz w:val="20"/>
          <w:szCs w:val="20"/>
        </w:rPr>
      </w:pPr>
      <w:r>
        <w:rPr>
          <w:i/>
          <w:iCs/>
          <w:sz w:val="20"/>
          <w:szCs w:val="20"/>
        </w:rPr>
        <w:t>Ф.И.О.                                          Подпись</w:t>
      </w:r>
    </w:p>
    <w:p w:rsidR="004003E4" w:rsidRDefault="004003E4" w:rsidP="004003E4">
      <w:pPr>
        <w:pStyle w:val="a3"/>
        <w:spacing w:before="0" w:beforeAutospacing="0" w:after="0"/>
        <w:ind w:firstLine="4678"/>
        <w:rPr>
          <w:i/>
          <w:iCs/>
          <w:sz w:val="20"/>
          <w:szCs w:val="20"/>
        </w:rPr>
      </w:pPr>
      <w:r>
        <w:rPr>
          <w:i/>
          <w:iCs/>
          <w:sz w:val="20"/>
          <w:szCs w:val="20"/>
        </w:rPr>
        <w:t>_______________________       ____________________</w:t>
      </w:r>
    </w:p>
    <w:p w:rsidR="004003E4" w:rsidRDefault="004003E4" w:rsidP="004003E4">
      <w:pPr>
        <w:pStyle w:val="a3"/>
        <w:spacing w:before="0" w:beforeAutospacing="0" w:after="0"/>
        <w:ind w:firstLine="5245"/>
        <w:rPr>
          <w:i/>
          <w:iCs/>
          <w:sz w:val="20"/>
          <w:szCs w:val="20"/>
        </w:rPr>
      </w:pPr>
      <w:r>
        <w:rPr>
          <w:i/>
          <w:iCs/>
          <w:sz w:val="20"/>
          <w:szCs w:val="20"/>
        </w:rPr>
        <w:t>Ф.И.О.                                                Подпись</w:t>
      </w:r>
    </w:p>
    <w:p w:rsidR="004003E4" w:rsidRDefault="004003E4" w:rsidP="00D2270A">
      <w:pPr>
        <w:tabs>
          <w:tab w:val="left" w:pos="1134"/>
        </w:tabs>
        <w:spacing w:line="360" w:lineRule="exact"/>
        <w:ind w:firstLine="851"/>
        <w:jc w:val="both"/>
      </w:pPr>
      <w:r>
        <w:rPr>
          <w:i/>
          <w:iCs/>
          <w:sz w:val="28"/>
          <w:szCs w:val="28"/>
        </w:rPr>
        <w:t xml:space="preserve">Дата______________      </w:t>
      </w:r>
    </w:p>
    <w:p w:rsidR="004003E4" w:rsidRDefault="004003E4" w:rsidP="004003E4">
      <w:pPr>
        <w:tabs>
          <w:tab w:val="left" w:pos="0"/>
          <w:tab w:val="left" w:pos="993"/>
        </w:tabs>
        <w:spacing w:line="360" w:lineRule="exact"/>
        <w:ind w:firstLine="709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 xml:space="preserve">ПОРЯДОК </w:t>
      </w:r>
    </w:p>
    <w:p w:rsidR="004003E4" w:rsidRDefault="004003E4" w:rsidP="004003E4">
      <w:pPr>
        <w:tabs>
          <w:tab w:val="left" w:pos="0"/>
          <w:tab w:val="left" w:pos="993"/>
        </w:tabs>
        <w:spacing w:line="360" w:lineRule="exact"/>
        <w:ind w:firstLine="709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всестороннего анализа профессиональной деятельности педагогических работников организаций, осуществляющих образовательную деятельность  на территории </w:t>
      </w:r>
    </w:p>
    <w:p w:rsidR="004003E4" w:rsidRDefault="004003E4" w:rsidP="004003E4">
      <w:pPr>
        <w:tabs>
          <w:tab w:val="left" w:pos="0"/>
          <w:tab w:val="left" w:pos="993"/>
        </w:tabs>
        <w:spacing w:line="360" w:lineRule="exact"/>
        <w:ind w:firstLine="709"/>
        <w:jc w:val="center"/>
        <w:rPr>
          <w:sz w:val="28"/>
          <w:szCs w:val="28"/>
        </w:rPr>
      </w:pPr>
      <w:r>
        <w:rPr>
          <w:b/>
          <w:sz w:val="28"/>
          <w:szCs w:val="28"/>
        </w:rPr>
        <w:t>Республики Дагестан</w:t>
      </w:r>
    </w:p>
    <w:p w:rsidR="004003E4" w:rsidRDefault="004003E4" w:rsidP="004003E4">
      <w:pPr>
        <w:tabs>
          <w:tab w:val="left" w:pos="0"/>
          <w:tab w:val="left" w:pos="993"/>
        </w:tabs>
        <w:spacing w:line="360" w:lineRule="exact"/>
        <w:ind w:firstLine="709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I. Общие положения</w:t>
      </w:r>
    </w:p>
    <w:p w:rsidR="004003E4" w:rsidRDefault="004003E4" w:rsidP="004003E4">
      <w:pPr>
        <w:tabs>
          <w:tab w:val="left" w:pos="0"/>
          <w:tab w:val="left" w:pos="1134"/>
        </w:tabs>
        <w:spacing w:line="360" w:lineRule="exact"/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1.1.Настоящий Порядок определяет последовательность и условия проведения всестороннего анализа профессиональной деятельности педагогических работников организаций, осуществляющих образовательную деятельность на территории Республики Дагестан (далее – всесторонний анализ). </w:t>
      </w:r>
    </w:p>
    <w:p w:rsidR="004003E4" w:rsidRDefault="004003E4" w:rsidP="004003E4">
      <w:pPr>
        <w:tabs>
          <w:tab w:val="left" w:pos="0"/>
          <w:tab w:val="left" w:pos="1134"/>
        </w:tabs>
        <w:spacing w:line="360" w:lineRule="exact"/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1.2.Всесторонний анализ осуществляется специалистами, привлекаемыми Главной аттестационной комиссией Министерства образования и науки Республики Дагестан (далее– </w:t>
      </w:r>
      <w:proofErr w:type="gramStart"/>
      <w:r>
        <w:rPr>
          <w:sz w:val="28"/>
          <w:szCs w:val="28"/>
        </w:rPr>
        <w:t>Ко</w:t>
      </w:r>
      <w:proofErr w:type="gramEnd"/>
      <w:r>
        <w:rPr>
          <w:sz w:val="28"/>
          <w:szCs w:val="28"/>
        </w:rPr>
        <w:t>миссия).</w:t>
      </w:r>
    </w:p>
    <w:p w:rsidR="004003E4" w:rsidRDefault="004003E4" w:rsidP="004003E4">
      <w:pPr>
        <w:tabs>
          <w:tab w:val="left" w:pos="0"/>
          <w:tab w:val="left" w:pos="1134"/>
        </w:tabs>
        <w:spacing w:line="360" w:lineRule="exact"/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>1.3.Всесторонний анализ является составной частью процедуры аттестации педагогических работников по установлению квалификационной категории и направлен на изучение уровня их профессиональной деятельности.</w:t>
      </w:r>
    </w:p>
    <w:p w:rsidR="004003E4" w:rsidRDefault="004003E4" w:rsidP="004003E4">
      <w:pPr>
        <w:tabs>
          <w:tab w:val="left" w:pos="0"/>
          <w:tab w:val="left" w:pos="1134"/>
        </w:tabs>
        <w:spacing w:line="360" w:lineRule="exact"/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>1.4.Деятельность специалистов-экспертов регламентируется действующим законодательством и настоящим Порядком.</w:t>
      </w:r>
    </w:p>
    <w:p w:rsidR="004003E4" w:rsidRDefault="004003E4" w:rsidP="004003E4">
      <w:pPr>
        <w:tabs>
          <w:tab w:val="left" w:pos="0"/>
          <w:tab w:val="left" w:pos="1134"/>
        </w:tabs>
        <w:spacing w:line="360" w:lineRule="exact"/>
        <w:ind w:firstLine="851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II. Цель и задача всестороннего анализа</w:t>
      </w:r>
    </w:p>
    <w:p w:rsidR="004003E4" w:rsidRDefault="004003E4" w:rsidP="004003E4">
      <w:pPr>
        <w:tabs>
          <w:tab w:val="left" w:pos="0"/>
          <w:tab w:val="left" w:pos="1134"/>
        </w:tabs>
        <w:spacing w:line="360" w:lineRule="exact"/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>2.1.Целью всестороннего анализа выступает изучение результатов практической профессиональной деятельности педагогических работников по утвержденным критериям и показателям.</w:t>
      </w:r>
    </w:p>
    <w:p w:rsidR="004003E4" w:rsidRDefault="004003E4" w:rsidP="004003E4">
      <w:pPr>
        <w:tabs>
          <w:tab w:val="left" w:pos="0"/>
          <w:tab w:val="left" w:pos="1134"/>
        </w:tabs>
        <w:spacing w:line="360" w:lineRule="exact"/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>2.2. В соответствии с целью задачами всестороннего анализа являются:</w:t>
      </w:r>
    </w:p>
    <w:p w:rsidR="004003E4" w:rsidRDefault="004003E4" w:rsidP="004003E4">
      <w:pPr>
        <w:widowControl w:val="0"/>
        <w:numPr>
          <w:ilvl w:val="0"/>
          <w:numId w:val="3"/>
        </w:numPr>
        <w:tabs>
          <w:tab w:val="left" w:pos="0"/>
          <w:tab w:val="left" w:pos="1134"/>
        </w:tabs>
        <w:suppressAutoHyphens/>
        <w:spacing w:after="0" w:line="360" w:lineRule="exact"/>
        <w:ind w:left="0" w:firstLine="85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изучение опыта профессиональной деятельности аттестуемых педагогических работников; </w:t>
      </w:r>
    </w:p>
    <w:p w:rsidR="004003E4" w:rsidRDefault="004003E4" w:rsidP="004003E4">
      <w:pPr>
        <w:widowControl w:val="0"/>
        <w:numPr>
          <w:ilvl w:val="0"/>
          <w:numId w:val="3"/>
        </w:numPr>
        <w:tabs>
          <w:tab w:val="left" w:pos="0"/>
          <w:tab w:val="left" w:pos="1134"/>
        </w:tabs>
        <w:suppressAutoHyphens/>
        <w:spacing w:after="0" w:line="360" w:lineRule="exact"/>
        <w:ind w:left="0" w:firstLine="851"/>
        <w:jc w:val="both"/>
        <w:rPr>
          <w:sz w:val="28"/>
          <w:szCs w:val="28"/>
        </w:rPr>
      </w:pPr>
      <w:r>
        <w:rPr>
          <w:sz w:val="28"/>
          <w:szCs w:val="28"/>
        </w:rPr>
        <w:t>определение реальных достижений аттестуемых в профессиональ</w:t>
      </w:r>
      <w:r>
        <w:rPr>
          <w:sz w:val="28"/>
          <w:szCs w:val="28"/>
        </w:rPr>
        <w:softHyphen/>
        <w:t>ной деятельности по результатам их участия в методических объединениях, конференциях, сессиях, конкурсах и т.д.;</w:t>
      </w:r>
    </w:p>
    <w:p w:rsidR="004003E4" w:rsidRDefault="004003E4" w:rsidP="004003E4">
      <w:pPr>
        <w:widowControl w:val="0"/>
        <w:numPr>
          <w:ilvl w:val="0"/>
          <w:numId w:val="3"/>
        </w:numPr>
        <w:tabs>
          <w:tab w:val="left" w:pos="0"/>
          <w:tab w:val="left" w:pos="1134"/>
        </w:tabs>
        <w:suppressAutoHyphens/>
        <w:spacing w:after="0" w:line="360" w:lineRule="exact"/>
        <w:ind w:left="0" w:firstLine="85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выявление потенциальных возможностей педагогических </w:t>
      </w:r>
      <w:proofErr w:type="gramStart"/>
      <w:r>
        <w:rPr>
          <w:sz w:val="28"/>
          <w:szCs w:val="28"/>
        </w:rPr>
        <w:t>работников</w:t>
      </w:r>
      <w:proofErr w:type="gramEnd"/>
      <w:r>
        <w:rPr>
          <w:sz w:val="28"/>
          <w:szCs w:val="28"/>
        </w:rPr>
        <w:t xml:space="preserve"> по качественной подготовке обучающихся на основе результатов участия в олимпиадах, конференциях, сессиях, конкурсах.</w:t>
      </w:r>
    </w:p>
    <w:p w:rsidR="004003E4" w:rsidRDefault="004003E4" w:rsidP="004003E4">
      <w:pPr>
        <w:tabs>
          <w:tab w:val="left" w:pos="0"/>
          <w:tab w:val="left" w:pos="1134"/>
        </w:tabs>
        <w:spacing w:line="360" w:lineRule="exact"/>
        <w:ind w:firstLine="851"/>
        <w:jc w:val="center"/>
        <w:rPr>
          <w:b/>
          <w:bCs/>
          <w:sz w:val="28"/>
          <w:szCs w:val="28"/>
        </w:rPr>
      </w:pPr>
      <w:r>
        <w:rPr>
          <w:b/>
          <w:sz w:val="28"/>
          <w:szCs w:val="28"/>
        </w:rPr>
        <w:lastRenderedPageBreak/>
        <w:t>III. Формирование групп специалистов-экспертов</w:t>
      </w:r>
    </w:p>
    <w:p w:rsidR="004003E4" w:rsidRDefault="004003E4" w:rsidP="004003E4">
      <w:pPr>
        <w:tabs>
          <w:tab w:val="left" w:pos="1134"/>
        </w:tabs>
        <w:spacing w:line="360" w:lineRule="exact"/>
        <w:ind w:firstLine="851"/>
        <w:jc w:val="both"/>
        <w:rPr>
          <w:sz w:val="28"/>
          <w:szCs w:val="28"/>
        </w:rPr>
      </w:pPr>
      <w:r>
        <w:rPr>
          <w:sz w:val="28"/>
          <w:szCs w:val="28"/>
          <w:lang w:eastAsia="zh-CN"/>
        </w:rPr>
        <w:t xml:space="preserve">3.1. </w:t>
      </w:r>
      <w:r>
        <w:rPr>
          <w:sz w:val="28"/>
          <w:szCs w:val="28"/>
        </w:rPr>
        <w:t>В рамках проведения аттестации педагогических работников для установления квалификационной категории Комиссия привлекает экспертов для всестороннего анализа профессиональной деятельности и подготовки экспертных заключений.</w:t>
      </w:r>
    </w:p>
    <w:p w:rsidR="004003E4" w:rsidRDefault="004003E4" w:rsidP="004003E4">
      <w:pPr>
        <w:pStyle w:val="Style6"/>
        <w:widowControl/>
        <w:tabs>
          <w:tab w:val="left" w:pos="1134"/>
          <w:tab w:val="left" w:pos="1224"/>
        </w:tabs>
        <w:spacing w:line="360" w:lineRule="exact"/>
        <w:ind w:firstLine="851"/>
        <w:rPr>
          <w:sz w:val="28"/>
          <w:szCs w:val="28"/>
        </w:rPr>
      </w:pPr>
      <w:r>
        <w:rPr>
          <w:sz w:val="28"/>
          <w:szCs w:val="28"/>
        </w:rPr>
        <w:t xml:space="preserve">3.2. Экспертами могут быть </w:t>
      </w:r>
      <w:r>
        <w:rPr>
          <w:sz w:val="28"/>
          <w:szCs w:val="28"/>
          <w:lang w:eastAsia="zh-CN"/>
        </w:rPr>
        <w:t>представители органов местного самоуправления, осуществляющих управление в сфере образования, методических служб, руководители организаций, осуществляющих образовательную деятельность, педагогические работники, имеющие высшую квалификационную категорию или ученую степень кандидата наук</w:t>
      </w:r>
      <w:r>
        <w:rPr>
          <w:sz w:val="28"/>
          <w:szCs w:val="28"/>
        </w:rPr>
        <w:t>.</w:t>
      </w:r>
    </w:p>
    <w:p w:rsidR="004003E4" w:rsidRDefault="004003E4" w:rsidP="004003E4">
      <w:pPr>
        <w:tabs>
          <w:tab w:val="left" w:pos="1134"/>
        </w:tabs>
        <w:spacing w:line="360" w:lineRule="exact"/>
        <w:ind w:firstLine="851"/>
        <w:jc w:val="both"/>
        <w:rPr>
          <w:sz w:val="28"/>
          <w:szCs w:val="28"/>
          <w:lang w:eastAsia="zh-CN"/>
        </w:rPr>
      </w:pPr>
      <w:r>
        <w:rPr>
          <w:sz w:val="28"/>
          <w:szCs w:val="28"/>
          <w:lang w:eastAsia="zh-CN"/>
        </w:rPr>
        <w:t>3.3. Эксперты должны иметь высшее образование и удостоверение о повышении квалификации по вопросам проведения экспертизы профессиональной деятельности педагогических работников организаций, осуществляющих образовательную деятельность.</w:t>
      </w:r>
    </w:p>
    <w:p w:rsidR="004003E4" w:rsidRDefault="004003E4" w:rsidP="004003E4">
      <w:pPr>
        <w:tabs>
          <w:tab w:val="left" w:pos="0"/>
          <w:tab w:val="left" w:pos="1134"/>
        </w:tabs>
        <w:spacing w:line="360" w:lineRule="exact"/>
        <w:ind w:firstLine="851"/>
        <w:jc w:val="both"/>
        <w:rPr>
          <w:sz w:val="28"/>
          <w:szCs w:val="28"/>
          <w:lang w:eastAsia="ar-SA"/>
        </w:rPr>
      </w:pPr>
      <w:r>
        <w:rPr>
          <w:sz w:val="28"/>
          <w:szCs w:val="28"/>
        </w:rPr>
        <w:t xml:space="preserve">3.4. Формирование группы специалистов-экспертов относится к полномочиям Комиссии. Группы специалистов-экспертов формируются по образовательным областям на весь период аттестации. Экспертная группа состоит из руководителя и её членов в количестве не менее </w:t>
      </w:r>
      <w:r>
        <w:rPr>
          <w:b/>
          <w:sz w:val="28"/>
          <w:szCs w:val="28"/>
        </w:rPr>
        <w:t xml:space="preserve">3-х </w:t>
      </w:r>
      <w:r>
        <w:rPr>
          <w:sz w:val="28"/>
          <w:szCs w:val="28"/>
        </w:rPr>
        <w:t>человек. Члены экспертной группы могут входить в состав Комиссии.</w:t>
      </w:r>
    </w:p>
    <w:p w:rsidR="004003E4" w:rsidRDefault="004003E4" w:rsidP="004003E4">
      <w:pPr>
        <w:tabs>
          <w:tab w:val="left" w:pos="0"/>
          <w:tab w:val="left" w:pos="1134"/>
        </w:tabs>
        <w:spacing w:line="360" w:lineRule="exact"/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>3.5.В состав группы экспертов входят наиболее квалифицированные педагоги-практики, представители науки, методисты, специалисты органов управления образованием, руководители образовательных организаций, представители профсоюзных организаций.</w:t>
      </w:r>
    </w:p>
    <w:p w:rsidR="004003E4" w:rsidRDefault="004003E4" w:rsidP="004003E4">
      <w:pPr>
        <w:tabs>
          <w:tab w:val="left" w:pos="0"/>
          <w:tab w:val="left" w:pos="1134"/>
        </w:tabs>
        <w:spacing w:line="360" w:lineRule="exact"/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3.6. Работу экспертной группы возглавляет руководитель, который: обеспечивает всесторонний анализ </w:t>
      </w:r>
      <w:proofErr w:type="spellStart"/>
      <w:r>
        <w:rPr>
          <w:sz w:val="28"/>
          <w:szCs w:val="28"/>
        </w:rPr>
        <w:t>портфолио</w:t>
      </w:r>
      <w:proofErr w:type="spellEnd"/>
      <w:r>
        <w:rPr>
          <w:sz w:val="28"/>
          <w:szCs w:val="28"/>
        </w:rPr>
        <w:t xml:space="preserve"> аттестуемого педагогического работника; распределяет обязанности между специалистами-экспертами группы; организует взаимодействие с администрацией образовательной организации (при необходимости); координирует работу группы; несет ответственность за объективность и качество анализа профессиональной деятельности аттестуемого педагогического работника; проводит итоговое совещание, оформляет экспертное заключение.</w:t>
      </w:r>
    </w:p>
    <w:p w:rsidR="004003E4" w:rsidRDefault="004003E4" w:rsidP="004003E4">
      <w:pPr>
        <w:tabs>
          <w:tab w:val="left" w:pos="0"/>
          <w:tab w:val="left" w:pos="1134"/>
        </w:tabs>
        <w:spacing w:line="360" w:lineRule="exact"/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>3.7. Специалисты-эксперты имеют право:</w:t>
      </w:r>
    </w:p>
    <w:p w:rsidR="004003E4" w:rsidRDefault="004003E4" w:rsidP="004003E4">
      <w:pPr>
        <w:widowControl w:val="0"/>
        <w:numPr>
          <w:ilvl w:val="0"/>
          <w:numId w:val="3"/>
        </w:numPr>
        <w:tabs>
          <w:tab w:val="left" w:pos="0"/>
          <w:tab w:val="left" w:pos="1134"/>
        </w:tabs>
        <w:suppressAutoHyphens/>
        <w:spacing w:after="0" w:line="360" w:lineRule="exact"/>
        <w:ind w:left="0" w:firstLine="851"/>
        <w:jc w:val="both"/>
        <w:rPr>
          <w:sz w:val="28"/>
          <w:szCs w:val="28"/>
        </w:rPr>
      </w:pPr>
      <w:r>
        <w:rPr>
          <w:sz w:val="28"/>
          <w:szCs w:val="28"/>
        </w:rPr>
        <w:t>запрашивать необходимые документы и информацию для анализа профессиональной деятельности аттестуемого, в пределах своей компетенции;</w:t>
      </w:r>
    </w:p>
    <w:p w:rsidR="004003E4" w:rsidRDefault="004003E4" w:rsidP="004003E4">
      <w:pPr>
        <w:widowControl w:val="0"/>
        <w:numPr>
          <w:ilvl w:val="0"/>
          <w:numId w:val="3"/>
        </w:numPr>
        <w:tabs>
          <w:tab w:val="left" w:pos="0"/>
          <w:tab w:val="left" w:pos="1134"/>
        </w:tabs>
        <w:suppressAutoHyphens/>
        <w:spacing w:after="0" w:line="360" w:lineRule="exact"/>
        <w:ind w:left="0" w:firstLine="85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проводить собеседование с аттестуемым педагогическим </w:t>
      </w:r>
      <w:r>
        <w:rPr>
          <w:sz w:val="28"/>
          <w:szCs w:val="28"/>
        </w:rPr>
        <w:lastRenderedPageBreak/>
        <w:t>работником;</w:t>
      </w:r>
    </w:p>
    <w:p w:rsidR="004003E4" w:rsidRDefault="004003E4" w:rsidP="004003E4">
      <w:pPr>
        <w:widowControl w:val="0"/>
        <w:numPr>
          <w:ilvl w:val="0"/>
          <w:numId w:val="3"/>
        </w:numPr>
        <w:tabs>
          <w:tab w:val="left" w:pos="0"/>
          <w:tab w:val="left" w:pos="1134"/>
        </w:tabs>
        <w:suppressAutoHyphens/>
        <w:spacing w:after="0" w:line="360" w:lineRule="exact"/>
        <w:ind w:left="0" w:firstLine="85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проводить анализ качества </w:t>
      </w:r>
      <w:proofErr w:type="gramStart"/>
      <w:r>
        <w:rPr>
          <w:sz w:val="28"/>
          <w:szCs w:val="28"/>
        </w:rPr>
        <w:t>обучения по результатам</w:t>
      </w:r>
      <w:proofErr w:type="gramEnd"/>
      <w:r>
        <w:rPr>
          <w:sz w:val="28"/>
          <w:szCs w:val="28"/>
        </w:rPr>
        <w:t xml:space="preserve"> единого государственного экзамена, государственной итоговой аттестации выпускников, контрольных работ, тестирования.</w:t>
      </w:r>
    </w:p>
    <w:p w:rsidR="004003E4" w:rsidRDefault="004003E4" w:rsidP="004003E4">
      <w:pPr>
        <w:tabs>
          <w:tab w:val="left" w:pos="0"/>
          <w:tab w:val="left" w:pos="1134"/>
        </w:tabs>
        <w:spacing w:line="360" w:lineRule="exact"/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>3.8. За специалистами-экспертами сохраняется рабочее место и средняя заработная плата в период участия в процедуре аттестации педагогических работников.</w:t>
      </w:r>
    </w:p>
    <w:p w:rsidR="004003E4" w:rsidRDefault="004003E4" w:rsidP="004003E4">
      <w:pPr>
        <w:tabs>
          <w:tab w:val="left" w:pos="0"/>
          <w:tab w:val="left" w:pos="1134"/>
        </w:tabs>
        <w:spacing w:line="360" w:lineRule="exact"/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>3.9.</w:t>
      </w:r>
      <w:proofErr w:type="gramStart"/>
      <w:r>
        <w:rPr>
          <w:sz w:val="28"/>
          <w:szCs w:val="28"/>
        </w:rPr>
        <w:t>Контроль за</w:t>
      </w:r>
      <w:proofErr w:type="gramEnd"/>
      <w:r>
        <w:rPr>
          <w:sz w:val="28"/>
          <w:szCs w:val="28"/>
        </w:rPr>
        <w:t xml:space="preserve"> деятельностью специалистов-экспертов осуществляют руководитель экспертной группы, председатель и заместитель председателя Комиссии в соответствии с регламентом работы, утвержденным приказом Министерства образования и науки Республики Дагестан.</w:t>
      </w:r>
    </w:p>
    <w:p w:rsidR="004003E4" w:rsidRDefault="004003E4" w:rsidP="004003E4">
      <w:pPr>
        <w:tabs>
          <w:tab w:val="left" w:pos="1134"/>
        </w:tabs>
        <w:spacing w:line="360" w:lineRule="exact"/>
        <w:ind w:firstLine="851"/>
        <w:jc w:val="center"/>
        <w:rPr>
          <w:b/>
          <w:sz w:val="28"/>
          <w:szCs w:val="28"/>
          <w:lang w:eastAsia="zh-CN"/>
        </w:rPr>
      </w:pPr>
      <w:r>
        <w:rPr>
          <w:b/>
          <w:sz w:val="28"/>
          <w:szCs w:val="28"/>
        </w:rPr>
        <w:t>I</w:t>
      </w:r>
      <w:r>
        <w:rPr>
          <w:b/>
          <w:sz w:val="28"/>
          <w:szCs w:val="28"/>
          <w:lang w:val="en-US"/>
        </w:rPr>
        <w:t>Y</w:t>
      </w:r>
      <w:r>
        <w:rPr>
          <w:b/>
          <w:sz w:val="28"/>
          <w:szCs w:val="28"/>
        </w:rPr>
        <w:t xml:space="preserve">. </w:t>
      </w:r>
      <w:r>
        <w:rPr>
          <w:b/>
          <w:sz w:val="28"/>
          <w:szCs w:val="28"/>
          <w:lang w:eastAsia="zh-CN"/>
        </w:rPr>
        <w:t>Организация всестороннего анализа профессиональной деятельности педагогических работников</w:t>
      </w:r>
    </w:p>
    <w:p w:rsidR="004003E4" w:rsidRDefault="004003E4" w:rsidP="004003E4">
      <w:pPr>
        <w:tabs>
          <w:tab w:val="left" w:pos="0"/>
          <w:tab w:val="left" w:pos="1134"/>
        </w:tabs>
        <w:spacing w:line="360" w:lineRule="exact"/>
        <w:ind w:firstLine="851"/>
        <w:jc w:val="both"/>
        <w:rPr>
          <w:sz w:val="28"/>
          <w:szCs w:val="28"/>
          <w:lang w:eastAsia="ar-SA"/>
        </w:rPr>
      </w:pPr>
      <w:r>
        <w:rPr>
          <w:sz w:val="28"/>
          <w:szCs w:val="28"/>
        </w:rPr>
        <w:t xml:space="preserve">4.1.Работа специалистов-экспертов осуществляется в соответствии с примерным графиком, устанавливающим сроки проведения аттестации для каждого педагогического работника. Специалисты-эксперты осуществляют всесторонний анализ профессиональной деятельности педагогического работника на основании </w:t>
      </w:r>
      <w:proofErr w:type="spellStart"/>
      <w:r>
        <w:rPr>
          <w:sz w:val="28"/>
          <w:szCs w:val="28"/>
        </w:rPr>
        <w:t>портфолио</w:t>
      </w:r>
      <w:proofErr w:type="spellEnd"/>
      <w:r>
        <w:rPr>
          <w:sz w:val="28"/>
          <w:szCs w:val="28"/>
        </w:rPr>
        <w:t>.</w:t>
      </w:r>
    </w:p>
    <w:p w:rsidR="004003E4" w:rsidRDefault="004003E4" w:rsidP="004003E4">
      <w:pPr>
        <w:tabs>
          <w:tab w:val="left" w:pos="0"/>
          <w:tab w:val="left" w:pos="1134"/>
        </w:tabs>
        <w:spacing w:line="360" w:lineRule="exact"/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4.2. Ответственный секретарь Комиссии представляет </w:t>
      </w:r>
      <w:proofErr w:type="spellStart"/>
      <w:r>
        <w:rPr>
          <w:sz w:val="28"/>
          <w:szCs w:val="28"/>
        </w:rPr>
        <w:t>портфолио</w:t>
      </w:r>
      <w:proofErr w:type="spellEnd"/>
      <w:r>
        <w:rPr>
          <w:sz w:val="28"/>
          <w:szCs w:val="28"/>
        </w:rPr>
        <w:t xml:space="preserve"> аттестуемых педагогических работников руководителю экспертной группы для проведения всестороннего анализа.</w:t>
      </w:r>
    </w:p>
    <w:p w:rsidR="004003E4" w:rsidRDefault="004003E4" w:rsidP="004003E4">
      <w:pPr>
        <w:tabs>
          <w:tab w:val="left" w:pos="0"/>
          <w:tab w:val="left" w:pos="1134"/>
        </w:tabs>
        <w:spacing w:line="360" w:lineRule="exact"/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>4.3. Специалисты–э</w:t>
      </w:r>
      <w:r>
        <w:rPr>
          <w:sz w:val="28"/>
          <w:szCs w:val="28"/>
          <w:lang w:eastAsia="zh-CN"/>
        </w:rPr>
        <w:t xml:space="preserve">ксперты, получив материалы педагогических работников, </w:t>
      </w:r>
      <w:r>
        <w:rPr>
          <w:sz w:val="28"/>
          <w:szCs w:val="28"/>
        </w:rPr>
        <w:t xml:space="preserve">в срок не более </w:t>
      </w:r>
      <w:r>
        <w:rPr>
          <w:b/>
          <w:sz w:val="28"/>
          <w:szCs w:val="28"/>
        </w:rPr>
        <w:t>10</w:t>
      </w:r>
      <w:r>
        <w:rPr>
          <w:sz w:val="28"/>
          <w:szCs w:val="28"/>
        </w:rPr>
        <w:t xml:space="preserve"> календарных дней осуществляют всесторонний анализ профессиональной деятельности по установленным критериям.</w:t>
      </w:r>
    </w:p>
    <w:p w:rsidR="004003E4" w:rsidRDefault="004003E4" w:rsidP="004003E4">
      <w:pPr>
        <w:tabs>
          <w:tab w:val="left" w:pos="0"/>
          <w:tab w:val="left" w:pos="1134"/>
        </w:tabs>
        <w:spacing w:line="360" w:lineRule="exact"/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4.4. Изучение и анализ </w:t>
      </w:r>
      <w:proofErr w:type="spellStart"/>
      <w:r>
        <w:rPr>
          <w:sz w:val="28"/>
          <w:szCs w:val="28"/>
        </w:rPr>
        <w:t>портфолио</w:t>
      </w:r>
      <w:proofErr w:type="spellEnd"/>
      <w:r>
        <w:rPr>
          <w:sz w:val="28"/>
          <w:szCs w:val="28"/>
        </w:rPr>
        <w:t xml:space="preserve"> каждого педагогического работника проводится специалистами-экспертами независимо друг от друга. При проведении всестороннего анализа специалисты-эксперты: отслеживают результаты профессиональной деятельности педагогического работника; доводят до сведения руководителя экспертной группы результаты анализа профессиональной деятельности; участвуют в выработке экспертного мнения; оформляют и подписывают экспертное заключение, при необходимости указывая особое мнение (в случае расхождения экспертных оценок).</w:t>
      </w:r>
    </w:p>
    <w:p w:rsidR="004003E4" w:rsidRDefault="004003E4" w:rsidP="004003E4">
      <w:pPr>
        <w:tabs>
          <w:tab w:val="left" w:pos="0"/>
          <w:tab w:val="left" w:pos="1134"/>
        </w:tabs>
        <w:spacing w:line="360" w:lineRule="exact"/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>4.5. На основании результатов всестороннего анализа группа специалистов-экспертов формирует заключение:</w:t>
      </w:r>
    </w:p>
    <w:p w:rsidR="004003E4" w:rsidRDefault="004003E4" w:rsidP="004003E4">
      <w:pPr>
        <w:widowControl w:val="0"/>
        <w:numPr>
          <w:ilvl w:val="0"/>
          <w:numId w:val="3"/>
        </w:numPr>
        <w:tabs>
          <w:tab w:val="left" w:pos="0"/>
          <w:tab w:val="left" w:pos="1134"/>
        </w:tabs>
        <w:suppressAutoHyphens/>
        <w:spacing w:after="0" w:line="360" w:lineRule="exact"/>
        <w:ind w:left="0" w:firstLine="851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о соответствии уровня профессиональной деятельности аттестуемого первой или высшей квалификационной категории (указывается должность педагогического работника, по которой устанавливается квалификационная категория), если </w:t>
      </w:r>
      <w:proofErr w:type="gramStart"/>
      <w:r>
        <w:rPr>
          <w:sz w:val="28"/>
          <w:szCs w:val="28"/>
        </w:rPr>
        <w:t>аттестуемый</w:t>
      </w:r>
      <w:proofErr w:type="gramEnd"/>
      <w:r>
        <w:rPr>
          <w:sz w:val="28"/>
          <w:szCs w:val="28"/>
        </w:rPr>
        <w:t xml:space="preserve"> набрал более </w:t>
      </w:r>
      <w:r>
        <w:rPr>
          <w:b/>
          <w:sz w:val="28"/>
          <w:szCs w:val="28"/>
        </w:rPr>
        <w:t>75 баллов</w:t>
      </w:r>
      <w:r>
        <w:rPr>
          <w:sz w:val="28"/>
          <w:szCs w:val="28"/>
        </w:rPr>
        <w:t xml:space="preserve"> от максимально возможного количества;</w:t>
      </w:r>
    </w:p>
    <w:p w:rsidR="004003E4" w:rsidRDefault="004003E4" w:rsidP="004003E4">
      <w:pPr>
        <w:widowControl w:val="0"/>
        <w:numPr>
          <w:ilvl w:val="0"/>
          <w:numId w:val="3"/>
        </w:numPr>
        <w:tabs>
          <w:tab w:val="left" w:pos="0"/>
          <w:tab w:val="left" w:pos="1134"/>
        </w:tabs>
        <w:suppressAutoHyphens/>
        <w:spacing w:after="0" w:line="360" w:lineRule="exact"/>
        <w:ind w:left="0" w:firstLine="85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 несоответствии уровня профессиональной деятельности первой/высшей квалификационной категории (указывается должность педагогического работника), если </w:t>
      </w:r>
      <w:proofErr w:type="gramStart"/>
      <w:r>
        <w:rPr>
          <w:sz w:val="28"/>
          <w:szCs w:val="28"/>
        </w:rPr>
        <w:t>аттестуемый</w:t>
      </w:r>
      <w:proofErr w:type="gramEnd"/>
      <w:r>
        <w:rPr>
          <w:sz w:val="28"/>
          <w:szCs w:val="28"/>
        </w:rPr>
        <w:t xml:space="preserve"> набрал менее </w:t>
      </w:r>
      <w:r>
        <w:rPr>
          <w:b/>
          <w:sz w:val="28"/>
          <w:szCs w:val="28"/>
        </w:rPr>
        <w:t>75 баллов</w:t>
      </w:r>
      <w:r>
        <w:rPr>
          <w:sz w:val="28"/>
          <w:szCs w:val="28"/>
        </w:rPr>
        <w:t xml:space="preserve"> от максимально возможного количества;</w:t>
      </w:r>
    </w:p>
    <w:p w:rsidR="004003E4" w:rsidRDefault="004003E4" w:rsidP="004003E4">
      <w:pPr>
        <w:tabs>
          <w:tab w:val="left" w:pos="0"/>
          <w:tab w:val="left" w:pos="1134"/>
        </w:tabs>
        <w:spacing w:line="360" w:lineRule="exact"/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4.6. Экспертное заключение включает обобщённую информацию о результатах работы педагогического работника. Экспертное заключение является документом, на основании которого Комиссия оценивает профессиональную деятельность педагогического работника. </w:t>
      </w:r>
    </w:p>
    <w:p w:rsidR="004003E4" w:rsidRDefault="004003E4" w:rsidP="004003E4">
      <w:pPr>
        <w:tabs>
          <w:tab w:val="left" w:pos="0"/>
          <w:tab w:val="left" w:pos="1134"/>
        </w:tabs>
        <w:spacing w:line="360" w:lineRule="exact"/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4.7. Экспертное заключение по оценке профессиональной деятельности педагогического работника для установления квалификационной категории представляется Комиссии в течение </w:t>
      </w:r>
      <w:r>
        <w:rPr>
          <w:b/>
          <w:sz w:val="28"/>
          <w:szCs w:val="28"/>
        </w:rPr>
        <w:t>10 дней</w:t>
      </w:r>
      <w:r>
        <w:rPr>
          <w:sz w:val="28"/>
          <w:szCs w:val="28"/>
        </w:rPr>
        <w:t xml:space="preserve"> после начала экспертизы.</w:t>
      </w:r>
    </w:p>
    <w:p w:rsidR="004003E4" w:rsidRDefault="004003E4" w:rsidP="004003E4">
      <w:pPr>
        <w:tabs>
          <w:tab w:val="left" w:pos="0"/>
          <w:tab w:val="left" w:pos="1134"/>
        </w:tabs>
        <w:spacing w:line="360" w:lineRule="exact"/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4.8. Аттестуемый вправе ознакомиться с экспертным заключением и в случае несогласия обратиться в Комиссию с заявлением о повторной экспертизе его профессиональной деятельности, аргументируя свое решение. </w:t>
      </w:r>
    </w:p>
    <w:p w:rsidR="004003E4" w:rsidRDefault="004003E4" w:rsidP="004003E4">
      <w:pPr>
        <w:tabs>
          <w:tab w:val="left" w:pos="0"/>
          <w:tab w:val="left" w:pos="1134"/>
        </w:tabs>
        <w:spacing w:line="360" w:lineRule="exact"/>
        <w:ind w:firstLine="851"/>
        <w:jc w:val="center"/>
        <w:rPr>
          <w:b/>
          <w:sz w:val="28"/>
          <w:szCs w:val="28"/>
        </w:rPr>
      </w:pPr>
      <w:r>
        <w:rPr>
          <w:b/>
          <w:sz w:val="28"/>
          <w:szCs w:val="28"/>
          <w:lang w:val="en-US"/>
        </w:rPr>
        <w:t>Y</w:t>
      </w:r>
      <w:r>
        <w:rPr>
          <w:b/>
          <w:sz w:val="28"/>
          <w:szCs w:val="28"/>
        </w:rPr>
        <w:t xml:space="preserve">. </w:t>
      </w:r>
      <w:proofErr w:type="spellStart"/>
      <w:r>
        <w:rPr>
          <w:b/>
          <w:sz w:val="28"/>
          <w:szCs w:val="28"/>
        </w:rPr>
        <w:t>Портфолио</w:t>
      </w:r>
      <w:proofErr w:type="spellEnd"/>
      <w:r>
        <w:rPr>
          <w:b/>
          <w:sz w:val="28"/>
          <w:szCs w:val="28"/>
        </w:rPr>
        <w:t xml:space="preserve"> педагогического работника</w:t>
      </w:r>
    </w:p>
    <w:p w:rsidR="004003E4" w:rsidRDefault="004003E4" w:rsidP="004003E4">
      <w:pPr>
        <w:tabs>
          <w:tab w:val="left" w:pos="0"/>
          <w:tab w:val="left" w:pos="1134"/>
        </w:tabs>
        <w:spacing w:line="360" w:lineRule="exact"/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>5.1.Портфолио педагогического работника представляет собой индивидуальную папку-накопитель, в которой содержится структурирован</w:t>
      </w:r>
      <w:r>
        <w:rPr>
          <w:sz w:val="28"/>
          <w:szCs w:val="28"/>
        </w:rPr>
        <w:softHyphen/>
        <w:t>ная и систематизированная информация о результатах профессиональной деятельности и достижениях аттестуемого.</w:t>
      </w:r>
    </w:p>
    <w:p w:rsidR="004003E4" w:rsidRDefault="004003E4" w:rsidP="004003E4">
      <w:pPr>
        <w:tabs>
          <w:tab w:val="left" w:pos="0"/>
          <w:tab w:val="left" w:pos="1134"/>
        </w:tabs>
        <w:spacing w:line="360" w:lineRule="exact"/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5.2. Структура </w:t>
      </w:r>
      <w:proofErr w:type="spellStart"/>
      <w:r>
        <w:rPr>
          <w:sz w:val="28"/>
          <w:szCs w:val="28"/>
        </w:rPr>
        <w:t>портфолио</w:t>
      </w:r>
      <w:proofErr w:type="spellEnd"/>
      <w:r>
        <w:rPr>
          <w:sz w:val="28"/>
          <w:szCs w:val="28"/>
        </w:rPr>
        <w:t xml:space="preserve"> аттестуемого педагогического работника включает титульный лист и восемь разделов.</w:t>
      </w:r>
    </w:p>
    <w:p w:rsidR="004003E4" w:rsidRDefault="004003E4" w:rsidP="004003E4">
      <w:pPr>
        <w:tabs>
          <w:tab w:val="left" w:pos="0"/>
          <w:tab w:val="left" w:pos="1134"/>
        </w:tabs>
        <w:spacing w:line="360" w:lineRule="exact"/>
        <w:ind w:firstLine="851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Раздел 1. Общие сведения о педагогическом работнике</w:t>
      </w:r>
    </w:p>
    <w:p w:rsidR="004003E4" w:rsidRDefault="004003E4" w:rsidP="004003E4">
      <w:pPr>
        <w:widowControl w:val="0"/>
        <w:numPr>
          <w:ilvl w:val="0"/>
          <w:numId w:val="3"/>
        </w:numPr>
        <w:tabs>
          <w:tab w:val="left" w:pos="0"/>
          <w:tab w:val="left" w:pos="1134"/>
        </w:tabs>
        <w:suppressAutoHyphens/>
        <w:spacing w:after="0" w:line="360" w:lineRule="exact"/>
        <w:ind w:left="0" w:firstLine="851"/>
        <w:jc w:val="both"/>
        <w:rPr>
          <w:sz w:val="28"/>
          <w:szCs w:val="28"/>
        </w:rPr>
      </w:pPr>
      <w:r>
        <w:rPr>
          <w:sz w:val="28"/>
          <w:szCs w:val="28"/>
        </w:rPr>
        <w:t>фамилия, имя, отчество;</w:t>
      </w:r>
    </w:p>
    <w:p w:rsidR="004003E4" w:rsidRDefault="004003E4" w:rsidP="004003E4">
      <w:pPr>
        <w:widowControl w:val="0"/>
        <w:numPr>
          <w:ilvl w:val="0"/>
          <w:numId w:val="3"/>
        </w:numPr>
        <w:tabs>
          <w:tab w:val="left" w:pos="0"/>
          <w:tab w:val="left" w:pos="1134"/>
        </w:tabs>
        <w:suppressAutoHyphens/>
        <w:spacing w:after="0" w:line="360" w:lineRule="exact"/>
        <w:ind w:left="0" w:firstLine="851"/>
        <w:jc w:val="both"/>
        <w:rPr>
          <w:sz w:val="28"/>
          <w:szCs w:val="28"/>
        </w:rPr>
      </w:pPr>
      <w:r>
        <w:rPr>
          <w:sz w:val="28"/>
          <w:szCs w:val="28"/>
        </w:rPr>
        <w:t>должность с указанием направления деятельности, по которой проводится аттестация;</w:t>
      </w:r>
    </w:p>
    <w:p w:rsidR="004003E4" w:rsidRDefault="004003E4" w:rsidP="004003E4">
      <w:pPr>
        <w:widowControl w:val="0"/>
        <w:numPr>
          <w:ilvl w:val="0"/>
          <w:numId w:val="3"/>
        </w:numPr>
        <w:tabs>
          <w:tab w:val="left" w:pos="0"/>
          <w:tab w:val="left" w:pos="1134"/>
        </w:tabs>
        <w:suppressAutoHyphens/>
        <w:spacing w:after="0" w:line="360" w:lineRule="exact"/>
        <w:ind w:left="0" w:firstLine="851"/>
        <w:jc w:val="both"/>
        <w:rPr>
          <w:sz w:val="28"/>
          <w:szCs w:val="28"/>
        </w:rPr>
      </w:pPr>
      <w:r>
        <w:rPr>
          <w:sz w:val="28"/>
          <w:szCs w:val="28"/>
        </w:rPr>
        <w:t>место работы (наименование организации, осуществляющей образовательную деятельность в соответствии с Уставом);</w:t>
      </w:r>
    </w:p>
    <w:p w:rsidR="004003E4" w:rsidRDefault="004003E4" w:rsidP="004003E4">
      <w:pPr>
        <w:widowControl w:val="0"/>
        <w:numPr>
          <w:ilvl w:val="0"/>
          <w:numId w:val="3"/>
        </w:numPr>
        <w:tabs>
          <w:tab w:val="left" w:pos="0"/>
          <w:tab w:val="left" w:pos="1134"/>
        </w:tabs>
        <w:suppressAutoHyphens/>
        <w:spacing w:after="0" w:line="360" w:lineRule="exact"/>
        <w:ind w:left="0" w:firstLine="85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профессиональное образование (копии документов об образовании и (или) о квалификации); </w:t>
      </w:r>
    </w:p>
    <w:p w:rsidR="004003E4" w:rsidRDefault="004003E4" w:rsidP="004003E4">
      <w:pPr>
        <w:widowControl w:val="0"/>
        <w:numPr>
          <w:ilvl w:val="0"/>
          <w:numId w:val="3"/>
        </w:numPr>
        <w:tabs>
          <w:tab w:val="left" w:pos="0"/>
          <w:tab w:val="left" w:pos="1134"/>
        </w:tabs>
        <w:suppressAutoHyphens/>
        <w:spacing w:after="0" w:line="360" w:lineRule="exact"/>
        <w:ind w:left="0" w:firstLine="851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квалификационная категория (копия аттестационного листа);</w:t>
      </w:r>
    </w:p>
    <w:p w:rsidR="004003E4" w:rsidRDefault="004003E4" w:rsidP="004003E4">
      <w:pPr>
        <w:widowControl w:val="0"/>
        <w:numPr>
          <w:ilvl w:val="0"/>
          <w:numId w:val="3"/>
        </w:numPr>
        <w:tabs>
          <w:tab w:val="left" w:pos="0"/>
          <w:tab w:val="left" w:pos="1134"/>
        </w:tabs>
        <w:suppressAutoHyphens/>
        <w:spacing w:after="0" w:line="360" w:lineRule="exact"/>
        <w:ind w:left="0" w:firstLine="851"/>
        <w:jc w:val="both"/>
        <w:rPr>
          <w:sz w:val="28"/>
          <w:szCs w:val="28"/>
        </w:rPr>
      </w:pPr>
      <w:r>
        <w:rPr>
          <w:sz w:val="28"/>
          <w:szCs w:val="28"/>
        </w:rPr>
        <w:t>ученые и почетные звания, степени, (копии документов, подтверждающих их наличие);</w:t>
      </w:r>
    </w:p>
    <w:p w:rsidR="004003E4" w:rsidRDefault="004003E4" w:rsidP="004003E4">
      <w:pPr>
        <w:widowControl w:val="0"/>
        <w:numPr>
          <w:ilvl w:val="0"/>
          <w:numId w:val="3"/>
        </w:numPr>
        <w:tabs>
          <w:tab w:val="left" w:pos="0"/>
          <w:tab w:val="left" w:pos="1134"/>
        </w:tabs>
        <w:suppressAutoHyphens/>
        <w:spacing w:after="0" w:line="360" w:lineRule="exact"/>
        <w:ind w:left="0" w:firstLine="851"/>
        <w:jc w:val="both"/>
        <w:rPr>
          <w:sz w:val="28"/>
          <w:szCs w:val="28"/>
        </w:rPr>
      </w:pPr>
      <w:r>
        <w:rPr>
          <w:sz w:val="28"/>
          <w:szCs w:val="28"/>
        </w:rPr>
        <w:t>трудовой и педагогический стаж работы;</w:t>
      </w:r>
    </w:p>
    <w:p w:rsidR="004003E4" w:rsidRDefault="004003E4" w:rsidP="004003E4">
      <w:pPr>
        <w:widowControl w:val="0"/>
        <w:numPr>
          <w:ilvl w:val="0"/>
          <w:numId w:val="3"/>
        </w:numPr>
        <w:tabs>
          <w:tab w:val="left" w:pos="0"/>
          <w:tab w:val="left" w:pos="1134"/>
        </w:tabs>
        <w:suppressAutoHyphens/>
        <w:spacing w:after="0" w:line="360" w:lineRule="exact"/>
        <w:ind w:left="0" w:firstLine="851"/>
        <w:jc w:val="both"/>
        <w:rPr>
          <w:sz w:val="28"/>
          <w:szCs w:val="28"/>
        </w:rPr>
      </w:pPr>
      <w:r>
        <w:rPr>
          <w:sz w:val="28"/>
          <w:szCs w:val="28"/>
        </w:rPr>
        <w:t>участие педагогического работника в профессиональных конкурсах (конкурсы профессионального мастерства);</w:t>
      </w:r>
    </w:p>
    <w:p w:rsidR="004003E4" w:rsidRDefault="004003E4" w:rsidP="004003E4">
      <w:pPr>
        <w:widowControl w:val="0"/>
        <w:numPr>
          <w:ilvl w:val="0"/>
          <w:numId w:val="3"/>
        </w:numPr>
        <w:tabs>
          <w:tab w:val="left" w:pos="0"/>
          <w:tab w:val="left" w:pos="1134"/>
        </w:tabs>
        <w:suppressAutoHyphens/>
        <w:spacing w:after="0" w:line="360" w:lineRule="exact"/>
        <w:ind w:left="0" w:firstLine="851"/>
        <w:jc w:val="both"/>
        <w:rPr>
          <w:sz w:val="28"/>
          <w:szCs w:val="28"/>
        </w:rPr>
      </w:pPr>
      <w:r>
        <w:rPr>
          <w:sz w:val="28"/>
          <w:szCs w:val="28"/>
        </w:rPr>
        <w:t>поощрения и награды педагогического работника (копии документов).</w:t>
      </w:r>
    </w:p>
    <w:p w:rsidR="004003E4" w:rsidRDefault="004003E4" w:rsidP="004003E4">
      <w:pPr>
        <w:tabs>
          <w:tab w:val="left" w:pos="0"/>
          <w:tab w:val="left" w:pos="1134"/>
        </w:tabs>
        <w:spacing w:line="360" w:lineRule="exact"/>
        <w:ind w:firstLine="851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Раздел 2. Дополнительное профессиональное образование</w:t>
      </w:r>
    </w:p>
    <w:p w:rsidR="004003E4" w:rsidRDefault="004003E4" w:rsidP="004003E4">
      <w:pPr>
        <w:widowControl w:val="0"/>
        <w:numPr>
          <w:ilvl w:val="0"/>
          <w:numId w:val="3"/>
        </w:numPr>
        <w:tabs>
          <w:tab w:val="left" w:pos="0"/>
          <w:tab w:val="left" w:pos="1134"/>
        </w:tabs>
        <w:suppressAutoHyphens/>
        <w:spacing w:after="0" w:line="360" w:lineRule="exact"/>
        <w:ind w:left="0" w:firstLine="851"/>
        <w:jc w:val="both"/>
        <w:rPr>
          <w:sz w:val="28"/>
          <w:szCs w:val="28"/>
        </w:rPr>
      </w:pPr>
      <w:r>
        <w:rPr>
          <w:sz w:val="28"/>
          <w:szCs w:val="28"/>
        </w:rPr>
        <w:t>освоение программ повышения квалификации (копии документов);</w:t>
      </w:r>
    </w:p>
    <w:p w:rsidR="004003E4" w:rsidRDefault="004003E4" w:rsidP="004003E4">
      <w:pPr>
        <w:widowControl w:val="0"/>
        <w:numPr>
          <w:ilvl w:val="0"/>
          <w:numId w:val="3"/>
        </w:numPr>
        <w:tabs>
          <w:tab w:val="left" w:pos="0"/>
          <w:tab w:val="left" w:pos="1134"/>
        </w:tabs>
        <w:suppressAutoHyphens/>
        <w:spacing w:after="0" w:line="360" w:lineRule="exact"/>
        <w:ind w:left="0" w:firstLine="851"/>
        <w:jc w:val="both"/>
        <w:rPr>
          <w:sz w:val="28"/>
          <w:szCs w:val="28"/>
        </w:rPr>
      </w:pPr>
      <w:r>
        <w:rPr>
          <w:sz w:val="28"/>
          <w:szCs w:val="28"/>
        </w:rPr>
        <w:t>освоение программ профессиональной переподготовки (копии документов).</w:t>
      </w:r>
    </w:p>
    <w:p w:rsidR="004003E4" w:rsidRDefault="004003E4" w:rsidP="004003E4">
      <w:pPr>
        <w:tabs>
          <w:tab w:val="left" w:pos="0"/>
          <w:tab w:val="left" w:pos="1134"/>
        </w:tabs>
        <w:spacing w:line="360" w:lineRule="exact"/>
        <w:ind w:firstLine="851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Раздел 3. Инновационная, научно-методическая деятельность</w:t>
      </w:r>
    </w:p>
    <w:p w:rsidR="004003E4" w:rsidRDefault="004003E4" w:rsidP="004003E4">
      <w:pPr>
        <w:widowControl w:val="0"/>
        <w:numPr>
          <w:ilvl w:val="0"/>
          <w:numId w:val="3"/>
        </w:numPr>
        <w:tabs>
          <w:tab w:val="left" w:pos="0"/>
          <w:tab w:val="left" w:pos="1134"/>
        </w:tabs>
        <w:suppressAutoHyphens/>
        <w:spacing w:after="0" w:line="360" w:lineRule="exact"/>
        <w:ind w:left="0" w:firstLine="851"/>
        <w:jc w:val="both"/>
        <w:rPr>
          <w:sz w:val="28"/>
          <w:szCs w:val="28"/>
        </w:rPr>
      </w:pPr>
      <w:r>
        <w:rPr>
          <w:sz w:val="28"/>
          <w:szCs w:val="28"/>
        </w:rPr>
        <w:t>продукты инновационной деятельности (конспект урока, мероприятия, мастер-класса);</w:t>
      </w:r>
    </w:p>
    <w:p w:rsidR="004003E4" w:rsidRDefault="004003E4" w:rsidP="004003E4">
      <w:pPr>
        <w:widowControl w:val="0"/>
        <w:numPr>
          <w:ilvl w:val="0"/>
          <w:numId w:val="3"/>
        </w:numPr>
        <w:tabs>
          <w:tab w:val="left" w:pos="0"/>
          <w:tab w:val="left" w:pos="1134"/>
        </w:tabs>
        <w:suppressAutoHyphens/>
        <w:spacing w:after="0" w:line="360" w:lineRule="exact"/>
        <w:ind w:left="0" w:firstLine="851"/>
        <w:jc w:val="both"/>
        <w:rPr>
          <w:sz w:val="28"/>
          <w:szCs w:val="28"/>
        </w:rPr>
      </w:pPr>
      <w:r>
        <w:rPr>
          <w:sz w:val="28"/>
          <w:szCs w:val="28"/>
        </w:rPr>
        <w:t>методические разработки и презентации (не более двух);</w:t>
      </w:r>
    </w:p>
    <w:p w:rsidR="004003E4" w:rsidRDefault="004003E4" w:rsidP="004003E4">
      <w:pPr>
        <w:widowControl w:val="0"/>
        <w:numPr>
          <w:ilvl w:val="0"/>
          <w:numId w:val="3"/>
        </w:numPr>
        <w:tabs>
          <w:tab w:val="left" w:pos="0"/>
          <w:tab w:val="left" w:pos="1134"/>
        </w:tabs>
        <w:suppressAutoHyphens/>
        <w:spacing w:after="0" w:line="360" w:lineRule="exact"/>
        <w:ind w:left="0" w:firstLine="851"/>
        <w:jc w:val="both"/>
        <w:rPr>
          <w:sz w:val="28"/>
          <w:szCs w:val="28"/>
        </w:rPr>
      </w:pPr>
      <w:r>
        <w:rPr>
          <w:sz w:val="28"/>
          <w:szCs w:val="28"/>
        </w:rPr>
        <w:t>статьи, выступления и т.д. (копии материалов);</w:t>
      </w:r>
    </w:p>
    <w:p w:rsidR="004003E4" w:rsidRDefault="004003E4" w:rsidP="004003E4">
      <w:pPr>
        <w:widowControl w:val="0"/>
        <w:numPr>
          <w:ilvl w:val="0"/>
          <w:numId w:val="3"/>
        </w:numPr>
        <w:tabs>
          <w:tab w:val="left" w:pos="0"/>
          <w:tab w:val="left" w:pos="1134"/>
        </w:tabs>
        <w:suppressAutoHyphens/>
        <w:spacing w:after="0" w:line="360" w:lineRule="exact"/>
        <w:ind w:left="0" w:firstLine="851"/>
        <w:jc w:val="both"/>
        <w:rPr>
          <w:sz w:val="28"/>
          <w:szCs w:val="28"/>
        </w:rPr>
      </w:pPr>
      <w:r>
        <w:rPr>
          <w:sz w:val="28"/>
          <w:szCs w:val="28"/>
        </w:rPr>
        <w:t>перечень семинаров, конференций, круглых столов (копии документов, подтверждающих участие);</w:t>
      </w:r>
    </w:p>
    <w:p w:rsidR="004003E4" w:rsidRDefault="004003E4" w:rsidP="004003E4">
      <w:pPr>
        <w:widowControl w:val="0"/>
        <w:numPr>
          <w:ilvl w:val="0"/>
          <w:numId w:val="3"/>
        </w:numPr>
        <w:tabs>
          <w:tab w:val="left" w:pos="0"/>
          <w:tab w:val="left" w:pos="1134"/>
        </w:tabs>
        <w:suppressAutoHyphens/>
        <w:spacing w:after="0" w:line="360" w:lineRule="exact"/>
        <w:ind w:left="0" w:firstLine="851"/>
        <w:jc w:val="both"/>
        <w:rPr>
          <w:sz w:val="28"/>
          <w:szCs w:val="28"/>
        </w:rPr>
      </w:pPr>
      <w:r>
        <w:rPr>
          <w:sz w:val="28"/>
          <w:szCs w:val="28"/>
        </w:rPr>
        <w:t>фотоматериалы (не более 5 фотографий), отражающие инновационную профессиональную деятельность педагогического работника.</w:t>
      </w:r>
    </w:p>
    <w:p w:rsidR="004003E4" w:rsidRDefault="004003E4" w:rsidP="004003E4">
      <w:pPr>
        <w:tabs>
          <w:tab w:val="left" w:pos="0"/>
          <w:tab w:val="left" w:pos="1134"/>
        </w:tabs>
        <w:spacing w:line="360" w:lineRule="exact"/>
        <w:ind w:firstLine="851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Раздел 4. Дополнительная информация</w:t>
      </w:r>
    </w:p>
    <w:p w:rsidR="004003E4" w:rsidRDefault="004003E4" w:rsidP="004003E4">
      <w:pPr>
        <w:tabs>
          <w:tab w:val="left" w:pos="0"/>
          <w:tab w:val="left" w:pos="1134"/>
        </w:tabs>
        <w:spacing w:line="360" w:lineRule="exact"/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>Педагогический работник имеет право дополнительно представить материалы, подтверждающие позитивные результаты его профессиональной деятельности (1-2 страницы машинописного текста).</w:t>
      </w:r>
    </w:p>
    <w:p w:rsidR="004003E4" w:rsidRDefault="004003E4" w:rsidP="004003E4">
      <w:pPr>
        <w:tabs>
          <w:tab w:val="left" w:pos="0"/>
          <w:tab w:val="left" w:pos="1134"/>
        </w:tabs>
        <w:spacing w:line="360" w:lineRule="exact"/>
        <w:ind w:firstLine="851"/>
        <w:jc w:val="center"/>
        <w:rPr>
          <w:b/>
          <w:sz w:val="28"/>
          <w:szCs w:val="28"/>
        </w:rPr>
      </w:pPr>
    </w:p>
    <w:p w:rsidR="004003E4" w:rsidRDefault="004003E4" w:rsidP="004003E4">
      <w:pPr>
        <w:tabs>
          <w:tab w:val="left" w:pos="0"/>
          <w:tab w:val="left" w:pos="1134"/>
        </w:tabs>
        <w:spacing w:line="360" w:lineRule="exact"/>
        <w:ind w:firstLine="851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Раздел 5. Результаты педагогической деятельности</w:t>
      </w:r>
    </w:p>
    <w:p w:rsidR="004003E4" w:rsidRDefault="004003E4" w:rsidP="004003E4">
      <w:pPr>
        <w:tabs>
          <w:tab w:val="left" w:pos="0"/>
          <w:tab w:val="left" w:pos="1134"/>
        </w:tabs>
        <w:spacing w:line="360" w:lineRule="exact"/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>Материалы, включенные в данный раздел должны характеризовать динамику результатов педагогической деятельности за аттестационный период:</w:t>
      </w:r>
    </w:p>
    <w:p w:rsidR="004003E4" w:rsidRDefault="004003E4" w:rsidP="004003E4">
      <w:pPr>
        <w:widowControl w:val="0"/>
        <w:numPr>
          <w:ilvl w:val="0"/>
          <w:numId w:val="3"/>
        </w:numPr>
        <w:tabs>
          <w:tab w:val="left" w:pos="0"/>
          <w:tab w:val="left" w:pos="1134"/>
        </w:tabs>
        <w:suppressAutoHyphens/>
        <w:spacing w:after="0" w:line="360" w:lineRule="exact"/>
        <w:ind w:left="0" w:firstLine="85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по реализации федерального государственного образовательного стандарта (выполнение образовательной программы); </w:t>
      </w:r>
    </w:p>
    <w:p w:rsidR="004003E4" w:rsidRDefault="004003E4" w:rsidP="004003E4">
      <w:pPr>
        <w:widowControl w:val="0"/>
        <w:numPr>
          <w:ilvl w:val="0"/>
          <w:numId w:val="3"/>
        </w:numPr>
        <w:tabs>
          <w:tab w:val="left" w:pos="0"/>
          <w:tab w:val="left" w:pos="1134"/>
        </w:tabs>
        <w:suppressAutoHyphens/>
        <w:spacing w:after="0" w:line="360" w:lineRule="exact"/>
        <w:ind w:left="0" w:firstLine="85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долю </w:t>
      </w:r>
      <w:proofErr w:type="gramStart"/>
      <w:r>
        <w:rPr>
          <w:sz w:val="28"/>
          <w:szCs w:val="28"/>
        </w:rPr>
        <w:t>обучающихся</w:t>
      </w:r>
      <w:proofErr w:type="gramEnd"/>
      <w:r>
        <w:rPr>
          <w:sz w:val="28"/>
          <w:szCs w:val="28"/>
        </w:rPr>
        <w:t xml:space="preserve">, освоивших образовательные программы; </w:t>
      </w:r>
    </w:p>
    <w:p w:rsidR="004003E4" w:rsidRDefault="004003E4" w:rsidP="004003E4">
      <w:pPr>
        <w:widowControl w:val="0"/>
        <w:numPr>
          <w:ilvl w:val="0"/>
          <w:numId w:val="3"/>
        </w:numPr>
        <w:tabs>
          <w:tab w:val="left" w:pos="0"/>
          <w:tab w:val="left" w:pos="1134"/>
        </w:tabs>
        <w:suppressAutoHyphens/>
        <w:spacing w:after="0" w:line="360" w:lineRule="exact"/>
        <w:ind w:left="0" w:firstLine="851"/>
        <w:jc w:val="both"/>
        <w:rPr>
          <w:sz w:val="28"/>
          <w:szCs w:val="28"/>
        </w:rPr>
      </w:pPr>
      <w:r>
        <w:rPr>
          <w:sz w:val="28"/>
          <w:szCs w:val="28"/>
        </w:rPr>
        <w:t>долю обучающихся, освоивших образовательные программы на «4» и «5»;</w:t>
      </w:r>
    </w:p>
    <w:p w:rsidR="004003E4" w:rsidRDefault="004003E4" w:rsidP="004003E4">
      <w:pPr>
        <w:widowControl w:val="0"/>
        <w:numPr>
          <w:ilvl w:val="0"/>
          <w:numId w:val="3"/>
        </w:numPr>
        <w:tabs>
          <w:tab w:val="left" w:pos="0"/>
          <w:tab w:val="left" w:pos="1134"/>
        </w:tabs>
        <w:suppressAutoHyphens/>
        <w:spacing w:after="0" w:line="360" w:lineRule="exact"/>
        <w:ind w:left="0" w:firstLine="851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долю </w:t>
      </w:r>
      <w:proofErr w:type="gramStart"/>
      <w:r>
        <w:rPr>
          <w:sz w:val="28"/>
          <w:szCs w:val="28"/>
        </w:rPr>
        <w:t>обучающихся</w:t>
      </w:r>
      <w:proofErr w:type="gramEnd"/>
      <w:r>
        <w:rPr>
          <w:sz w:val="28"/>
          <w:szCs w:val="28"/>
        </w:rPr>
        <w:t xml:space="preserve">, охваченных профильным обучением; </w:t>
      </w:r>
    </w:p>
    <w:p w:rsidR="004003E4" w:rsidRDefault="004003E4" w:rsidP="004003E4">
      <w:pPr>
        <w:widowControl w:val="0"/>
        <w:numPr>
          <w:ilvl w:val="0"/>
          <w:numId w:val="3"/>
        </w:numPr>
        <w:tabs>
          <w:tab w:val="left" w:pos="0"/>
          <w:tab w:val="left" w:pos="1134"/>
        </w:tabs>
        <w:suppressAutoHyphens/>
        <w:spacing w:after="0" w:line="360" w:lineRule="exact"/>
        <w:ind w:left="0" w:firstLine="851"/>
        <w:jc w:val="both"/>
        <w:rPr>
          <w:sz w:val="28"/>
          <w:szCs w:val="28"/>
        </w:rPr>
      </w:pPr>
      <w:r>
        <w:rPr>
          <w:sz w:val="28"/>
          <w:szCs w:val="28"/>
        </w:rPr>
        <w:t>показатели государственной итоговой аттестации (принявшие участие в ГИА, преодолевшие минимальный порог, прошедшие ГИА на высоком уровне).</w:t>
      </w:r>
    </w:p>
    <w:p w:rsidR="004003E4" w:rsidRDefault="004003E4" w:rsidP="004003E4">
      <w:pPr>
        <w:widowControl w:val="0"/>
        <w:numPr>
          <w:ilvl w:val="0"/>
          <w:numId w:val="3"/>
        </w:numPr>
        <w:tabs>
          <w:tab w:val="left" w:pos="0"/>
          <w:tab w:val="left" w:pos="1134"/>
        </w:tabs>
        <w:suppressAutoHyphens/>
        <w:spacing w:after="0" w:line="360" w:lineRule="exact"/>
        <w:ind w:left="0" w:firstLine="851"/>
        <w:jc w:val="both"/>
        <w:rPr>
          <w:sz w:val="28"/>
          <w:szCs w:val="28"/>
        </w:rPr>
      </w:pPr>
      <w:r>
        <w:rPr>
          <w:sz w:val="28"/>
          <w:szCs w:val="28"/>
        </w:rPr>
        <w:t>участия (победители и призёры) во Всероссийской предметной олимпиаде школьников, иных предметных олимпиадах (региональный уровень; федеральный уровень; международный уровень);</w:t>
      </w:r>
    </w:p>
    <w:p w:rsidR="004003E4" w:rsidRDefault="004003E4" w:rsidP="004003E4">
      <w:pPr>
        <w:widowControl w:val="0"/>
        <w:numPr>
          <w:ilvl w:val="0"/>
          <w:numId w:val="3"/>
        </w:numPr>
        <w:tabs>
          <w:tab w:val="left" w:pos="0"/>
          <w:tab w:val="left" w:pos="1134"/>
        </w:tabs>
        <w:suppressAutoHyphens/>
        <w:spacing w:after="0" w:line="360" w:lineRule="exact"/>
        <w:ind w:left="0" w:firstLine="851"/>
        <w:jc w:val="both"/>
        <w:rPr>
          <w:sz w:val="28"/>
          <w:szCs w:val="28"/>
        </w:rPr>
      </w:pPr>
      <w:r>
        <w:rPr>
          <w:sz w:val="28"/>
          <w:szCs w:val="28"/>
        </w:rPr>
        <w:t>участия по предмету в различных научно-практических конференциях, конкурсах, соревнованиях (региональный уровень; федеральный уровень; международный уровень);</w:t>
      </w:r>
    </w:p>
    <w:p w:rsidR="004003E4" w:rsidRDefault="004003E4" w:rsidP="004003E4">
      <w:pPr>
        <w:widowControl w:val="0"/>
        <w:numPr>
          <w:ilvl w:val="0"/>
          <w:numId w:val="3"/>
        </w:numPr>
        <w:tabs>
          <w:tab w:val="left" w:pos="0"/>
          <w:tab w:val="left" w:pos="1134"/>
        </w:tabs>
        <w:suppressAutoHyphens/>
        <w:spacing w:after="0" w:line="360" w:lineRule="exact"/>
        <w:ind w:left="0" w:firstLine="85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особые заслуги </w:t>
      </w:r>
      <w:proofErr w:type="gramStart"/>
      <w:r>
        <w:rPr>
          <w:sz w:val="28"/>
          <w:szCs w:val="28"/>
        </w:rPr>
        <w:t>обучающихся</w:t>
      </w:r>
      <w:proofErr w:type="gramEnd"/>
      <w:r>
        <w:rPr>
          <w:sz w:val="28"/>
          <w:szCs w:val="28"/>
        </w:rPr>
        <w:t xml:space="preserve"> (по предмету) за аттестационный период;</w:t>
      </w:r>
    </w:p>
    <w:p w:rsidR="004003E4" w:rsidRDefault="004003E4" w:rsidP="004003E4">
      <w:pPr>
        <w:widowControl w:val="0"/>
        <w:numPr>
          <w:ilvl w:val="0"/>
          <w:numId w:val="3"/>
        </w:numPr>
        <w:tabs>
          <w:tab w:val="left" w:pos="0"/>
          <w:tab w:val="left" w:pos="1134"/>
        </w:tabs>
        <w:suppressAutoHyphens/>
        <w:spacing w:after="0" w:line="360" w:lineRule="exact"/>
        <w:ind w:left="0" w:firstLine="851"/>
        <w:jc w:val="both"/>
        <w:rPr>
          <w:sz w:val="28"/>
          <w:szCs w:val="28"/>
        </w:rPr>
      </w:pPr>
      <w:r>
        <w:rPr>
          <w:sz w:val="28"/>
          <w:szCs w:val="28"/>
        </w:rPr>
        <w:t>получение государственной поддержки талантливой молодежи в рамках приоритетного национального проекта на федеральном или региональном уровне.</w:t>
      </w:r>
    </w:p>
    <w:p w:rsidR="004003E4" w:rsidRDefault="004003E4" w:rsidP="004003E4">
      <w:pPr>
        <w:tabs>
          <w:tab w:val="left" w:pos="0"/>
          <w:tab w:val="left" w:pos="1134"/>
        </w:tabs>
        <w:spacing w:line="360" w:lineRule="exact"/>
        <w:ind w:firstLine="851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Раздел 6. Дополнительное образование и воспитательная работа</w:t>
      </w:r>
    </w:p>
    <w:p w:rsidR="004003E4" w:rsidRDefault="004003E4" w:rsidP="004003E4">
      <w:pPr>
        <w:tabs>
          <w:tab w:val="left" w:pos="0"/>
          <w:tab w:val="left" w:pos="1134"/>
        </w:tabs>
        <w:spacing w:line="360" w:lineRule="exact"/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>Материалы, включенные в данный раздел должны характеризовать степень участия педагогического работника в реализации комплексной программы воспитательной работы образовательной организации:</w:t>
      </w:r>
    </w:p>
    <w:p w:rsidR="004003E4" w:rsidRDefault="004003E4" w:rsidP="004003E4">
      <w:pPr>
        <w:widowControl w:val="0"/>
        <w:numPr>
          <w:ilvl w:val="0"/>
          <w:numId w:val="3"/>
        </w:numPr>
        <w:tabs>
          <w:tab w:val="left" w:pos="0"/>
          <w:tab w:val="left" w:pos="1134"/>
        </w:tabs>
        <w:suppressAutoHyphens/>
        <w:spacing w:after="0" w:line="360" w:lineRule="exact"/>
        <w:ind w:left="0" w:firstLine="85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доля </w:t>
      </w:r>
      <w:proofErr w:type="gramStart"/>
      <w:r>
        <w:rPr>
          <w:sz w:val="28"/>
          <w:szCs w:val="28"/>
        </w:rPr>
        <w:t>обучающихся</w:t>
      </w:r>
      <w:proofErr w:type="gramEnd"/>
      <w:r>
        <w:rPr>
          <w:sz w:val="28"/>
          <w:szCs w:val="28"/>
        </w:rPr>
        <w:t>, охваченных дополнительным образованием;</w:t>
      </w:r>
    </w:p>
    <w:p w:rsidR="004003E4" w:rsidRDefault="004003E4" w:rsidP="004003E4">
      <w:pPr>
        <w:widowControl w:val="0"/>
        <w:numPr>
          <w:ilvl w:val="0"/>
          <w:numId w:val="3"/>
        </w:numPr>
        <w:tabs>
          <w:tab w:val="left" w:pos="0"/>
          <w:tab w:val="left" w:pos="1134"/>
        </w:tabs>
        <w:suppressAutoHyphens/>
        <w:spacing w:after="0" w:line="360" w:lineRule="exact"/>
        <w:ind w:left="0" w:firstLine="851"/>
        <w:jc w:val="both"/>
        <w:rPr>
          <w:sz w:val="28"/>
          <w:szCs w:val="28"/>
        </w:rPr>
      </w:pPr>
      <w:r>
        <w:rPr>
          <w:sz w:val="28"/>
          <w:szCs w:val="28"/>
        </w:rPr>
        <w:t>оказание дополнительных услуг (руководство кружком, секцией, факультативом, методическим объединением, творческой группой и т.д.);</w:t>
      </w:r>
    </w:p>
    <w:p w:rsidR="004003E4" w:rsidRDefault="004003E4" w:rsidP="004003E4">
      <w:pPr>
        <w:tabs>
          <w:tab w:val="left" w:pos="0"/>
          <w:tab w:val="left" w:pos="1134"/>
        </w:tabs>
        <w:spacing w:line="360" w:lineRule="exact"/>
        <w:ind w:firstLine="851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Раздел 7. Отзывы специалистов</w:t>
      </w:r>
    </w:p>
    <w:p w:rsidR="004003E4" w:rsidRDefault="004003E4" w:rsidP="004003E4">
      <w:pPr>
        <w:tabs>
          <w:tab w:val="left" w:pos="0"/>
          <w:tab w:val="left" w:pos="1134"/>
        </w:tabs>
        <w:spacing w:line="360" w:lineRule="exact"/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>Материалы, включенные в данный раздел должны характеризовать признание профессиональной деятельности педагогического работника общественностью:</w:t>
      </w:r>
    </w:p>
    <w:p w:rsidR="004003E4" w:rsidRDefault="004003E4" w:rsidP="004003E4">
      <w:pPr>
        <w:pStyle w:val="a6"/>
        <w:numPr>
          <w:ilvl w:val="0"/>
          <w:numId w:val="4"/>
        </w:numPr>
        <w:tabs>
          <w:tab w:val="left" w:pos="0"/>
          <w:tab w:val="left" w:pos="1134"/>
        </w:tabs>
        <w:spacing w:line="360" w:lineRule="exact"/>
        <w:ind w:left="0" w:firstLine="851"/>
        <w:jc w:val="both"/>
        <w:rPr>
          <w:sz w:val="28"/>
          <w:szCs w:val="28"/>
        </w:rPr>
      </w:pPr>
      <w:r>
        <w:rPr>
          <w:sz w:val="28"/>
          <w:szCs w:val="28"/>
        </w:rPr>
        <w:t>отзывы руководителей разных уровней, коллег, родителей, учеников, выпускников;</w:t>
      </w:r>
    </w:p>
    <w:p w:rsidR="004003E4" w:rsidRDefault="004003E4" w:rsidP="004003E4">
      <w:pPr>
        <w:pStyle w:val="a6"/>
        <w:numPr>
          <w:ilvl w:val="0"/>
          <w:numId w:val="4"/>
        </w:numPr>
        <w:tabs>
          <w:tab w:val="left" w:pos="0"/>
          <w:tab w:val="left" w:pos="1134"/>
        </w:tabs>
        <w:spacing w:line="360" w:lineRule="exact"/>
        <w:ind w:left="0" w:firstLine="851"/>
        <w:jc w:val="both"/>
        <w:rPr>
          <w:sz w:val="28"/>
          <w:szCs w:val="28"/>
        </w:rPr>
      </w:pPr>
      <w:r>
        <w:rPr>
          <w:sz w:val="28"/>
          <w:szCs w:val="28"/>
        </w:rPr>
        <w:t>тексты заключений и рецензий;</w:t>
      </w:r>
    </w:p>
    <w:p w:rsidR="004003E4" w:rsidRDefault="004003E4" w:rsidP="004003E4">
      <w:pPr>
        <w:pStyle w:val="a6"/>
        <w:numPr>
          <w:ilvl w:val="0"/>
          <w:numId w:val="4"/>
        </w:numPr>
        <w:tabs>
          <w:tab w:val="left" w:pos="0"/>
          <w:tab w:val="left" w:pos="1134"/>
        </w:tabs>
        <w:spacing w:line="360" w:lineRule="exact"/>
        <w:ind w:left="0" w:firstLine="851"/>
        <w:jc w:val="both"/>
        <w:rPr>
          <w:sz w:val="28"/>
          <w:szCs w:val="28"/>
        </w:rPr>
      </w:pPr>
      <w:r>
        <w:rPr>
          <w:sz w:val="28"/>
          <w:szCs w:val="28"/>
        </w:rPr>
        <w:t>резюме, эссе и рекомендательные письма.</w:t>
      </w:r>
    </w:p>
    <w:p w:rsidR="004003E4" w:rsidRDefault="004003E4" w:rsidP="004003E4">
      <w:pPr>
        <w:tabs>
          <w:tab w:val="left" w:pos="0"/>
          <w:tab w:val="left" w:pos="1134"/>
        </w:tabs>
        <w:spacing w:line="360" w:lineRule="exact"/>
        <w:ind w:firstLine="851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Раздел 8. Авторская оценка</w:t>
      </w:r>
    </w:p>
    <w:p w:rsidR="004003E4" w:rsidRDefault="004003E4" w:rsidP="004003E4">
      <w:pPr>
        <w:tabs>
          <w:tab w:val="left" w:pos="0"/>
          <w:tab w:val="left" w:pos="1134"/>
        </w:tabs>
        <w:spacing w:line="360" w:lineRule="exact"/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>Раздел содержит позиции автора по профессиональной деятельности, самооценку, концептуальные позиции о стратегии профессионального развития.</w:t>
      </w:r>
    </w:p>
    <w:p w:rsidR="00EF47CF" w:rsidRDefault="00EF47CF" w:rsidP="004003E4">
      <w:pPr>
        <w:tabs>
          <w:tab w:val="left" w:pos="0"/>
          <w:tab w:val="left" w:pos="1134"/>
        </w:tabs>
        <w:spacing w:line="360" w:lineRule="exact"/>
        <w:ind w:firstLine="851"/>
        <w:jc w:val="center"/>
        <w:rPr>
          <w:b/>
          <w:sz w:val="28"/>
          <w:szCs w:val="28"/>
        </w:rPr>
      </w:pPr>
    </w:p>
    <w:p w:rsidR="00EF47CF" w:rsidRDefault="00EF47CF" w:rsidP="004003E4">
      <w:pPr>
        <w:tabs>
          <w:tab w:val="left" w:pos="0"/>
          <w:tab w:val="left" w:pos="1134"/>
        </w:tabs>
        <w:spacing w:line="360" w:lineRule="exact"/>
        <w:ind w:firstLine="851"/>
        <w:jc w:val="center"/>
        <w:rPr>
          <w:b/>
          <w:sz w:val="28"/>
          <w:szCs w:val="28"/>
        </w:rPr>
      </w:pPr>
    </w:p>
    <w:p w:rsidR="004003E4" w:rsidRDefault="004003E4" w:rsidP="004003E4">
      <w:pPr>
        <w:tabs>
          <w:tab w:val="left" w:pos="0"/>
          <w:tab w:val="left" w:pos="1134"/>
        </w:tabs>
        <w:spacing w:line="360" w:lineRule="exact"/>
        <w:ind w:firstLine="851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 xml:space="preserve">2.3. Требования к оформлению </w:t>
      </w:r>
      <w:proofErr w:type="spellStart"/>
      <w:r>
        <w:rPr>
          <w:b/>
          <w:sz w:val="28"/>
          <w:szCs w:val="28"/>
        </w:rPr>
        <w:t>портфолио</w:t>
      </w:r>
      <w:proofErr w:type="spellEnd"/>
    </w:p>
    <w:p w:rsidR="004003E4" w:rsidRDefault="004003E4" w:rsidP="004003E4">
      <w:pPr>
        <w:tabs>
          <w:tab w:val="left" w:pos="0"/>
          <w:tab w:val="left" w:pos="1134"/>
        </w:tabs>
        <w:spacing w:line="360" w:lineRule="exact"/>
        <w:ind w:firstLine="851"/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Портфолио</w:t>
      </w:r>
      <w:proofErr w:type="spellEnd"/>
      <w:r>
        <w:rPr>
          <w:sz w:val="28"/>
          <w:szCs w:val="28"/>
        </w:rPr>
        <w:t xml:space="preserve"> формируется в одной папке-накопителе с файлами с общим объемом не более 15-20 страниц формата А</w:t>
      </w:r>
      <w:proofErr w:type="gramStart"/>
      <w:r>
        <w:rPr>
          <w:sz w:val="28"/>
          <w:szCs w:val="28"/>
        </w:rPr>
        <w:t>4</w:t>
      </w:r>
      <w:proofErr w:type="gramEnd"/>
      <w:r>
        <w:rPr>
          <w:sz w:val="28"/>
          <w:szCs w:val="28"/>
        </w:rPr>
        <w:t xml:space="preserve">. Текстовые документы оформляются на бумажном носителе в 1 экземпляре, шрифт </w:t>
      </w:r>
      <w:proofErr w:type="spellStart"/>
      <w:r>
        <w:rPr>
          <w:sz w:val="28"/>
          <w:szCs w:val="28"/>
        </w:rPr>
        <w:t>Times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New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Roman</w:t>
      </w:r>
      <w:proofErr w:type="spellEnd"/>
      <w:r>
        <w:rPr>
          <w:sz w:val="28"/>
          <w:szCs w:val="28"/>
        </w:rPr>
        <w:t>, размер 14, межстрочный интервал – одинарный, выравнивание по ширине. В тексте не допускаются сокращения названий и наименований.</w:t>
      </w:r>
    </w:p>
    <w:p w:rsidR="004003E4" w:rsidRDefault="004003E4" w:rsidP="004003E4">
      <w:pPr>
        <w:tabs>
          <w:tab w:val="left" w:pos="0"/>
          <w:tab w:val="left" w:pos="1134"/>
        </w:tabs>
        <w:spacing w:line="360" w:lineRule="exact"/>
        <w:ind w:firstLine="851"/>
        <w:jc w:val="both"/>
        <w:rPr>
          <w:sz w:val="28"/>
          <w:szCs w:val="28"/>
        </w:rPr>
      </w:pPr>
    </w:p>
    <w:p w:rsidR="004003E4" w:rsidRDefault="004003E4" w:rsidP="004003E4">
      <w:pPr>
        <w:pStyle w:val="Style6"/>
        <w:widowControl/>
        <w:tabs>
          <w:tab w:val="left" w:pos="1219"/>
          <w:tab w:val="left" w:pos="1910"/>
          <w:tab w:val="left" w:pos="4795"/>
          <w:tab w:val="left" w:pos="8184"/>
        </w:tabs>
        <w:spacing w:line="360" w:lineRule="exact"/>
        <w:ind w:firstLine="0"/>
        <w:jc w:val="center"/>
        <w:rPr>
          <w:sz w:val="28"/>
          <w:szCs w:val="28"/>
          <w:lang w:eastAsia="zh-CN"/>
        </w:rPr>
      </w:pPr>
    </w:p>
    <w:p w:rsidR="004003E4" w:rsidRDefault="004003E4" w:rsidP="004003E4">
      <w:pPr>
        <w:pStyle w:val="Style6"/>
        <w:widowControl/>
        <w:tabs>
          <w:tab w:val="left" w:pos="1219"/>
          <w:tab w:val="left" w:pos="1910"/>
          <w:tab w:val="left" w:pos="4795"/>
          <w:tab w:val="left" w:pos="8184"/>
        </w:tabs>
        <w:spacing w:line="360" w:lineRule="exact"/>
        <w:ind w:firstLine="0"/>
        <w:jc w:val="center"/>
        <w:rPr>
          <w:sz w:val="28"/>
          <w:szCs w:val="28"/>
          <w:lang w:eastAsia="zh-CN"/>
        </w:rPr>
      </w:pPr>
    </w:p>
    <w:p w:rsidR="004003E4" w:rsidRDefault="004003E4" w:rsidP="004003E4">
      <w:pPr>
        <w:pStyle w:val="Style6"/>
        <w:widowControl/>
        <w:tabs>
          <w:tab w:val="left" w:pos="1219"/>
          <w:tab w:val="left" w:pos="1910"/>
          <w:tab w:val="left" w:pos="4795"/>
          <w:tab w:val="left" w:pos="8184"/>
        </w:tabs>
        <w:spacing w:line="360" w:lineRule="exact"/>
        <w:ind w:firstLine="0"/>
        <w:jc w:val="center"/>
        <w:rPr>
          <w:sz w:val="28"/>
          <w:szCs w:val="28"/>
          <w:lang w:eastAsia="zh-CN"/>
        </w:rPr>
      </w:pPr>
    </w:p>
    <w:p w:rsidR="004003E4" w:rsidRDefault="004003E4" w:rsidP="004003E4">
      <w:pPr>
        <w:pStyle w:val="Style6"/>
        <w:widowControl/>
        <w:tabs>
          <w:tab w:val="left" w:pos="1219"/>
          <w:tab w:val="left" w:pos="1910"/>
          <w:tab w:val="left" w:pos="4795"/>
          <w:tab w:val="left" w:pos="8184"/>
        </w:tabs>
        <w:spacing w:line="360" w:lineRule="exact"/>
        <w:ind w:firstLine="0"/>
        <w:jc w:val="center"/>
        <w:rPr>
          <w:sz w:val="28"/>
          <w:szCs w:val="28"/>
          <w:lang w:eastAsia="zh-CN"/>
        </w:rPr>
      </w:pPr>
    </w:p>
    <w:p w:rsidR="004003E4" w:rsidRDefault="004003E4" w:rsidP="004003E4">
      <w:pPr>
        <w:pStyle w:val="Style6"/>
        <w:widowControl/>
        <w:tabs>
          <w:tab w:val="left" w:pos="1219"/>
          <w:tab w:val="left" w:pos="1910"/>
          <w:tab w:val="left" w:pos="4795"/>
          <w:tab w:val="left" w:pos="8184"/>
        </w:tabs>
        <w:spacing w:line="360" w:lineRule="exact"/>
        <w:ind w:firstLine="0"/>
        <w:jc w:val="center"/>
        <w:rPr>
          <w:sz w:val="28"/>
          <w:szCs w:val="28"/>
          <w:lang w:eastAsia="zh-CN"/>
        </w:rPr>
      </w:pPr>
    </w:p>
    <w:p w:rsidR="004003E4" w:rsidRDefault="004003E4" w:rsidP="004003E4">
      <w:pPr>
        <w:pStyle w:val="Style6"/>
        <w:widowControl/>
        <w:tabs>
          <w:tab w:val="left" w:pos="1219"/>
          <w:tab w:val="left" w:pos="1910"/>
          <w:tab w:val="left" w:pos="4795"/>
          <w:tab w:val="left" w:pos="8184"/>
        </w:tabs>
        <w:spacing w:line="360" w:lineRule="exact"/>
        <w:ind w:firstLine="0"/>
        <w:jc w:val="center"/>
        <w:rPr>
          <w:sz w:val="28"/>
          <w:szCs w:val="28"/>
          <w:lang w:eastAsia="zh-CN"/>
        </w:rPr>
      </w:pPr>
    </w:p>
    <w:p w:rsidR="004003E4" w:rsidRDefault="004003E4" w:rsidP="004003E4">
      <w:pPr>
        <w:pStyle w:val="Style6"/>
        <w:widowControl/>
        <w:tabs>
          <w:tab w:val="left" w:pos="1219"/>
          <w:tab w:val="left" w:pos="1910"/>
          <w:tab w:val="left" w:pos="4795"/>
          <w:tab w:val="left" w:pos="8184"/>
        </w:tabs>
        <w:spacing w:line="360" w:lineRule="exact"/>
        <w:ind w:firstLine="0"/>
        <w:jc w:val="center"/>
        <w:rPr>
          <w:sz w:val="28"/>
          <w:szCs w:val="28"/>
          <w:lang w:eastAsia="zh-CN"/>
        </w:rPr>
      </w:pPr>
    </w:p>
    <w:p w:rsidR="004003E4" w:rsidRDefault="004003E4" w:rsidP="004003E4">
      <w:pPr>
        <w:pStyle w:val="Style6"/>
        <w:widowControl/>
        <w:tabs>
          <w:tab w:val="left" w:pos="1219"/>
          <w:tab w:val="left" w:pos="1910"/>
          <w:tab w:val="left" w:pos="4795"/>
          <w:tab w:val="left" w:pos="8184"/>
        </w:tabs>
        <w:spacing w:line="360" w:lineRule="exact"/>
        <w:ind w:firstLine="0"/>
        <w:jc w:val="center"/>
        <w:rPr>
          <w:sz w:val="28"/>
          <w:szCs w:val="28"/>
          <w:lang w:eastAsia="zh-CN"/>
        </w:rPr>
      </w:pPr>
    </w:p>
    <w:p w:rsidR="004003E4" w:rsidRDefault="004003E4" w:rsidP="004003E4">
      <w:pPr>
        <w:pStyle w:val="Style6"/>
        <w:widowControl/>
        <w:tabs>
          <w:tab w:val="left" w:pos="1219"/>
          <w:tab w:val="left" w:pos="1910"/>
          <w:tab w:val="left" w:pos="4795"/>
          <w:tab w:val="left" w:pos="8184"/>
        </w:tabs>
        <w:spacing w:line="360" w:lineRule="exact"/>
        <w:ind w:firstLine="0"/>
        <w:jc w:val="center"/>
        <w:rPr>
          <w:sz w:val="28"/>
          <w:szCs w:val="28"/>
          <w:lang w:eastAsia="zh-CN"/>
        </w:rPr>
      </w:pPr>
    </w:p>
    <w:p w:rsidR="004003E4" w:rsidRDefault="004003E4" w:rsidP="004003E4">
      <w:pPr>
        <w:pStyle w:val="Style6"/>
        <w:widowControl/>
        <w:tabs>
          <w:tab w:val="left" w:pos="1219"/>
          <w:tab w:val="left" w:pos="1910"/>
          <w:tab w:val="left" w:pos="4795"/>
          <w:tab w:val="left" w:pos="8184"/>
        </w:tabs>
        <w:spacing w:line="360" w:lineRule="exact"/>
        <w:ind w:firstLine="0"/>
        <w:jc w:val="center"/>
        <w:rPr>
          <w:sz w:val="28"/>
          <w:szCs w:val="28"/>
          <w:lang w:eastAsia="zh-CN"/>
        </w:rPr>
      </w:pPr>
    </w:p>
    <w:p w:rsidR="004003E4" w:rsidRDefault="004003E4" w:rsidP="004003E4">
      <w:pPr>
        <w:pStyle w:val="Style6"/>
        <w:widowControl/>
        <w:tabs>
          <w:tab w:val="left" w:pos="1219"/>
          <w:tab w:val="left" w:pos="1910"/>
          <w:tab w:val="left" w:pos="4795"/>
          <w:tab w:val="left" w:pos="8184"/>
        </w:tabs>
        <w:spacing w:line="360" w:lineRule="exact"/>
        <w:ind w:firstLine="0"/>
        <w:jc w:val="center"/>
        <w:rPr>
          <w:sz w:val="28"/>
          <w:szCs w:val="28"/>
          <w:lang w:eastAsia="zh-CN"/>
        </w:rPr>
      </w:pPr>
    </w:p>
    <w:p w:rsidR="004003E4" w:rsidRDefault="004003E4" w:rsidP="004003E4">
      <w:pPr>
        <w:pStyle w:val="Style6"/>
        <w:widowControl/>
        <w:tabs>
          <w:tab w:val="left" w:pos="1219"/>
          <w:tab w:val="left" w:pos="1910"/>
          <w:tab w:val="left" w:pos="4795"/>
          <w:tab w:val="left" w:pos="8184"/>
        </w:tabs>
        <w:spacing w:line="360" w:lineRule="exact"/>
        <w:ind w:firstLine="0"/>
        <w:jc w:val="center"/>
        <w:rPr>
          <w:sz w:val="28"/>
          <w:szCs w:val="28"/>
          <w:lang w:eastAsia="zh-CN"/>
        </w:rPr>
      </w:pPr>
    </w:p>
    <w:p w:rsidR="004003E4" w:rsidRDefault="004003E4" w:rsidP="004003E4">
      <w:pPr>
        <w:pStyle w:val="Style6"/>
        <w:widowControl/>
        <w:tabs>
          <w:tab w:val="left" w:pos="1219"/>
          <w:tab w:val="left" w:pos="1910"/>
          <w:tab w:val="left" w:pos="4795"/>
          <w:tab w:val="left" w:pos="8184"/>
        </w:tabs>
        <w:spacing w:line="360" w:lineRule="exact"/>
        <w:ind w:firstLine="0"/>
        <w:jc w:val="center"/>
        <w:rPr>
          <w:sz w:val="28"/>
          <w:szCs w:val="28"/>
          <w:lang w:eastAsia="zh-CN"/>
        </w:rPr>
      </w:pPr>
    </w:p>
    <w:p w:rsidR="004003E4" w:rsidRDefault="004003E4" w:rsidP="004003E4">
      <w:pPr>
        <w:pStyle w:val="Style6"/>
        <w:widowControl/>
        <w:tabs>
          <w:tab w:val="left" w:pos="1219"/>
          <w:tab w:val="left" w:pos="1910"/>
          <w:tab w:val="left" w:pos="4795"/>
          <w:tab w:val="left" w:pos="8184"/>
        </w:tabs>
        <w:spacing w:line="360" w:lineRule="exact"/>
        <w:ind w:firstLine="0"/>
        <w:jc w:val="center"/>
        <w:rPr>
          <w:sz w:val="28"/>
          <w:szCs w:val="28"/>
          <w:lang w:eastAsia="zh-CN"/>
        </w:rPr>
      </w:pPr>
    </w:p>
    <w:p w:rsidR="004003E4" w:rsidRDefault="004003E4" w:rsidP="004003E4">
      <w:pPr>
        <w:pStyle w:val="Style6"/>
        <w:widowControl/>
        <w:tabs>
          <w:tab w:val="left" w:pos="1219"/>
          <w:tab w:val="left" w:pos="1910"/>
          <w:tab w:val="left" w:pos="4795"/>
          <w:tab w:val="left" w:pos="8184"/>
        </w:tabs>
        <w:spacing w:line="360" w:lineRule="exact"/>
        <w:ind w:firstLine="0"/>
        <w:jc w:val="center"/>
        <w:rPr>
          <w:sz w:val="28"/>
          <w:szCs w:val="28"/>
          <w:lang w:eastAsia="zh-CN"/>
        </w:rPr>
      </w:pPr>
    </w:p>
    <w:p w:rsidR="004003E4" w:rsidRDefault="004003E4" w:rsidP="004003E4">
      <w:pPr>
        <w:jc w:val="center"/>
        <w:rPr>
          <w:b/>
          <w:sz w:val="28"/>
          <w:szCs w:val="28"/>
          <w:lang w:eastAsia="ar-SA"/>
        </w:rPr>
      </w:pPr>
    </w:p>
    <w:p w:rsidR="004003E4" w:rsidRDefault="004003E4" w:rsidP="004003E4">
      <w:pPr>
        <w:jc w:val="center"/>
        <w:rPr>
          <w:b/>
          <w:sz w:val="28"/>
          <w:szCs w:val="28"/>
        </w:rPr>
      </w:pPr>
    </w:p>
    <w:p w:rsidR="004003E4" w:rsidRDefault="004003E4" w:rsidP="004003E4">
      <w:pPr>
        <w:jc w:val="center"/>
        <w:rPr>
          <w:b/>
          <w:sz w:val="28"/>
          <w:szCs w:val="28"/>
        </w:rPr>
      </w:pPr>
    </w:p>
    <w:p w:rsidR="004003E4" w:rsidRDefault="004003E4" w:rsidP="004003E4">
      <w:pPr>
        <w:jc w:val="center"/>
        <w:rPr>
          <w:b/>
          <w:sz w:val="28"/>
          <w:szCs w:val="28"/>
        </w:rPr>
      </w:pPr>
    </w:p>
    <w:p w:rsidR="004003E4" w:rsidRDefault="004003E4" w:rsidP="004003E4">
      <w:pPr>
        <w:jc w:val="center"/>
        <w:rPr>
          <w:b/>
          <w:sz w:val="28"/>
          <w:szCs w:val="28"/>
        </w:rPr>
      </w:pPr>
    </w:p>
    <w:p w:rsidR="004003E4" w:rsidRDefault="004003E4" w:rsidP="004003E4">
      <w:pPr>
        <w:jc w:val="center"/>
        <w:rPr>
          <w:b/>
          <w:sz w:val="28"/>
          <w:szCs w:val="28"/>
        </w:rPr>
      </w:pPr>
    </w:p>
    <w:p w:rsidR="004003E4" w:rsidRDefault="004003E4" w:rsidP="004003E4">
      <w:pPr>
        <w:jc w:val="center"/>
        <w:rPr>
          <w:b/>
          <w:sz w:val="28"/>
          <w:szCs w:val="28"/>
        </w:rPr>
      </w:pPr>
    </w:p>
    <w:p w:rsidR="004003E4" w:rsidRDefault="004003E4" w:rsidP="004003E4">
      <w:pPr>
        <w:jc w:val="center"/>
        <w:rPr>
          <w:b/>
          <w:sz w:val="28"/>
          <w:szCs w:val="28"/>
        </w:rPr>
      </w:pPr>
    </w:p>
    <w:p w:rsidR="004003E4" w:rsidRDefault="004003E4" w:rsidP="004003E4">
      <w:pPr>
        <w:jc w:val="center"/>
        <w:rPr>
          <w:b/>
          <w:sz w:val="28"/>
          <w:szCs w:val="28"/>
        </w:rPr>
      </w:pPr>
    </w:p>
    <w:p w:rsidR="004003E4" w:rsidRDefault="004003E4" w:rsidP="004003E4">
      <w:pPr>
        <w:jc w:val="center"/>
        <w:rPr>
          <w:b/>
          <w:sz w:val="28"/>
          <w:szCs w:val="28"/>
        </w:rPr>
      </w:pPr>
    </w:p>
    <w:p w:rsidR="004003E4" w:rsidRDefault="004003E4" w:rsidP="004003E4">
      <w:pPr>
        <w:jc w:val="center"/>
        <w:rPr>
          <w:b/>
          <w:sz w:val="28"/>
          <w:szCs w:val="28"/>
        </w:rPr>
      </w:pPr>
    </w:p>
    <w:p w:rsidR="004003E4" w:rsidRDefault="004003E4" w:rsidP="004003E4">
      <w:pPr>
        <w:jc w:val="center"/>
        <w:rPr>
          <w:b/>
          <w:sz w:val="28"/>
          <w:szCs w:val="28"/>
        </w:rPr>
      </w:pPr>
    </w:p>
    <w:p w:rsidR="004003E4" w:rsidRDefault="004003E4" w:rsidP="004003E4">
      <w:pPr>
        <w:jc w:val="center"/>
        <w:rPr>
          <w:b/>
          <w:sz w:val="28"/>
          <w:szCs w:val="28"/>
        </w:rPr>
      </w:pPr>
    </w:p>
    <w:p w:rsidR="004003E4" w:rsidRDefault="004003E4" w:rsidP="004003E4">
      <w:pPr>
        <w:jc w:val="center"/>
        <w:rPr>
          <w:b/>
          <w:sz w:val="28"/>
          <w:szCs w:val="28"/>
        </w:rPr>
      </w:pPr>
    </w:p>
    <w:p w:rsidR="004003E4" w:rsidRDefault="004003E4" w:rsidP="004003E4">
      <w:pPr>
        <w:jc w:val="center"/>
        <w:rPr>
          <w:b/>
          <w:sz w:val="28"/>
          <w:szCs w:val="28"/>
        </w:rPr>
      </w:pPr>
    </w:p>
    <w:p w:rsidR="004003E4" w:rsidRDefault="004003E4" w:rsidP="004003E4">
      <w:pPr>
        <w:jc w:val="center"/>
        <w:rPr>
          <w:b/>
          <w:sz w:val="28"/>
          <w:szCs w:val="28"/>
        </w:rPr>
      </w:pPr>
    </w:p>
    <w:p w:rsidR="004003E4" w:rsidRDefault="004003E4" w:rsidP="004003E4">
      <w:pPr>
        <w:jc w:val="center"/>
        <w:rPr>
          <w:b/>
          <w:sz w:val="28"/>
          <w:szCs w:val="28"/>
        </w:rPr>
      </w:pPr>
    </w:p>
    <w:p w:rsidR="004003E4" w:rsidRDefault="004003E4" w:rsidP="004003E4">
      <w:pPr>
        <w:jc w:val="center"/>
        <w:rPr>
          <w:b/>
          <w:sz w:val="28"/>
          <w:szCs w:val="28"/>
        </w:rPr>
      </w:pPr>
    </w:p>
    <w:p w:rsidR="004003E4" w:rsidRDefault="004003E4" w:rsidP="004003E4">
      <w:pPr>
        <w:jc w:val="center"/>
        <w:rPr>
          <w:b/>
          <w:sz w:val="28"/>
          <w:szCs w:val="28"/>
        </w:rPr>
      </w:pPr>
    </w:p>
    <w:p w:rsidR="004003E4" w:rsidRDefault="004003E4" w:rsidP="004003E4">
      <w:pPr>
        <w:jc w:val="center"/>
        <w:rPr>
          <w:b/>
          <w:sz w:val="28"/>
          <w:szCs w:val="28"/>
        </w:rPr>
      </w:pPr>
    </w:p>
    <w:p w:rsidR="004003E4" w:rsidRDefault="004003E4" w:rsidP="004003E4">
      <w:pPr>
        <w:jc w:val="center"/>
        <w:rPr>
          <w:b/>
          <w:sz w:val="28"/>
          <w:szCs w:val="28"/>
        </w:rPr>
      </w:pPr>
    </w:p>
    <w:p w:rsidR="004003E4" w:rsidRDefault="004003E4" w:rsidP="004003E4">
      <w:pPr>
        <w:jc w:val="center"/>
        <w:rPr>
          <w:b/>
          <w:sz w:val="28"/>
          <w:szCs w:val="28"/>
        </w:rPr>
      </w:pPr>
    </w:p>
    <w:p w:rsidR="004003E4" w:rsidRDefault="004003E4" w:rsidP="004003E4">
      <w:pPr>
        <w:jc w:val="center"/>
        <w:rPr>
          <w:b/>
          <w:sz w:val="28"/>
          <w:szCs w:val="28"/>
        </w:rPr>
      </w:pPr>
    </w:p>
    <w:p w:rsidR="004003E4" w:rsidRDefault="004003E4" w:rsidP="004003E4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Критерии и показатели</w:t>
      </w:r>
    </w:p>
    <w:p w:rsidR="004003E4" w:rsidRDefault="004003E4" w:rsidP="004003E4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оценки профессиональной деятельности </w:t>
      </w:r>
    </w:p>
    <w:p w:rsidR="004003E4" w:rsidRDefault="004003E4" w:rsidP="004003E4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педагогических работников</w:t>
      </w:r>
    </w:p>
    <w:p w:rsidR="004003E4" w:rsidRDefault="004003E4" w:rsidP="004003E4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Критерии и показатели оценки профессиональной деятельности педагогических работников разработаны в соответствии с требованиями пунктов </w:t>
      </w:r>
      <w:r>
        <w:rPr>
          <w:b/>
          <w:sz w:val="28"/>
          <w:szCs w:val="28"/>
        </w:rPr>
        <w:t>36 и 37</w:t>
      </w:r>
      <w:r>
        <w:rPr>
          <w:sz w:val="28"/>
          <w:szCs w:val="28"/>
        </w:rPr>
        <w:t xml:space="preserve"> Порядка проведения аттестации педагогических работников организаций, осуществляющих образовательную деятельность, утвержден</w:t>
      </w:r>
      <w:r>
        <w:rPr>
          <w:sz w:val="28"/>
          <w:szCs w:val="28"/>
        </w:rPr>
        <w:softHyphen/>
        <w:t>ного приказом Министерства образования и науки РФ от 07.04.2014 г. № 276.</w:t>
      </w:r>
    </w:p>
    <w:p w:rsidR="004003E4" w:rsidRDefault="004003E4" w:rsidP="004003E4">
      <w:pPr>
        <w:tabs>
          <w:tab w:val="left" w:pos="3015"/>
          <w:tab w:val="left" w:pos="6435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Настоящие критерии и показатели применяются при всестороннем анализе профессиональной деятельности педагогического работника за любые 3 года, прошедшие после последней аттестации. Информация предоставляется по всем классам (группам), в которых педагогический работник осуществляет образовательную деятельность.</w:t>
      </w:r>
    </w:p>
    <w:p w:rsidR="004003E4" w:rsidRDefault="004003E4" w:rsidP="004003E4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Педагогический работник по 5 критериям может набрать максимальное количество баллов– 50</w:t>
      </w:r>
      <w:r>
        <w:rPr>
          <w:b/>
          <w:sz w:val="28"/>
          <w:szCs w:val="28"/>
        </w:rPr>
        <w:t xml:space="preserve"> </w:t>
      </w:r>
      <w:r>
        <w:rPr>
          <w:sz w:val="28"/>
          <w:szCs w:val="28"/>
        </w:rPr>
        <w:t>(</w:t>
      </w:r>
      <w:r>
        <w:rPr>
          <w:i/>
          <w:sz w:val="28"/>
          <w:szCs w:val="28"/>
        </w:rPr>
        <w:t>19 по критериям и 31 дополнительных баллов</w:t>
      </w:r>
      <w:r>
        <w:rPr>
          <w:sz w:val="28"/>
          <w:szCs w:val="28"/>
        </w:rPr>
        <w:t>).</w:t>
      </w:r>
    </w:p>
    <w:p w:rsidR="004003E4" w:rsidRDefault="004003E4" w:rsidP="004003E4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Аттестованным на высшую квалификационную категорию считается педагогический </w:t>
      </w:r>
      <w:proofErr w:type="gramStart"/>
      <w:r>
        <w:rPr>
          <w:sz w:val="28"/>
          <w:szCs w:val="28"/>
        </w:rPr>
        <w:t>работник</w:t>
      </w:r>
      <w:proofErr w:type="gramEnd"/>
      <w:r>
        <w:rPr>
          <w:sz w:val="28"/>
          <w:szCs w:val="28"/>
        </w:rPr>
        <w:t xml:space="preserve"> набравший по материалам экспертизы </w:t>
      </w:r>
      <w:proofErr w:type="spellStart"/>
      <w:r>
        <w:rPr>
          <w:sz w:val="28"/>
          <w:szCs w:val="28"/>
        </w:rPr>
        <w:t>портфолио</w:t>
      </w:r>
      <w:proofErr w:type="spellEnd"/>
      <w:r>
        <w:rPr>
          <w:sz w:val="28"/>
          <w:szCs w:val="28"/>
        </w:rPr>
        <w:t xml:space="preserve"> 38 и более баллов.</w:t>
      </w:r>
    </w:p>
    <w:p w:rsidR="004003E4" w:rsidRDefault="004003E4" w:rsidP="004003E4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Аттестованным на первую квалификационную категорию считается педагогический </w:t>
      </w:r>
      <w:proofErr w:type="gramStart"/>
      <w:r>
        <w:rPr>
          <w:sz w:val="28"/>
          <w:szCs w:val="28"/>
        </w:rPr>
        <w:t>работник</w:t>
      </w:r>
      <w:proofErr w:type="gramEnd"/>
      <w:r>
        <w:rPr>
          <w:sz w:val="28"/>
          <w:szCs w:val="28"/>
        </w:rPr>
        <w:t xml:space="preserve"> набравший по материалам экспертизы </w:t>
      </w:r>
      <w:proofErr w:type="spellStart"/>
      <w:r>
        <w:rPr>
          <w:sz w:val="28"/>
          <w:szCs w:val="28"/>
        </w:rPr>
        <w:t>портфолио</w:t>
      </w:r>
      <w:proofErr w:type="spellEnd"/>
      <w:r>
        <w:rPr>
          <w:sz w:val="28"/>
          <w:szCs w:val="28"/>
        </w:rPr>
        <w:t xml:space="preserve"> 26 и более баллов.</w:t>
      </w:r>
    </w:p>
    <w:p w:rsidR="004003E4" w:rsidRDefault="004003E4" w:rsidP="004003E4">
      <w:pPr>
        <w:ind w:firstLine="709"/>
        <w:jc w:val="both"/>
        <w:rPr>
          <w:sz w:val="28"/>
          <w:szCs w:val="28"/>
        </w:rPr>
      </w:pPr>
    </w:p>
    <w:tbl>
      <w:tblPr>
        <w:tblW w:w="946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1952"/>
        <w:gridCol w:w="2126"/>
        <w:gridCol w:w="2268"/>
        <w:gridCol w:w="3119"/>
      </w:tblGrid>
      <w:tr w:rsidR="004003E4" w:rsidTr="004003E4"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03E4" w:rsidRDefault="004003E4">
            <w:pPr>
              <w:widowControl w:val="0"/>
              <w:suppressAutoHyphens/>
              <w:jc w:val="center"/>
              <w:rPr>
                <w:rFonts w:ascii="Times New Roman" w:eastAsia="Andale Sans UI" w:hAnsi="Times New Roman"/>
                <w:b/>
                <w:kern w:val="2"/>
                <w:sz w:val="24"/>
                <w:szCs w:val="24"/>
                <w:lang w:eastAsia="ar-SA"/>
              </w:rPr>
            </w:pPr>
            <w:r>
              <w:rPr>
                <w:b/>
              </w:rPr>
              <w:t>Показатель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03E4" w:rsidRDefault="004003E4">
            <w:pPr>
              <w:widowControl w:val="0"/>
              <w:suppressAutoHyphens/>
              <w:jc w:val="center"/>
              <w:rPr>
                <w:rFonts w:ascii="Times New Roman" w:eastAsia="Andale Sans UI" w:hAnsi="Times New Roman"/>
                <w:b/>
                <w:kern w:val="2"/>
                <w:sz w:val="24"/>
                <w:szCs w:val="24"/>
                <w:lang w:eastAsia="ar-SA"/>
              </w:rPr>
            </w:pPr>
            <w:r>
              <w:rPr>
                <w:b/>
              </w:rPr>
              <w:t>Индикатор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03E4" w:rsidRDefault="004003E4">
            <w:pPr>
              <w:widowControl w:val="0"/>
              <w:suppressAutoHyphens/>
              <w:jc w:val="center"/>
              <w:rPr>
                <w:rFonts w:ascii="Times New Roman" w:eastAsia="Andale Sans UI" w:hAnsi="Times New Roman"/>
                <w:b/>
                <w:kern w:val="2"/>
                <w:sz w:val="24"/>
                <w:szCs w:val="24"/>
                <w:lang w:eastAsia="ar-SA"/>
              </w:rPr>
            </w:pPr>
            <w:r>
              <w:rPr>
                <w:b/>
              </w:rPr>
              <w:t>Схема расчета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03E4" w:rsidRDefault="004003E4">
            <w:pPr>
              <w:widowControl w:val="0"/>
              <w:suppressAutoHyphens/>
              <w:jc w:val="center"/>
              <w:rPr>
                <w:rFonts w:ascii="Times New Roman" w:eastAsia="Andale Sans UI" w:hAnsi="Times New Roman"/>
                <w:b/>
                <w:kern w:val="2"/>
                <w:sz w:val="24"/>
                <w:szCs w:val="24"/>
                <w:lang w:eastAsia="ar-SA"/>
              </w:rPr>
            </w:pPr>
            <w:r>
              <w:rPr>
                <w:b/>
              </w:rPr>
              <w:t>Шкала оценивания</w:t>
            </w:r>
          </w:p>
        </w:tc>
      </w:tr>
      <w:tr w:rsidR="004003E4" w:rsidTr="004003E4">
        <w:tc>
          <w:tcPr>
            <w:tcW w:w="946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03E4" w:rsidRDefault="004003E4">
            <w:pPr>
              <w:widowControl w:val="0"/>
              <w:suppressAutoHyphens/>
              <w:rPr>
                <w:rFonts w:ascii="Times New Roman" w:eastAsia="Andale Sans UI" w:hAnsi="Times New Roman"/>
                <w:b/>
                <w:kern w:val="2"/>
                <w:sz w:val="24"/>
                <w:szCs w:val="24"/>
                <w:lang w:eastAsia="ar-SA"/>
              </w:rPr>
            </w:pPr>
            <w:r>
              <w:rPr>
                <w:b/>
                <w:bCs/>
              </w:rPr>
              <w:t xml:space="preserve">Критерий 1. </w:t>
            </w:r>
            <w:r>
              <w:rPr>
                <w:b/>
              </w:rPr>
              <w:t xml:space="preserve">Положительная динамика результатов освоения </w:t>
            </w:r>
            <w:proofErr w:type="gramStart"/>
            <w:r>
              <w:rPr>
                <w:b/>
              </w:rPr>
              <w:t>обучающимися</w:t>
            </w:r>
            <w:proofErr w:type="gramEnd"/>
            <w:r>
              <w:rPr>
                <w:b/>
              </w:rPr>
              <w:t xml:space="preserve"> образовательных программ (</w:t>
            </w:r>
            <w:r>
              <w:t xml:space="preserve">максимальное количество - </w:t>
            </w:r>
            <w:r>
              <w:rPr>
                <w:b/>
              </w:rPr>
              <w:t>2 балла)</w:t>
            </w:r>
          </w:p>
        </w:tc>
      </w:tr>
      <w:tr w:rsidR="004003E4" w:rsidTr="004003E4"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03E4" w:rsidRDefault="004003E4">
            <w:pPr>
              <w:widowControl w:val="0"/>
              <w:suppressAutoHyphens/>
              <w:ind w:right="-108"/>
              <w:rPr>
                <w:rFonts w:ascii="Times New Roman" w:eastAsia="Andale Sans UI" w:hAnsi="Times New Roman"/>
                <w:iCs/>
                <w:kern w:val="2"/>
                <w:sz w:val="24"/>
                <w:szCs w:val="24"/>
                <w:lang w:eastAsia="ar-SA"/>
              </w:rPr>
            </w:pPr>
            <w:r>
              <w:t>1.1. Освоение учащимися образовательных программ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03E4" w:rsidRDefault="004003E4">
            <w:pPr>
              <w:widowControl w:val="0"/>
              <w:suppressAutoHyphens/>
              <w:ind w:right="-108"/>
              <w:rPr>
                <w:rFonts w:ascii="Times New Roman" w:eastAsia="Andale Sans UI" w:hAnsi="Times New Roman"/>
                <w:b/>
                <w:kern w:val="2"/>
                <w:sz w:val="24"/>
                <w:szCs w:val="24"/>
                <w:lang w:eastAsia="ar-SA"/>
              </w:rPr>
            </w:pPr>
            <w:r>
              <w:t>Число учащихся, освоивших образо</w:t>
            </w:r>
            <w:r>
              <w:softHyphen/>
              <w:t>вательную программу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03E4" w:rsidRDefault="004003E4">
            <w:pPr>
              <w:widowControl w:val="0"/>
              <w:suppressAutoHyphens/>
              <w:ind w:right="-108"/>
              <w:rPr>
                <w:rFonts w:ascii="Times New Roman" w:eastAsia="Andale Sans UI" w:hAnsi="Times New Roman"/>
                <w:kern w:val="2"/>
                <w:sz w:val="24"/>
                <w:szCs w:val="24"/>
                <w:lang w:eastAsia="ar-SA"/>
              </w:rPr>
            </w:pPr>
            <w:r>
              <w:t>Удельный вес уча</w:t>
            </w:r>
            <w:r>
              <w:softHyphen/>
              <w:t>щихся, освоивших образовательную программу</w:t>
            </w:r>
            <w:proofErr w:type="gramStart"/>
            <w:r>
              <w:t xml:space="preserve"> (%)</w:t>
            </w:r>
            <w:proofErr w:type="gramEnd"/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03E4" w:rsidRDefault="004003E4">
            <w:pPr>
              <w:widowControl w:val="0"/>
              <w:suppressAutoHyphens/>
              <w:ind w:right="-108"/>
              <w:rPr>
                <w:rFonts w:ascii="Times New Roman" w:eastAsia="Andale Sans UI" w:hAnsi="Times New Roman"/>
                <w:b/>
                <w:kern w:val="2"/>
                <w:sz w:val="24"/>
                <w:szCs w:val="24"/>
                <w:lang w:eastAsia="ar-SA"/>
              </w:rPr>
            </w:pPr>
            <w:r>
              <w:rPr>
                <w:b/>
              </w:rPr>
              <w:t>1 балл</w:t>
            </w:r>
            <w:r>
              <w:t xml:space="preserve"> – более 50% учащих</w:t>
            </w:r>
            <w:r>
              <w:softHyphen/>
              <w:t xml:space="preserve">ся освоили образовательную программу </w:t>
            </w:r>
          </w:p>
        </w:tc>
      </w:tr>
      <w:tr w:rsidR="004003E4" w:rsidTr="004003E4"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03E4" w:rsidRDefault="004003E4">
            <w:pPr>
              <w:widowControl w:val="0"/>
              <w:suppressAutoHyphens/>
              <w:ind w:right="-108"/>
              <w:rPr>
                <w:rFonts w:ascii="Times New Roman" w:eastAsia="Andale Sans UI" w:hAnsi="Times New Roman"/>
                <w:iCs/>
                <w:kern w:val="2"/>
                <w:sz w:val="24"/>
                <w:szCs w:val="24"/>
                <w:lang w:eastAsia="ar-SA"/>
              </w:rPr>
            </w:pPr>
            <w:r>
              <w:t>1.2. Качество освоения образовательных программ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03E4" w:rsidRDefault="004003E4">
            <w:pPr>
              <w:widowControl w:val="0"/>
              <w:suppressAutoHyphens/>
              <w:ind w:right="-108"/>
              <w:rPr>
                <w:rFonts w:ascii="Times New Roman" w:eastAsia="Andale Sans UI" w:hAnsi="Times New Roman"/>
                <w:kern w:val="2"/>
                <w:sz w:val="24"/>
                <w:szCs w:val="24"/>
                <w:lang w:eastAsia="ar-SA"/>
              </w:rPr>
            </w:pPr>
            <w:r>
              <w:t>Число учащихся получивших по предмету оценки «4» и «5»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03E4" w:rsidRDefault="004003E4">
            <w:pPr>
              <w:widowControl w:val="0"/>
              <w:suppressAutoHyphens/>
              <w:ind w:left="-108" w:right="-108"/>
              <w:rPr>
                <w:rFonts w:ascii="Times New Roman" w:eastAsia="Andale Sans UI" w:hAnsi="Times New Roman"/>
                <w:kern w:val="2"/>
                <w:sz w:val="24"/>
                <w:szCs w:val="24"/>
                <w:lang w:eastAsia="ar-SA"/>
              </w:rPr>
            </w:pPr>
            <w:r>
              <w:t>Удельный вес уча</w:t>
            </w:r>
            <w:r>
              <w:softHyphen/>
              <w:t xml:space="preserve">щихся, получивших по итогам учебного года оценки «4» и «5» 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03E4" w:rsidRDefault="004003E4">
            <w:pPr>
              <w:widowControl w:val="0"/>
              <w:suppressAutoHyphens/>
              <w:ind w:right="-108"/>
              <w:rPr>
                <w:rFonts w:ascii="Times New Roman" w:eastAsia="Andale Sans UI" w:hAnsi="Times New Roman"/>
                <w:b/>
                <w:kern w:val="2"/>
                <w:sz w:val="24"/>
                <w:szCs w:val="24"/>
                <w:lang w:eastAsia="ar-SA"/>
              </w:rPr>
            </w:pPr>
            <w:r>
              <w:rPr>
                <w:b/>
              </w:rPr>
              <w:t xml:space="preserve">1 балл </w:t>
            </w:r>
            <w:r>
              <w:t>– увеличилось ко</w:t>
            </w:r>
            <w:r>
              <w:softHyphen/>
              <w:t>личество учащихся полу</w:t>
            </w:r>
            <w:r>
              <w:softHyphen/>
              <w:t>чивших по итогам учебного года оценки «4» и «5» (%)</w:t>
            </w:r>
          </w:p>
        </w:tc>
      </w:tr>
      <w:tr w:rsidR="004003E4" w:rsidTr="004003E4">
        <w:tc>
          <w:tcPr>
            <w:tcW w:w="946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03E4" w:rsidRDefault="004003E4">
            <w:pPr>
              <w:widowControl w:val="0"/>
              <w:suppressAutoHyphens/>
              <w:ind w:right="-108"/>
              <w:rPr>
                <w:rFonts w:ascii="Times New Roman" w:eastAsia="Andale Sans UI" w:hAnsi="Times New Roman"/>
                <w:b/>
                <w:kern w:val="2"/>
                <w:sz w:val="24"/>
                <w:szCs w:val="24"/>
                <w:lang w:eastAsia="ar-SA"/>
              </w:rPr>
            </w:pPr>
            <w:r>
              <w:rPr>
                <w:b/>
                <w:bCs/>
              </w:rPr>
              <w:t xml:space="preserve">Критерий 2. </w:t>
            </w:r>
            <w:r>
              <w:rPr>
                <w:b/>
              </w:rPr>
              <w:t xml:space="preserve">Положительные результаты освоения </w:t>
            </w:r>
            <w:proofErr w:type="gramStart"/>
            <w:r>
              <w:rPr>
                <w:b/>
              </w:rPr>
              <w:t>обучающимися</w:t>
            </w:r>
            <w:proofErr w:type="gramEnd"/>
            <w:r>
              <w:rPr>
                <w:b/>
              </w:rPr>
              <w:t xml:space="preserve"> образовательных программ (</w:t>
            </w:r>
            <w:r>
              <w:t xml:space="preserve">максимальное количество - </w:t>
            </w:r>
            <w:r>
              <w:rPr>
                <w:b/>
              </w:rPr>
              <w:t>9 баллов</w:t>
            </w:r>
            <w:r>
              <w:t xml:space="preserve">: </w:t>
            </w:r>
            <w:r>
              <w:rPr>
                <w:b/>
              </w:rPr>
              <w:t xml:space="preserve">2 </w:t>
            </w:r>
            <w:r>
              <w:t xml:space="preserve">по критерию + </w:t>
            </w:r>
            <w:r>
              <w:rPr>
                <w:b/>
              </w:rPr>
              <w:t xml:space="preserve">7 </w:t>
            </w:r>
            <w:r>
              <w:t>дополнительный</w:t>
            </w:r>
            <w:r>
              <w:rPr>
                <w:b/>
              </w:rPr>
              <w:t>)</w:t>
            </w:r>
          </w:p>
        </w:tc>
      </w:tr>
      <w:tr w:rsidR="004003E4" w:rsidTr="004003E4"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03E4" w:rsidRDefault="004003E4">
            <w:pPr>
              <w:widowControl w:val="0"/>
              <w:suppressAutoHyphens/>
              <w:ind w:right="-108"/>
              <w:rPr>
                <w:rFonts w:ascii="Times New Roman" w:eastAsia="Andale Sans UI" w:hAnsi="Times New Roman"/>
                <w:b/>
                <w:kern w:val="2"/>
                <w:sz w:val="24"/>
                <w:szCs w:val="24"/>
                <w:lang w:eastAsia="ar-SA"/>
              </w:rPr>
            </w:pPr>
            <w:r>
              <w:rPr>
                <w:bCs/>
              </w:rPr>
              <w:t xml:space="preserve">2.1. Результаты </w:t>
            </w:r>
            <w:r>
              <w:t>освоения уча</w:t>
            </w:r>
            <w:r>
              <w:softHyphen/>
              <w:t>щимися образо</w:t>
            </w:r>
            <w:r>
              <w:softHyphen/>
              <w:t>вательных прог</w:t>
            </w:r>
            <w:r>
              <w:softHyphen/>
              <w:t xml:space="preserve">рамм </w:t>
            </w:r>
            <w:r>
              <w:rPr>
                <w:bCs/>
              </w:rPr>
              <w:t>(ЕГЭ)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03E4" w:rsidRDefault="004003E4">
            <w:pPr>
              <w:widowControl w:val="0"/>
              <w:suppressAutoHyphens/>
              <w:ind w:right="-108"/>
              <w:rPr>
                <w:rFonts w:ascii="Times New Roman" w:eastAsia="Andale Sans UI" w:hAnsi="Times New Roman"/>
                <w:b/>
                <w:kern w:val="2"/>
                <w:sz w:val="24"/>
                <w:szCs w:val="24"/>
                <w:lang w:eastAsia="ar-SA"/>
              </w:rPr>
            </w:pPr>
            <w:r>
              <w:rPr>
                <w:bCs/>
              </w:rPr>
              <w:t xml:space="preserve">Результаты </w:t>
            </w:r>
            <w:r>
              <w:t>освое</w:t>
            </w:r>
            <w:r>
              <w:softHyphen/>
              <w:t xml:space="preserve">ния учащимися образовательных программ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03E4" w:rsidRDefault="004003E4">
            <w:pPr>
              <w:widowControl w:val="0"/>
              <w:suppressAutoHyphens/>
              <w:ind w:right="-108"/>
              <w:rPr>
                <w:rFonts w:ascii="Times New Roman" w:eastAsia="Andale Sans UI" w:hAnsi="Times New Roman"/>
                <w:kern w:val="2"/>
                <w:sz w:val="24"/>
                <w:szCs w:val="24"/>
                <w:lang w:eastAsia="ar-SA"/>
              </w:rPr>
            </w:pPr>
            <w:r>
              <w:t>Средний показатель освоения обучающи</w:t>
            </w:r>
            <w:r>
              <w:softHyphen/>
              <w:t>мися образователь</w:t>
            </w:r>
            <w:r>
              <w:softHyphen/>
              <w:t xml:space="preserve">ных программ </w:t>
            </w:r>
            <w:r>
              <w:rPr>
                <w:bCs/>
              </w:rPr>
              <w:t>ЕГЭ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03E4" w:rsidRDefault="004003E4">
            <w:pPr>
              <w:ind w:right="-108"/>
              <w:rPr>
                <w:rFonts w:ascii="Times New Roman" w:eastAsia="Andale Sans UI" w:hAnsi="Times New Roman"/>
                <w:kern w:val="2"/>
                <w:sz w:val="24"/>
                <w:szCs w:val="24"/>
                <w:lang w:eastAsia="ar-SA"/>
              </w:rPr>
            </w:pPr>
            <w:r>
              <w:rPr>
                <w:b/>
              </w:rPr>
              <w:t>1 балл</w:t>
            </w:r>
            <w:r>
              <w:t xml:space="preserve"> – результаты выше </w:t>
            </w:r>
            <w:proofErr w:type="gramStart"/>
            <w:r>
              <w:t>средних</w:t>
            </w:r>
            <w:proofErr w:type="gramEnd"/>
            <w:r>
              <w:t xml:space="preserve"> по РД;</w:t>
            </w:r>
          </w:p>
          <w:p w:rsidR="004003E4" w:rsidRDefault="004003E4">
            <w:pPr>
              <w:widowControl w:val="0"/>
              <w:suppressAutoHyphens/>
              <w:ind w:right="-108"/>
              <w:rPr>
                <w:rFonts w:ascii="Times New Roman" w:eastAsia="Andale Sans UI" w:hAnsi="Times New Roman"/>
                <w:kern w:val="2"/>
                <w:sz w:val="24"/>
                <w:szCs w:val="24"/>
                <w:lang w:eastAsia="ar-SA"/>
              </w:rPr>
            </w:pPr>
            <w:r>
              <w:rPr>
                <w:b/>
              </w:rPr>
              <w:t xml:space="preserve">+ 4 балла </w:t>
            </w:r>
            <w:r>
              <w:t>за высокие результаты по ЕГЭ (от 80 баллов)</w:t>
            </w:r>
          </w:p>
        </w:tc>
      </w:tr>
      <w:tr w:rsidR="004003E4" w:rsidTr="004003E4"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03E4" w:rsidRDefault="004003E4">
            <w:pPr>
              <w:widowControl w:val="0"/>
              <w:suppressAutoHyphens/>
              <w:ind w:right="-108"/>
              <w:rPr>
                <w:rFonts w:ascii="Times New Roman" w:eastAsia="Andale Sans UI" w:hAnsi="Times New Roman"/>
                <w:b/>
                <w:kern w:val="2"/>
                <w:sz w:val="24"/>
                <w:szCs w:val="24"/>
                <w:lang w:eastAsia="ar-SA"/>
              </w:rPr>
            </w:pPr>
            <w:r>
              <w:rPr>
                <w:bCs/>
              </w:rPr>
              <w:t xml:space="preserve">2.2. Результаты </w:t>
            </w:r>
            <w:r>
              <w:t>освоения уча</w:t>
            </w:r>
            <w:r>
              <w:softHyphen/>
              <w:t>щимися образо</w:t>
            </w:r>
            <w:r>
              <w:softHyphen/>
              <w:t>вательных прог</w:t>
            </w:r>
            <w:r>
              <w:softHyphen/>
              <w:t xml:space="preserve">рамм </w:t>
            </w:r>
            <w:r>
              <w:rPr>
                <w:bCs/>
              </w:rPr>
              <w:t>(ОГЭ)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03E4" w:rsidRDefault="004003E4">
            <w:pPr>
              <w:widowControl w:val="0"/>
              <w:suppressAutoHyphens/>
              <w:ind w:right="-108"/>
              <w:rPr>
                <w:rFonts w:ascii="Times New Roman" w:eastAsia="Andale Sans UI" w:hAnsi="Times New Roman"/>
                <w:b/>
                <w:kern w:val="2"/>
                <w:sz w:val="24"/>
                <w:szCs w:val="24"/>
                <w:lang w:eastAsia="ar-SA"/>
              </w:rPr>
            </w:pPr>
            <w:r>
              <w:rPr>
                <w:bCs/>
              </w:rPr>
              <w:t xml:space="preserve">Результаты </w:t>
            </w:r>
            <w:r>
              <w:t>освое</w:t>
            </w:r>
            <w:r>
              <w:softHyphen/>
              <w:t xml:space="preserve">ния учащимися образовательных программ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03E4" w:rsidRDefault="004003E4">
            <w:pPr>
              <w:widowControl w:val="0"/>
              <w:suppressAutoHyphens/>
              <w:ind w:right="-108"/>
              <w:rPr>
                <w:rFonts w:ascii="Times New Roman" w:eastAsia="Andale Sans UI" w:hAnsi="Times New Roman"/>
                <w:kern w:val="2"/>
                <w:sz w:val="24"/>
                <w:szCs w:val="24"/>
                <w:lang w:eastAsia="ar-SA"/>
              </w:rPr>
            </w:pPr>
            <w:r>
              <w:t xml:space="preserve">Средний показатель освоения </w:t>
            </w:r>
            <w:proofErr w:type="gramStart"/>
            <w:r>
              <w:t>обучающи</w:t>
            </w:r>
            <w:r>
              <w:softHyphen/>
              <w:t>мися</w:t>
            </w:r>
            <w:proofErr w:type="gramEnd"/>
            <w:r>
              <w:t xml:space="preserve"> образователь</w:t>
            </w:r>
            <w:r>
              <w:softHyphen/>
              <w:t xml:space="preserve">ных программ </w:t>
            </w:r>
            <w:r>
              <w:rPr>
                <w:bCs/>
              </w:rPr>
              <w:t>ОГЭ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03E4" w:rsidRDefault="004003E4">
            <w:pPr>
              <w:ind w:right="-108"/>
              <w:rPr>
                <w:rFonts w:ascii="Times New Roman" w:eastAsia="Andale Sans UI" w:hAnsi="Times New Roman"/>
                <w:kern w:val="2"/>
                <w:sz w:val="24"/>
                <w:szCs w:val="24"/>
                <w:lang w:eastAsia="ar-SA"/>
              </w:rPr>
            </w:pPr>
            <w:r>
              <w:rPr>
                <w:b/>
              </w:rPr>
              <w:t>1 балл</w:t>
            </w:r>
            <w:r>
              <w:t xml:space="preserve"> – результаты выше </w:t>
            </w:r>
            <w:proofErr w:type="gramStart"/>
            <w:r>
              <w:t>средних</w:t>
            </w:r>
            <w:proofErr w:type="gramEnd"/>
            <w:r>
              <w:t xml:space="preserve"> по РД;</w:t>
            </w:r>
          </w:p>
          <w:p w:rsidR="004003E4" w:rsidRDefault="004003E4">
            <w:pPr>
              <w:widowControl w:val="0"/>
              <w:suppressAutoHyphens/>
              <w:ind w:right="-108"/>
              <w:rPr>
                <w:rFonts w:ascii="Times New Roman" w:eastAsia="Andale Sans UI" w:hAnsi="Times New Roman"/>
                <w:kern w:val="2"/>
                <w:sz w:val="24"/>
                <w:szCs w:val="24"/>
                <w:lang w:eastAsia="ar-SA"/>
              </w:rPr>
            </w:pPr>
            <w:r>
              <w:rPr>
                <w:b/>
              </w:rPr>
              <w:t xml:space="preserve">+ 3 балла </w:t>
            </w:r>
            <w:r>
              <w:t>за высокие результаты по ОГЭ (от 80 баллов)</w:t>
            </w:r>
          </w:p>
        </w:tc>
      </w:tr>
      <w:tr w:rsidR="004003E4" w:rsidTr="004003E4">
        <w:tc>
          <w:tcPr>
            <w:tcW w:w="946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03E4" w:rsidRDefault="004003E4">
            <w:pPr>
              <w:widowControl w:val="0"/>
              <w:suppressAutoHyphens/>
              <w:rPr>
                <w:rFonts w:ascii="Times New Roman" w:eastAsia="Andale Sans UI" w:hAnsi="Times New Roman"/>
                <w:b/>
                <w:kern w:val="2"/>
                <w:sz w:val="24"/>
                <w:szCs w:val="24"/>
                <w:lang w:eastAsia="ar-SA"/>
              </w:rPr>
            </w:pPr>
            <w:r>
              <w:rPr>
                <w:b/>
              </w:rPr>
              <w:t>Критерий 3. Деятельность по выявлению и развитию способностей обучающихся (участие в олимпиадах, конкурсах, фестивалях, соревнованиях) (</w:t>
            </w:r>
            <w:r>
              <w:t xml:space="preserve">максимальное количество – </w:t>
            </w:r>
            <w:r>
              <w:rPr>
                <w:b/>
              </w:rPr>
              <w:t>23 балла</w:t>
            </w:r>
            <w:r>
              <w:t xml:space="preserve">: </w:t>
            </w:r>
            <w:r>
              <w:rPr>
                <w:b/>
              </w:rPr>
              <w:t xml:space="preserve">7 </w:t>
            </w:r>
            <w:r>
              <w:lastRenderedPageBreak/>
              <w:t xml:space="preserve">по критериям + </w:t>
            </w:r>
            <w:r>
              <w:rPr>
                <w:b/>
              </w:rPr>
              <w:t xml:space="preserve">16 </w:t>
            </w:r>
            <w:r>
              <w:t>дополнительных</w:t>
            </w:r>
            <w:r>
              <w:rPr>
                <w:b/>
              </w:rPr>
              <w:t>)</w:t>
            </w:r>
          </w:p>
        </w:tc>
      </w:tr>
      <w:tr w:rsidR="004003E4" w:rsidTr="004003E4"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03E4" w:rsidRDefault="004003E4">
            <w:pPr>
              <w:widowControl w:val="0"/>
              <w:tabs>
                <w:tab w:val="left" w:pos="284"/>
              </w:tabs>
              <w:suppressAutoHyphens/>
              <w:ind w:right="-108"/>
              <w:rPr>
                <w:rFonts w:ascii="Times New Roman" w:eastAsia="Andale Sans UI" w:hAnsi="Times New Roman"/>
                <w:kern w:val="2"/>
                <w:sz w:val="24"/>
                <w:szCs w:val="24"/>
                <w:lang w:eastAsia="ar-SA"/>
              </w:rPr>
            </w:pPr>
            <w:r>
              <w:lastRenderedPageBreak/>
              <w:t>3.1. Вовлечен</w:t>
            </w:r>
            <w:r>
              <w:softHyphen/>
              <w:t>ность учащихся в проектную деятельность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03E4" w:rsidRDefault="004003E4">
            <w:pPr>
              <w:widowControl w:val="0"/>
              <w:tabs>
                <w:tab w:val="left" w:pos="284"/>
              </w:tabs>
              <w:suppressAutoHyphens/>
              <w:ind w:right="-108"/>
              <w:rPr>
                <w:rFonts w:ascii="Times New Roman" w:eastAsia="Andale Sans UI" w:hAnsi="Times New Roman"/>
                <w:b/>
                <w:kern w:val="2"/>
                <w:sz w:val="24"/>
                <w:szCs w:val="24"/>
                <w:lang w:eastAsia="ar-SA"/>
              </w:rPr>
            </w:pPr>
            <w:r>
              <w:t xml:space="preserve">Число </w:t>
            </w:r>
            <w:proofErr w:type="gramStart"/>
            <w:r>
              <w:t>вовлечен</w:t>
            </w:r>
            <w:r>
              <w:softHyphen/>
              <w:t>ных</w:t>
            </w:r>
            <w:proofErr w:type="gramEnd"/>
            <w:r>
              <w:t xml:space="preserve"> в проектную деятельность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03E4" w:rsidRDefault="004003E4">
            <w:pPr>
              <w:widowControl w:val="0"/>
              <w:tabs>
                <w:tab w:val="left" w:pos="284"/>
              </w:tabs>
              <w:suppressAutoHyphens/>
              <w:ind w:right="-108"/>
              <w:rPr>
                <w:rFonts w:ascii="Times New Roman" w:eastAsia="Andale Sans UI" w:hAnsi="Times New Roman"/>
                <w:kern w:val="2"/>
                <w:sz w:val="24"/>
                <w:szCs w:val="24"/>
                <w:u w:val="single"/>
                <w:lang w:eastAsia="ar-SA"/>
              </w:rPr>
            </w:pPr>
            <w:r>
              <w:t>Удельный вес уча</w:t>
            </w:r>
            <w:r>
              <w:softHyphen/>
              <w:t>щихся, вовлеченных в проектную дея</w:t>
            </w:r>
            <w:r>
              <w:softHyphen/>
              <w:t>тельность</w:t>
            </w:r>
            <w:proofErr w:type="gramStart"/>
            <w:r>
              <w:t xml:space="preserve"> (%)</w:t>
            </w:r>
            <w:proofErr w:type="gramEnd"/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03E4" w:rsidRDefault="004003E4">
            <w:pPr>
              <w:widowControl w:val="0"/>
              <w:tabs>
                <w:tab w:val="left" w:pos="284"/>
              </w:tabs>
              <w:suppressAutoHyphens/>
              <w:ind w:right="-108"/>
              <w:rPr>
                <w:rFonts w:ascii="Times New Roman" w:eastAsia="Andale Sans UI" w:hAnsi="Times New Roman"/>
                <w:kern w:val="2"/>
                <w:sz w:val="24"/>
                <w:szCs w:val="24"/>
                <w:lang w:eastAsia="ar-SA"/>
              </w:rPr>
            </w:pPr>
            <w:r>
              <w:rPr>
                <w:b/>
              </w:rPr>
              <w:t>1 балл</w:t>
            </w:r>
            <w:r>
              <w:t xml:space="preserve"> - более 50% учащих</w:t>
            </w:r>
            <w:r>
              <w:softHyphen/>
              <w:t>ся вовлечено в проектную деятельность</w:t>
            </w:r>
          </w:p>
        </w:tc>
      </w:tr>
      <w:tr w:rsidR="004003E4" w:rsidTr="004003E4">
        <w:trPr>
          <w:trHeight w:val="1716"/>
        </w:trPr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03E4" w:rsidRDefault="004003E4">
            <w:pPr>
              <w:widowControl w:val="0"/>
              <w:tabs>
                <w:tab w:val="left" w:pos="284"/>
              </w:tabs>
              <w:suppressAutoHyphens/>
              <w:ind w:right="-108"/>
              <w:rPr>
                <w:rFonts w:ascii="Times New Roman" w:eastAsia="Andale Sans UI" w:hAnsi="Times New Roman"/>
                <w:kern w:val="2"/>
                <w:sz w:val="24"/>
                <w:szCs w:val="24"/>
                <w:lang w:eastAsia="ar-SA"/>
              </w:rPr>
            </w:pPr>
            <w:r>
              <w:t>3.2. Участие учащихся в исс</w:t>
            </w:r>
            <w:r>
              <w:softHyphen/>
              <w:t>ледовательской деятельности на региональном уровне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03E4" w:rsidRDefault="004003E4">
            <w:pPr>
              <w:widowControl w:val="0"/>
              <w:tabs>
                <w:tab w:val="left" w:pos="284"/>
              </w:tabs>
              <w:suppressAutoHyphens/>
              <w:ind w:right="-108"/>
              <w:rPr>
                <w:rFonts w:ascii="Times New Roman" w:eastAsia="Andale Sans UI" w:hAnsi="Times New Roman"/>
                <w:kern w:val="2"/>
                <w:sz w:val="24"/>
                <w:szCs w:val="24"/>
                <w:lang w:eastAsia="ar-SA"/>
              </w:rPr>
            </w:pPr>
            <w:r>
              <w:t xml:space="preserve">Число </w:t>
            </w:r>
            <w:proofErr w:type="gramStart"/>
            <w:r>
              <w:t>вовлечен</w:t>
            </w:r>
            <w:r>
              <w:softHyphen/>
              <w:t>ных</w:t>
            </w:r>
            <w:proofErr w:type="gramEnd"/>
            <w:r>
              <w:t xml:space="preserve"> в исследова</w:t>
            </w:r>
            <w:r>
              <w:softHyphen/>
              <w:t>тельскую деятель</w:t>
            </w:r>
            <w:r>
              <w:softHyphen/>
              <w:t>ность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03E4" w:rsidRDefault="004003E4">
            <w:pPr>
              <w:widowControl w:val="0"/>
              <w:tabs>
                <w:tab w:val="left" w:pos="284"/>
              </w:tabs>
              <w:suppressAutoHyphens/>
              <w:ind w:right="-108"/>
              <w:rPr>
                <w:rFonts w:ascii="Times New Roman" w:eastAsia="Andale Sans UI" w:hAnsi="Times New Roman"/>
                <w:kern w:val="2"/>
                <w:sz w:val="24"/>
                <w:szCs w:val="24"/>
                <w:lang w:eastAsia="ar-SA"/>
              </w:rPr>
            </w:pPr>
            <w:r>
              <w:t>Удельный вес уча</w:t>
            </w:r>
            <w:r>
              <w:softHyphen/>
              <w:t>щихся, вовлеченных в исследовательскую деятельность</w:t>
            </w:r>
            <w:proofErr w:type="gramStart"/>
            <w:r>
              <w:t xml:space="preserve"> (%)</w:t>
            </w:r>
            <w:proofErr w:type="gramEnd"/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03E4" w:rsidRDefault="004003E4">
            <w:pPr>
              <w:tabs>
                <w:tab w:val="left" w:pos="284"/>
              </w:tabs>
              <w:ind w:right="-108"/>
              <w:rPr>
                <w:rFonts w:ascii="Times New Roman" w:eastAsia="Andale Sans UI" w:hAnsi="Times New Roman"/>
                <w:kern w:val="2"/>
                <w:sz w:val="24"/>
                <w:szCs w:val="24"/>
                <w:lang w:eastAsia="ar-SA"/>
              </w:rPr>
            </w:pPr>
            <w:r>
              <w:rPr>
                <w:b/>
              </w:rPr>
              <w:t>1 балл</w:t>
            </w:r>
            <w:r>
              <w:t xml:space="preserve"> – участие учащихся в исследовательской деятель</w:t>
            </w:r>
            <w:r>
              <w:softHyphen/>
              <w:t>ности;</w:t>
            </w:r>
          </w:p>
          <w:p w:rsidR="004003E4" w:rsidRDefault="004003E4">
            <w:pPr>
              <w:widowControl w:val="0"/>
              <w:tabs>
                <w:tab w:val="left" w:pos="284"/>
              </w:tabs>
              <w:suppressAutoHyphens/>
              <w:ind w:right="-108"/>
              <w:rPr>
                <w:rFonts w:ascii="Times New Roman" w:eastAsia="Andale Sans UI" w:hAnsi="Times New Roman"/>
                <w:kern w:val="2"/>
                <w:sz w:val="24"/>
                <w:szCs w:val="24"/>
                <w:lang w:eastAsia="ar-SA"/>
              </w:rPr>
            </w:pPr>
            <w:r>
              <w:rPr>
                <w:b/>
              </w:rPr>
              <w:t>+2 балл</w:t>
            </w:r>
            <w:r>
              <w:t>а – победители и призеры республиканских конкурсов</w:t>
            </w:r>
          </w:p>
        </w:tc>
      </w:tr>
      <w:tr w:rsidR="004003E4" w:rsidTr="004003E4">
        <w:trPr>
          <w:trHeight w:val="1716"/>
        </w:trPr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03E4" w:rsidRDefault="004003E4">
            <w:pPr>
              <w:widowControl w:val="0"/>
              <w:tabs>
                <w:tab w:val="left" w:pos="284"/>
              </w:tabs>
              <w:suppressAutoHyphens/>
              <w:ind w:right="-108"/>
              <w:rPr>
                <w:rFonts w:ascii="Times New Roman" w:eastAsia="Andale Sans UI" w:hAnsi="Times New Roman"/>
                <w:kern w:val="2"/>
                <w:sz w:val="24"/>
                <w:szCs w:val="24"/>
                <w:lang w:eastAsia="ar-SA"/>
              </w:rPr>
            </w:pPr>
            <w:r>
              <w:t>3.3. Участие уча</w:t>
            </w:r>
            <w:r>
              <w:softHyphen/>
              <w:t>щихся в исс</w:t>
            </w:r>
            <w:r>
              <w:softHyphen/>
              <w:t>ледовательской деятельности на федеральном уровне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03E4" w:rsidRDefault="004003E4">
            <w:pPr>
              <w:widowControl w:val="0"/>
              <w:tabs>
                <w:tab w:val="left" w:pos="284"/>
              </w:tabs>
              <w:suppressAutoHyphens/>
              <w:ind w:right="-108"/>
              <w:rPr>
                <w:rFonts w:ascii="Times New Roman" w:eastAsia="Andale Sans UI" w:hAnsi="Times New Roman"/>
                <w:kern w:val="2"/>
                <w:sz w:val="24"/>
                <w:szCs w:val="24"/>
                <w:lang w:eastAsia="ar-SA"/>
              </w:rPr>
            </w:pPr>
            <w:r>
              <w:t xml:space="preserve">Число </w:t>
            </w:r>
            <w:proofErr w:type="gramStart"/>
            <w:r>
              <w:t>вовлечен</w:t>
            </w:r>
            <w:r>
              <w:softHyphen/>
              <w:t>ных</w:t>
            </w:r>
            <w:proofErr w:type="gramEnd"/>
            <w:r>
              <w:t xml:space="preserve"> в исследова</w:t>
            </w:r>
            <w:r>
              <w:softHyphen/>
              <w:t>тельскую деятель</w:t>
            </w:r>
            <w:r>
              <w:softHyphen/>
              <w:t>ность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03E4" w:rsidRDefault="004003E4">
            <w:pPr>
              <w:widowControl w:val="0"/>
              <w:tabs>
                <w:tab w:val="left" w:pos="284"/>
              </w:tabs>
              <w:suppressAutoHyphens/>
              <w:ind w:right="-108"/>
              <w:rPr>
                <w:rFonts w:ascii="Times New Roman" w:eastAsia="Andale Sans UI" w:hAnsi="Times New Roman"/>
                <w:kern w:val="2"/>
                <w:sz w:val="24"/>
                <w:szCs w:val="24"/>
                <w:lang w:eastAsia="ar-SA"/>
              </w:rPr>
            </w:pPr>
            <w:r>
              <w:t>Удельный вес уча</w:t>
            </w:r>
            <w:r>
              <w:softHyphen/>
              <w:t>щихся, вовлеченных в исследовательскую деятельность</w:t>
            </w:r>
            <w:proofErr w:type="gramStart"/>
            <w:r>
              <w:t xml:space="preserve"> (%)</w:t>
            </w:r>
            <w:proofErr w:type="gramEnd"/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03E4" w:rsidRDefault="004003E4">
            <w:pPr>
              <w:tabs>
                <w:tab w:val="left" w:pos="284"/>
              </w:tabs>
              <w:ind w:right="-108"/>
              <w:rPr>
                <w:rFonts w:ascii="Times New Roman" w:eastAsia="Andale Sans UI" w:hAnsi="Times New Roman"/>
                <w:kern w:val="2"/>
                <w:sz w:val="24"/>
                <w:szCs w:val="24"/>
                <w:lang w:eastAsia="ar-SA"/>
              </w:rPr>
            </w:pPr>
            <w:r>
              <w:rPr>
                <w:b/>
              </w:rPr>
              <w:t>1 балл</w:t>
            </w:r>
            <w:r>
              <w:t xml:space="preserve"> – участие учащихся в исследовательской деятельности;</w:t>
            </w:r>
          </w:p>
          <w:p w:rsidR="004003E4" w:rsidRDefault="004003E4">
            <w:pPr>
              <w:widowControl w:val="0"/>
              <w:tabs>
                <w:tab w:val="left" w:pos="284"/>
              </w:tabs>
              <w:suppressAutoHyphens/>
              <w:ind w:right="-108"/>
              <w:rPr>
                <w:rFonts w:ascii="Times New Roman" w:eastAsia="Andale Sans UI" w:hAnsi="Times New Roman"/>
                <w:kern w:val="2"/>
                <w:sz w:val="24"/>
                <w:szCs w:val="24"/>
                <w:lang w:eastAsia="ar-SA"/>
              </w:rPr>
            </w:pPr>
            <w:r>
              <w:rPr>
                <w:b/>
              </w:rPr>
              <w:t>+2 балл</w:t>
            </w:r>
            <w:r>
              <w:t>а – победители и призеры всероссийских конкурсов</w:t>
            </w:r>
          </w:p>
        </w:tc>
      </w:tr>
      <w:tr w:rsidR="004003E4" w:rsidTr="004003E4"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03E4" w:rsidRDefault="004003E4">
            <w:pPr>
              <w:widowControl w:val="0"/>
              <w:tabs>
                <w:tab w:val="left" w:pos="284"/>
              </w:tabs>
              <w:suppressAutoHyphens/>
              <w:ind w:right="-108"/>
              <w:rPr>
                <w:rFonts w:ascii="Times New Roman" w:eastAsia="Andale Sans UI" w:hAnsi="Times New Roman"/>
                <w:kern w:val="2"/>
                <w:sz w:val="24"/>
                <w:szCs w:val="24"/>
                <w:lang w:eastAsia="ar-SA"/>
              </w:rPr>
            </w:pPr>
            <w:r>
              <w:t>3.4. Участие уча</w:t>
            </w:r>
            <w:r>
              <w:softHyphen/>
              <w:t>щихся в респуб</w:t>
            </w:r>
            <w:r>
              <w:softHyphen/>
              <w:t>ликанских олимпиадах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03E4" w:rsidRDefault="004003E4">
            <w:pPr>
              <w:widowControl w:val="0"/>
              <w:tabs>
                <w:tab w:val="left" w:pos="284"/>
              </w:tabs>
              <w:suppressAutoHyphens/>
              <w:ind w:right="-108"/>
              <w:rPr>
                <w:rFonts w:ascii="Times New Roman" w:eastAsia="Andale Sans UI" w:hAnsi="Times New Roman"/>
                <w:b/>
                <w:kern w:val="2"/>
                <w:sz w:val="24"/>
                <w:szCs w:val="24"/>
                <w:lang w:eastAsia="ar-SA"/>
              </w:rPr>
            </w:pPr>
            <w:r>
              <w:t>Число участников республиканских олимпиад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03E4" w:rsidRDefault="004003E4">
            <w:pPr>
              <w:widowControl w:val="0"/>
              <w:tabs>
                <w:tab w:val="left" w:pos="284"/>
              </w:tabs>
              <w:suppressAutoHyphens/>
              <w:ind w:right="-108"/>
              <w:rPr>
                <w:rFonts w:ascii="Times New Roman" w:eastAsia="Andale Sans UI" w:hAnsi="Times New Roman"/>
                <w:kern w:val="2"/>
                <w:sz w:val="24"/>
                <w:szCs w:val="24"/>
                <w:lang w:eastAsia="ar-SA"/>
              </w:rPr>
            </w:pPr>
            <w:proofErr w:type="gramStart"/>
            <w:r>
              <w:t>Удельный вес участвовавших в республиканских олимпиадах</w:t>
            </w:r>
            <w:proofErr w:type="gramEnd"/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03E4" w:rsidRDefault="004003E4">
            <w:pPr>
              <w:tabs>
                <w:tab w:val="left" w:pos="284"/>
              </w:tabs>
              <w:ind w:right="-108"/>
              <w:rPr>
                <w:rFonts w:ascii="Times New Roman" w:eastAsia="Andale Sans UI" w:hAnsi="Times New Roman"/>
                <w:kern w:val="2"/>
                <w:sz w:val="24"/>
                <w:szCs w:val="24"/>
                <w:lang w:eastAsia="ar-SA"/>
              </w:rPr>
            </w:pPr>
            <w:r>
              <w:rPr>
                <w:b/>
              </w:rPr>
              <w:t>1 балл</w:t>
            </w:r>
            <w:r>
              <w:t xml:space="preserve"> – участие в рес</w:t>
            </w:r>
            <w:r>
              <w:softHyphen/>
              <w:t>публиканских олимпиадах;</w:t>
            </w:r>
          </w:p>
          <w:p w:rsidR="004003E4" w:rsidRDefault="004003E4">
            <w:pPr>
              <w:widowControl w:val="0"/>
              <w:tabs>
                <w:tab w:val="left" w:pos="284"/>
              </w:tabs>
              <w:suppressAutoHyphens/>
              <w:ind w:right="-108"/>
              <w:rPr>
                <w:rFonts w:ascii="Times New Roman" w:eastAsia="Andale Sans UI" w:hAnsi="Times New Roman"/>
                <w:kern w:val="2"/>
                <w:sz w:val="24"/>
                <w:szCs w:val="24"/>
                <w:lang w:eastAsia="ar-SA"/>
              </w:rPr>
            </w:pPr>
            <w:r>
              <w:rPr>
                <w:b/>
              </w:rPr>
              <w:t>+3 балла</w:t>
            </w:r>
            <w:r>
              <w:t xml:space="preserve"> – победители и призеры республиканских олимпиад</w:t>
            </w:r>
          </w:p>
        </w:tc>
      </w:tr>
      <w:tr w:rsidR="004003E4" w:rsidTr="004003E4"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03E4" w:rsidRDefault="004003E4">
            <w:pPr>
              <w:widowControl w:val="0"/>
              <w:tabs>
                <w:tab w:val="left" w:pos="284"/>
              </w:tabs>
              <w:suppressAutoHyphens/>
              <w:ind w:right="-108"/>
              <w:rPr>
                <w:rFonts w:ascii="Times New Roman" w:eastAsia="Andale Sans UI" w:hAnsi="Times New Roman"/>
                <w:kern w:val="2"/>
                <w:sz w:val="24"/>
                <w:szCs w:val="24"/>
                <w:lang w:eastAsia="ar-SA"/>
              </w:rPr>
            </w:pPr>
            <w:r>
              <w:t>3.5. Участие уча</w:t>
            </w:r>
            <w:r>
              <w:softHyphen/>
              <w:t>щихся во всерос</w:t>
            </w:r>
            <w:r>
              <w:softHyphen/>
              <w:t>сийских  олимпи</w:t>
            </w:r>
            <w:r>
              <w:softHyphen/>
              <w:t>адах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03E4" w:rsidRDefault="004003E4">
            <w:pPr>
              <w:widowControl w:val="0"/>
              <w:tabs>
                <w:tab w:val="left" w:pos="284"/>
              </w:tabs>
              <w:suppressAutoHyphens/>
              <w:ind w:right="-108"/>
              <w:rPr>
                <w:rFonts w:ascii="Times New Roman" w:eastAsia="Andale Sans UI" w:hAnsi="Times New Roman"/>
                <w:b/>
                <w:kern w:val="2"/>
                <w:sz w:val="24"/>
                <w:szCs w:val="24"/>
                <w:lang w:eastAsia="ar-SA"/>
              </w:rPr>
            </w:pPr>
            <w:r>
              <w:t xml:space="preserve">Число участников </w:t>
            </w:r>
            <w:proofErr w:type="gramStart"/>
            <w:r>
              <w:t>всероссийский</w:t>
            </w:r>
            <w:proofErr w:type="gramEnd"/>
            <w:r>
              <w:t xml:space="preserve"> олимпиад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03E4" w:rsidRDefault="004003E4">
            <w:pPr>
              <w:widowControl w:val="0"/>
              <w:tabs>
                <w:tab w:val="left" w:pos="284"/>
              </w:tabs>
              <w:suppressAutoHyphens/>
              <w:ind w:right="-108"/>
              <w:rPr>
                <w:rFonts w:ascii="Times New Roman" w:eastAsia="Andale Sans UI" w:hAnsi="Times New Roman"/>
                <w:kern w:val="2"/>
                <w:sz w:val="24"/>
                <w:szCs w:val="24"/>
                <w:lang w:eastAsia="ar-SA"/>
              </w:rPr>
            </w:pPr>
            <w:proofErr w:type="gramStart"/>
            <w:r>
              <w:t>Удельный вес участ</w:t>
            </w:r>
            <w:r>
              <w:softHyphen/>
              <w:t>вовавших в олимпи</w:t>
            </w:r>
            <w:r>
              <w:softHyphen/>
              <w:t>адах</w:t>
            </w:r>
            <w:proofErr w:type="gramEnd"/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03E4" w:rsidRDefault="004003E4">
            <w:pPr>
              <w:tabs>
                <w:tab w:val="left" w:pos="284"/>
              </w:tabs>
              <w:ind w:right="-108"/>
              <w:rPr>
                <w:rFonts w:ascii="Times New Roman" w:eastAsia="Andale Sans UI" w:hAnsi="Times New Roman"/>
                <w:kern w:val="2"/>
                <w:sz w:val="24"/>
                <w:szCs w:val="24"/>
                <w:lang w:eastAsia="ar-SA"/>
              </w:rPr>
            </w:pPr>
            <w:r>
              <w:rPr>
                <w:b/>
              </w:rPr>
              <w:t>1 балл</w:t>
            </w:r>
            <w:r>
              <w:t xml:space="preserve"> – участие во всероссийской олимпиаде;</w:t>
            </w:r>
          </w:p>
          <w:p w:rsidR="004003E4" w:rsidRDefault="004003E4">
            <w:pPr>
              <w:widowControl w:val="0"/>
              <w:tabs>
                <w:tab w:val="left" w:pos="284"/>
              </w:tabs>
              <w:suppressAutoHyphens/>
              <w:ind w:right="-108"/>
              <w:rPr>
                <w:rFonts w:ascii="Times New Roman" w:eastAsia="Andale Sans UI" w:hAnsi="Times New Roman"/>
                <w:kern w:val="2"/>
                <w:sz w:val="24"/>
                <w:szCs w:val="24"/>
                <w:lang w:eastAsia="ar-SA"/>
              </w:rPr>
            </w:pPr>
            <w:r>
              <w:rPr>
                <w:b/>
              </w:rPr>
              <w:t>+3 балла</w:t>
            </w:r>
            <w:r>
              <w:t xml:space="preserve"> – победители и призеры всероссийской олимпиады</w:t>
            </w:r>
          </w:p>
        </w:tc>
      </w:tr>
      <w:tr w:rsidR="004003E4" w:rsidTr="004003E4"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03E4" w:rsidRDefault="004003E4">
            <w:pPr>
              <w:widowControl w:val="0"/>
              <w:tabs>
                <w:tab w:val="left" w:pos="284"/>
              </w:tabs>
              <w:suppressAutoHyphens/>
              <w:ind w:right="-108"/>
              <w:rPr>
                <w:rFonts w:ascii="Times New Roman" w:eastAsia="Andale Sans UI" w:hAnsi="Times New Roman"/>
                <w:kern w:val="2"/>
                <w:sz w:val="24"/>
                <w:szCs w:val="24"/>
                <w:lang w:eastAsia="ar-SA"/>
              </w:rPr>
            </w:pPr>
            <w:r>
              <w:t>3.6. Участие уча</w:t>
            </w:r>
            <w:r>
              <w:softHyphen/>
              <w:t>щихся в респуб</w:t>
            </w:r>
            <w:r>
              <w:softHyphen/>
              <w:t>ликанских конку</w:t>
            </w:r>
            <w:r>
              <w:softHyphen/>
              <w:t>рсах и соревно</w:t>
            </w:r>
            <w:r>
              <w:softHyphen/>
              <w:t>ваниях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03E4" w:rsidRDefault="004003E4">
            <w:pPr>
              <w:widowControl w:val="0"/>
              <w:tabs>
                <w:tab w:val="left" w:pos="284"/>
              </w:tabs>
              <w:suppressAutoHyphens/>
              <w:ind w:right="-108"/>
              <w:rPr>
                <w:rFonts w:ascii="Times New Roman" w:eastAsia="Andale Sans UI" w:hAnsi="Times New Roman"/>
                <w:b/>
                <w:kern w:val="2"/>
                <w:sz w:val="24"/>
                <w:szCs w:val="24"/>
                <w:lang w:eastAsia="ar-SA"/>
              </w:rPr>
            </w:pPr>
            <w:r>
              <w:t>Число участников республиканских конкурсов и сорев</w:t>
            </w:r>
            <w:r>
              <w:softHyphen/>
              <w:t xml:space="preserve">нований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03E4" w:rsidRDefault="004003E4">
            <w:pPr>
              <w:widowControl w:val="0"/>
              <w:tabs>
                <w:tab w:val="left" w:pos="284"/>
              </w:tabs>
              <w:suppressAutoHyphens/>
              <w:ind w:right="-108"/>
              <w:rPr>
                <w:rFonts w:ascii="Times New Roman" w:eastAsia="Andale Sans UI" w:hAnsi="Times New Roman"/>
                <w:kern w:val="2"/>
                <w:sz w:val="24"/>
                <w:szCs w:val="24"/>
                <w:lang w:eastAsia="ar-SA"/>
              </w:rPr>
            </w:pPr>
            <w:r>
              <w:t>Удельный вес участ</w:t>
            </w:r>
            <w:r>
              <w:softHyphen/>
              <w:t>вовавших в конкур</w:t>
            </w:r>
            <w:r>
              <w:softHyphen/>
              <w:t>сах и соревнованиях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03E4" w:rsidRDefault="004003E4">
            <w:pPr>
              <w:tabs>
                <w:tab w:val="left" w:pos="284"/>
              </w:tabs>
              <w:ind w:right="-108"/>
              <w:rPr>
                <w:rFonts w:ascii="Times New Roman" w:eastAsia="Andale Sans UI" w:hAnsi="Times New Roman"/>
                <w:kern w:val="2"/>
                <w:sz w:val="24"/>
                <w:szCs w:val="24"/>
                <w:lang w:eastAsia="ar-SA"/>
              </w:rPr>
            </w:pPr>
            <w:r>
              <w:rPr>
                <w:b/>
              </w:rPr>
              <w:t>1 балл</w:t>
            </w:r>
            <w:r>
              <w:t xml:space="preserve"> – участие в конкурсах, соревнованиях;</w:t>
            </w:r>
          </w:p>
          <w:p w:rsidR="004003E4" w:rsidRDefault="004003E4">
            <w:pPr>
              <w:widowControl w:val="0"/>
              <w:tabs>
                <w:tab w:val="left" w:pos="284"/>
              </w:tabs>
              <w:suppressAutoHyphens/>
              <w:ind w:right="-108"/>
              <w:rPr>
                <w:rFonts w:ascii="Times New Roman" w:eastAsia="Andale Sans UI" w:hAnsi="Times New Roman"/>
                <w:kern w:val="2"/>
                <w:sz w:val="24"/>
                <w:szCs w:val="24"/>
                <w:lang w:eastAsia="ar-SA"/>
              </w:rPr>
            </w:pPr>
            <w:r>
              <w:rPr>
                <w:b/>
              </w:rPr>
              <w:t>+3 балла</w:t>
            </w:r>
            <w:r>
              <w:t xml:space="preserve"> – победители и призеры республиканских конкурсов и соревнований</w:t>
            </w:r>
          </w:p>
        </w:tc>
      </w:tr>
      <w:tr w:rsidR="004003E4" w:rsidTr="004003E4"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03E4" w:rsidRDefault="004003E4">
            <w:pPr>
              <w:widowControl w:val="0"/>
              <w:tabs>
                <w:tab w:val="left" w:pos="284"/>
              </w:tabs>
              <w:suppressAutoHyphens/>
              <w:ind w:right="-108"/>
              <w:rPr>
                <w:rFonts w:ascii="Times New Roman" w:eastAsia="Andale Sans UI" w:hAnsi="Times New Roman"/>
                <w:kern w:val="2"/>
                <w:sz w:val="24"/>
                <w:szCs w:val="24"/>
                <w:lang w:eastAsia="ar-SA"/>
              </w:rPr>
            </w:pPr>
            <w:r>
              <w:t>3.7. Участие уча</w:t>
            </w:r>
            <w:r>
              <w:softHyphen/>
              <w:t>щихся во всерос</w:t>
            </w:r>
            <w:r>
              <w:softHyphen/>
              <w:t>сийских конкур</w:t>
            </w:r>
            <w:r>
              <w:softHyphen/>
              <w:t>сах и соревнова</w:t>
            </w:r>
            <w:r>
              <w:softHyphen/>
              <w:t>ниях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03E4" w:rsidRDefault="004003E4">
            <w:pPr>
              <w:widowControl w:val="0"/>
              <w:tabs>
                <w:tab w:val="left" w:pos="284"/>
              </w:tabs>
              <w:suppressAutoHyphens/>
              <w:ind w:right="-108"/>
              <w:rPr>
                <w:rFonts w:ascii="Times New Roman" w:eastAsia="Andale Sans UI" w:hAnsi="Times New Roman"/>
                <w:b/>
                <w:kern w:val="2"/>
                <w:sz w:val="24"/>
                <w:szCs w:val="24"/>
                <w:lang w:eastAsia="ar-SA"/>
              </w:rPr>
            </w:pPr>
            <w:r>
              <w:t>Число участников всероссийских конкурсов и сорев</w:t>
            </w:r>
            <w:r>
              <w:softHyphen/>
              <w:t xml:space="preserve">нований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03E4" w:rsidRDefault="004003E4">
            <w:pPr>
              <w:widowControl w:val="0"/>
              <w:tabs>
                <w:tab w:val="left" w:pos="284"/>
              </w:tabs>
              <w:suppressAutoHyphens/>
              <w:ind w:right="-108"/>
              <w:rPr>
                <w:rFonts w:ascii="Times New Roman" w:eastAsia="Andale Sans UI" w:hAnsi="Times New Roman"/>
                <w:kern w:val="2"/>
                <w:sz w:val="24"/>
                <w:szCs w:val="24"/>
                <w:lang w:eastAsia="ar-SA"/>
              </w:rPr>
            </w:pPr>
            <w:r>
              <w:t>Удельный вес участ</w:t>
            </w:r>
            <w:r>
              <w:softHyphen/>
              <w:t>вовавших в конкур</w:t>
            </w:r>
            <w:r>
              <w:softHyphen/>
              <w:t>сах и соревнованиях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03E4" w:rsidRDefault="004003E4">
            <w:pPr>
              <w:tabs>
                <w:tab w:val="left" w:pos="284"/>
              </w:tabs>
              <w:ind w:right="-108"/>
              <w:rPr>
                <w:rFonts w:ascii="Times New Roman" w:eastAsia="Andale Sans UI" w:hAnsi="Times New Roman"/>
                <w:kern w:val="2"/>
                <w:sz w:val="24"/>
                <w:szCs w:val="24"/>
                <w:lang w:eastAsia="ar-SA"/>
              </w:rPr>
            </w:pPr>
            <w:r>
              <w:rPr>
                <w:b/>
              </w:rPr>
              <w:t>1 балл</w:t>
            </w:r>
            <w:r>
              <w:t xml:space="preserve"> – участие в конкурсах, соревнованиях;</w:t>
            </w:r>
          </w:p>
          <w:p w:rsidR="004003E4" w:rsidRDefault="004003E4">
            <w:pPr>
              <w:widowControl w:val="0"/>
              <w:tabs>
                <w:tab w:val="left" w:pos="284"/>
              </w:tabs>
              <w:suppressAutoHyphens/>
              <w:ind w:right="-108"/>
              <w:rPr>
                <w:rFonts w:ascii="Times New Roman" w:eastAsia="Andale Sans UI" w:hAnsi="Times New Roman"/>
                <w:kern w:val="2"/>
                <w:sz w:val="24"/>
                <w:szCs w:val="24"/>
                <w:lang w:eastAsia="ar-SA"/>
              </w:rPr>
            </w:pPr>
            <w:r>
              <w:rPr>
                <w:b/>
              </w:rPr>
              <w:t>+3 балла</w:t>
            </w:r>
            <w:r>
              <w:t xml:space="preserve"> – победители и призеры всероссийских конкурсов и соревнований</w:t>
            </w:r>
          </w:p>
        </w:tc>
      </w:tr>
      <w:tr w:rsidR="004003E4" w:rsidTr="004003E4">
        <w:tc>
          <w:tcPr>
            <w:tcW w:w="946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03E4" w:rsidRDefault="004003E4">
            <w:pPr>
              <w:widowControl w:val="0"/>
              <w:suppressAutoHyphens/>
              <w:rPr>
                <w:rFonts w:ascii="Times New Roman" w:eastAsia="Andale Sans UI" w:hAnsi="Times New Roman"/>
                <w:kern w:val="2"/>
                <w:sz w:val="24"/>
                <w:szCs w:val="24"/>
                <w:lang w:eastAsia="ar-SA"/>
              </w:rPr>
            </w:pPr>
            <w:r>
              <w:rPr>
                <w:b/>
              </w:rPr>
              <w:lastRenderedPageBreak/>
              <w:t>Критерий 4. Личный вклад в повышение качества образования (</w:t>
            </w:r>
            <w:r>
              <w:t>максимальное количество</w:t>
            </w:r>
            <w:r>
              <w:rPr>
                <w:b/>
              </w:rPr>
              <w:t xml:space="preserve"> – 4 балла: 2</w:t>
            </w:r>
            <w:r>
              <w:t xml:space="preserve"> по критериям + </w:t>
            </w:r>
            <w:r>
              <w:rPr>
                <w:b/>
              </w:rPr>
              <w:t>2</w:t>
            </w:r>
            <w:r>
              <w:t xml:space="preserve"> </w:t>
            </w:r>
            <w:proofErr w:type="gramStart"/>
            <w:r>
              <w:t>дополнительных</w:t>
            </w:r>
            <w:proofErr w:type="gramEnd"/>
            <w:r>
              <w:rPr>
                <w:b/>
              </w:rPr>
              <w:t>)</w:t>
            </w:r>
          </w:p>
        </w:tc>
      </w:tr>
      <w:tr w:rsidR="004003E4" w:rsidTr="004003E4"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03E4" w:rsidRDefault="004003E4">
            <w:pPr>
              <w:widowControl w:val="0"/>
              <w:suppressAutoHyphens/>
              <w:ind w:right="-108"/>
              <w:rPr>
                <w:rFonts w:ascii="Times New Roman" w:eastAsia="Andale Sans UI" w:hAnsi="Times New Roman"/>
                <w:kern w:val="2"/>
                <w:sz w:val="24"/>
                <w:szCs w:val="24"/>
                <w:lang w:eastAsia="ar-SA"/>
              </w:rPr>
            </w:pPr>
            <w:r>
              <w:t>4.1. Повышение квалификации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03E4" w:rsidRDefault="004003E4">
            <w:pPr>
              <w:widowControl w:val="0"/>
              <w:suppressAutoHyphens/>
              <w:ind w:right="-108"/>
              <w:rPr>
                <w:rFonts w:ascii="Times New Roman" w:eastAsia="Andale Sans UI" w:hAnsi="Times New Roman"/>
                <w:b/>
                <w:kern w:val="2"/>
                <w:sz w:val="24"/>
                <w:szCs w:val="24"/>
                <w:lang w:eastAsia="ar-SA"/>
              </w:rPr>
            </w:pPr>
            <w:r>
              <w:t>Освоение прог</w:t>
            </w:r>
            <w:r>
              <w:softHyphen/>
              <w:t>рамм дополни</w:t>
            </w:r>
            <w:r>
              <w:softHyphen/>
              <w:t>тельного профе</w:t>
            </w:r>
            <w:r>
              <w:softHyphen/>
              <w:t>ссионального образования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03E4" w:rsidRDefault="004003E4">
            <w:pPr>
              <w:widowControl w:val="0"/>
              <w:suppressAutoHyphens/>
              <w:ind w:right="-108"/>
              <w:rPr>
                <w:rFonts w:ascii="Times New Roman" w:eastAsia="Andale Sans UI" w:hAnsi="Times New Roman"/>
                <w:kern w:val="2"/>
                <w:sz w:val="24"/>
                <w:szCs w:val="24"/>
                <w:lang w:eastAsia="ar-SA"/>
              </w:rPr>
            </w:pPr>
            <w:r>
              <w:t>Освоение прог</w:t>
            </w:r>
            <w:r>
              <w:softHyphen/>
              <w:t>раммы повышения квалификации, магистратуры и аспирантуры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03E4" w:rsidRDefault="004003E4">
            <w:pPr>
              <w:ind w:right="-108"/>
              <w:rPr>
                <w:rFonts w:ascii="Times New Roman" w:eastAsia="Andale Sans UI" w:hAnsi="Times New Roman"/>
                <w:kern w:val="2"/>
                <w:sz w:val="24"/>
                <w:szCs w:val="24"/>
                <w:lang w:eastAsia="ar-SA"/>
              </w:rPr>
            </w:pPr>
            <w:r>
              <w:rPr>
                <w:b/>
              </w:rPr>
              <w:t>1 балл</w:t>
            </w:r>
            <w:r>
              <w:t xml:space="preserve"> – повышение ква</w:t>
            </w:r>
            <w:r>
              <w:softHyphen/>
              <w:t>лификации;</w:t>
            </w:r>
          </w:p>
          <w:p w:rsidR="004003E4" w:rsidRDefault="004003E4">
            <w:pPr>
              <w:widowControl w:val="0"/>
              <w:suppressAutoHyphens/>
              <w:ind w:right="-108"/>
              <w:rPr>
                <w:rFonts w:ascii="Times New Roman" w:eastAsia="Andale Sans UI" w:hAnsi="Times New Roman"/>
                <w:b/>
                <w:kern w:val="2"/>
                <w:sz w:val="24"/>
                <w:szCs w:val="24"/>
                <w:lang w:eastAsia="ar-SA"/>
              </w:rPr>
            </w:pPr>
            <w:r>
              <w:rPr>
                <w:b/>
              </w:rPr>
              <w:t>+2 балла</w:t>
            </w:r>
            <w:r>
              <w:t xml:space="preserve"> за обучение в магистратуре/аспирантуре</w:t>
            </w:r>
          </w:p>
        </w:tc>
      </w:tr>
      <w:tr w:rsidR="004003E4" w:rsidTr="004003E4"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03E4" w:rsidRDefault="004003E4">
            <w:pPr>
              <w:widowControl w:val="0"/>
              <w:suppressAutoHyphens/>
              <w:ind w:right="-108"/>
              <w:rPr>
                <w:rFonts w:ascii="Times New Roman" w:eastAsia="Andale Sans UI" w:hAnsi="Times New Roman"/>
                <w:kern w:val="2"/>
                <w:sz w:val="24"/>
                <w:szCs w:val="24"/>
                <w:lang w:eastAsia="ar-SA"/>
              </w:rPr>
            </w:pPr>
            <w:r>
              <w:t>4.2. Результаты самообразования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03E4" w:rsidRDefault="004003E4">
            <w:pPr>
              <w:widowControl w:val="0"/>
              <w:suppressAutoHyphens/>
              <w:ind w:right="-108"/>
              <w:rPr>
                <w:rFonts w:ascii="Times New Roman" w:eastAsia="Andale Sans UI" w:hAnsi="Times New Roman"/>
                <w:kern w:val="2"/>
                <w:sz w:val="24"/>
                <w:szCs w:val="24"/>
                <w:lang w:eastAsia="ar-SA"/>
              </w:rPr>
            </w:pPr>
            <w:r>
              <w:t>Работа над научно-методической темой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03E4" w:rsidRDefault="004003E4">
            <w:pPr>
              <w:widowControl w:val="0"/>
              <w:suppressAutoHyphens/>
              <w:ind w:right="-108"/>
              <w:rPr>
                <w:rFonts w:ascii="Times New Roman" w:eastAsia="Andale Sans UI" w:hAnsi="Times New Roman"/>
                <w:kern w:val="2"/>
                <w:sz w:val="24"/>
                <w:szCs w:val="24"/>
                <w:lang w:eastAsia="ar-SA"/>
              </w:rPr>
            </w:pPr>
            <w:r>
              <w:t>Публикация результата работы над научно–методической темой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03E4" w:rsidRDefault="004003E4">
            <w:pPr>
              <w:widowControl w:val="0"/>
              <w:suppressAutoHyphens/>
              <w:ind w:right="-108"/>
              <w:rPr>
                <w:rFonts w:ascii="Times New Roman" w:eastAsia="Andale Sans UI" w:hAnsi="Times New Roman"/>
                <w:kern w:val="2"/>
                <w:sz w:val="24"/>
                <w:szCs w:val="24"/>
                <w:lang w:eastAsia="ar-SA"/>
              </w:rPr>
            </w:pPr>
            <w:r>
              <w:rPr>
                <w:b/>
              </w:rPr>
              <w:t>1 балл</w:t>
            </w:r>
            <w:r>
              <w:t xml:space="preserve"> – представлен продукт научно-методической деятельности</w:t>
            </w:r>
          </w:p>
        </w:tc>
      </w:tr>
      <w:tr w:rsidR="004003E4" w:rsidTr="004003E4">
        <w:tc>
          <w:tcPr>
            <w:tcW w:w="946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03E4" w:rsidRDefault="004003E4">
            <w:pPr>
              <w:widowControl w:val="0"/>
              <w:suppressAutoHyphens/>
              <w:rPr>
                <w:rFonts w:ascii="Times New Roman" w:eastAsia="Andale Sans UI" w:hAnsi="Times New Roman"/>
                <w:b/>
                <w:kern w:val="2"/>
                <w:sz w:val="24"/>
                <w:szCs w:val="24"/>
                <w:lang w:eastAsia="ar-SA"/>
              </w:rPr>
            </w:pPr>
            <w:r>
              <w:rPr>
                <w:b/>
              </w:rPr>
              <w:t>Критерий 5. Инновационная, научно-методическая деятельность (</w:t>
            </w:r>
            <w:r>
              <w:t xml:space="preserve">максимальное количество </w:t>
            </w:r>
            <w:r>
              <w:rPr>
                <w:b/>
              </w:rPr>
              <w:t xml:space="preserve">12 баллов: 6 </w:t>
            </w:r>
            <w:r>
              <w:t xml:space="preserve">по критериям + </w:t>
            </w:r>
            <w:r>
              <w:rPr>
                <w:b/>
              </w:rPr>
              <w:t>6</w:t>
            </w:r>
            <w:r>
              <w:t xml:space="preserve"> дополнительных</w:t>
            </w:r>
            <w:r>
              <w:rPr>
                <w:b/>
              </w:rPr>
              <w:t>)</w:t>
            </w:r>
          </w:p>
        </w:tc>
      </w:tr>
      <w:tr w:rsidR="004003E4" w:rsidTr="004003E4"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03E4" w:rsidRDefault="004003E4">
            <w:pPr>
              <w:widowControl w:val="0"/>
              <w:suppressAutoHyphens/>
              <w:ind w:right="-108"/>
              <w:rPr>
                <w:rFonts w:ascii="Times New Roman" w:eastAsia="Andale Sans UI" w:hAnsi="Times New Roman"/>
                <w:kern w:val="2"/>
                <w:sz w:val="24"/>
                <w:szCs w:val="24"/>
                <w:lang w:eastAsia="ar-SA"/>
              </w:rPr>
            </w:pPr>
            <w:r>
              <w:t>5.1. Руководство методическим объединением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03E4" w:rsidRDefault="004003E4">
            <w:pPr>
              <w:widowControl w:val="0"/>
              <w:suppressAutoHyphens/>
              <w:ind w:right="-108"/>
              <w:rPr>
                <w:rFonts w:ascii="Times New Roman" w:eastAsia="Andale Sans UI" w:hAnsi="Times New Roman"/>
                <w:kern w:val="2"/>
                <w:sz w:val="24"/>
                <w:szCs w:val="24"/>
                <w:lang w:eastAsia="ar-SA"/>
              </w:rPr>
            </w:pPr>
            <w:r>
              <w:t>Повышение уровня методических умений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03E4" w:rsidRDefault="004003E4">
            <w:pPr>
              <w:widowControl w:val="0"/>
              <w:suppressAutoHyphens/>
              <w:ind w:right="-108"/>
              <w:rPr>
                <w:rFonts w:ascii="Times New Roman" w:eastAsia="Andale Sans UI" w:hAnsi="Times New Roman"/>
                <w:kern w:val="2"/>
                <w:sz w:val="24"/>
                <w:szCs w:val="24"/>
                <w:lang w:eastAsia="ar-SA"/>
              </w:rPr>
            </w:pPr>
            <w:r>
              <w:t>Работа в методичес</w:t>
            </w:r>
            <w:r>
              <w:softHyphen/>
              <w:t>ких объединениях, проблемных группах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03E4" w:rsidRDefault="004003E4">
            <w:pPr>
              <w:widowControl w:val="0"/>
              <w:suppressAutoHyphens/>
              <w:ind w:right="-108"/>
              <w:rPr>
                <w:rFonts w:ascii="Times New Roman" w:eastAsia="Andale Sans UI" w:hAnsi="Times New Roman"/>
                <w:kern w:val="2"/>
                <w:sz w:val="24"/>
                <w:szCs w:val="24"/>
                <w:lang w:eastAsia="ar-SA"/>
              </w:rPr>
            </w:pPr>
            <w:r>
              <w:rPr>
                <w:b/>
              </w:rPr>
              <w:t>1 балл</w:t>
            </w:r>
            <w:r>
              <w:t xml:space="preserve"> – руководитель методического объединения, проблемной группы</w:t>
            </w:r>
          </w:p>
        </w:tc>
      </w:tr>
      <w:tr w:rsidR="004003E4" w:rsidTr="004003E4"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03E4" w:rsidRDefault="004003E4">
            <w:pPr>
              <w:widowControl w:val="0"/>
              <w:suppressAutoHyphens/>
              <w:ind w:right="-108"/>
              <w:rPr>
                <w:rFonts w:ascii="Times New Roman" w:eastAsia="Andale Sans UI" w:hAnsi="Times New Roman"/>
                <w:kern w:val="2"/>
                <w:sz w:val="24"/>
                <w:szCs w:val="24"/>
                <w:lang w:eastAsia="ar-SA"/>
              </w:rPr>
            </w:pPr>
            <w:r>
              <w:t>5.2. Разработка учебно-методи</w:t>
            </w:r>
            <w:r>
              <w:softHyphen/>
              <w:t>ческого комплекса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03E4" w:rsidRDefault="004003E4">
            <w:pPr>
              <w:widowControl w:val="0"/>
              <w:suppressAutoHyphens/>
              <w:ind w:right="-108"/>
              <w:rPr>
                <w:rFonts w:ascii="Times New Roman" w:eastAsia="Andale Sans UI" w:hAnsi="Times New Roman"/>
                <w:kern w:val="2"/>
                <w:sz w:val="24"/>
                <w:szCs w:val="24"/>
                <w:lang w:eastAsia="ar-SA"/>
              </w:rPr>
            </w:pPr>
            <w:r>
              <w:t>Методическое сопровождение образовательного процесса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03E4" w:rsidRDefault="004003E4">
            <w:pPr>
              <w:widowControl w:val="0"/>
              <w:suppressAutoHyphens/>
              <w:ind w:right="-108"/>
              <w:rPr>
                <w:rFonts w:ascii="Times New Roman" w:eastAsia="Andale Sans UI" w:hAnsi="Times New Roman"/>
                <w:kern w:val="2"/>
                <w:sz w:val="24"/>
                <w:szCs w:val="24"/>
                <w:lang w:eastAsia="ar-SA"/>
              </w:rPr>
            </w:pPr>
            <w:r>
              <w:t>Наличие учебно-методического сопровождения образовательного процесса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03E4" w:rsidRDefault="004003E4">
            <w:pPr>
              <w:widowControl w:val="0"/>
              <w:suppressAutoHyphens/>
              <w:ind w:right="-108"/>
              <w:rPr>
                <w:rFonts w:ascii="Times New Roman" w:eastAsia="Andale Sans UI" w:hAnsi="Times New Roman"/>
                <w:kern w:val="2"/>
                <w:sz w:val="24"/>
                <w:szCs w:val="24"/>
                <w:lang w:eastAsia="ar-SA"/>
              </w:rPr>
            </w:pPr>
            <w:r>
              <w:rPr>
                <w:b/>
              </w:rPr>
              <w:t>1 балл</w:t>
            </w:r>
            <w:r>
              <w:t xml:space="preserve"> – разработка авторских </w:t>
            </w:r>
            <w:proofErr w:type="spellStart"/>
            <w:proofErr w:type="gramStart"/>
            <w:r>
              <w:t>учебно</w:t>
            </w:r>
            <w:proofErr w:type="spellEnd"/>
            <w:r>
              <w:t>- методических</w:t>
            </w:r>
            <w:proofErr w:type="gramEnd"/>
            <w:r>
              <w:t xml:space="preserve"> материалов</w:t>
            </w:r>
          </w:p>
        </w:tc>
      </w:tr>
      <w:tr w:rsidR="004003E4" w:rsidTr="004003E4"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03E4" w:rsidRDefault="004003E4">
            <w:pPr>
              <w:widowControl w:val="0"/>
              <w:suppressAutoHyphens/>
              <w:ind w:right="-108"/>
              <w:rPr>
                <w:rFonts w:ascii="Times New Roman" w:eastAsia="Andale Sans UI" w:hAnsi="Times New Roman"/>
                <w:kern w:val="2"/>
                <w:sz w:val="24"/>
                <w:szCs w:val="24"/>
                <w:lang w:eastAsia="ar-SA"/>
              </w:rPr>
            </w:pPr>
            <w:r>
              <w:t>5.3. Применение современных педагогических технологий (в том числе ИКТ)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03E4" w:rsidRDefault="004003E4">
            <w:pPr>
              <w:widowControl w:val="0"/>
              <w:suppressAutoHyphens/>
              <w:ind w:right="-108"/>
              <w:rPr>
                <w:rFonts w:ascii="Times New Roman" w:eastAsia="Andale Sans UI" w:hAnsi="Times New Roman"/>
                <w:kern w:val="2"/>
                <w:sz w:val="24"/>
                <w:szCs w:val="24"/>
                <w:lang w:eastAsia="ar-SA"/>
              </w:rPr>
            </w:pPr>
            <w:r>
              <w:t>Оптимизация образовательного процесса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03E4" w:rsidRDefault="004003E4">
            <w:pPr>
              <w:widowControl w:val="0"/>
              <w:suppressAutoHyphens/>
              <w:ind w:right="-108"/>
              <w:rPr>
                <w:rFonts w:ascii="Times New Roman" w:eastAsia="Andale Sans UI" w:hAnsi="Times New Roman"/>
                <w:kern w:val="2"/>
                <w:sz w:val="24"/>
                <w:szCs w:val="24"/>
                <w:lang w:eastAsia="ar-SA"/>
              </w:rPr>
            </w:pPr>
            <w:r>
              <w:t>Справка о примене</w:t>
            </w:r>
            <w:r>
              <w:softHyphen/>
              <w:t>нии инновационных  педагогических (в том числе ИКТ) технологий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03E4" w:rsidRDefault="004003E4">
            <w:pPr>
              <w:ind w:right="-108"/>
              <w:rPr>
                <w:rFonts w:ascii="Times New Roman" w:eastAsia="Andale Sans UI" w:hAnsi="Times New Roman"/>
                <w:kern w:val="2"/>
                <w:sz w:val="24"/>
                <w:szCs w:val="24"/>
                <w:lang w:eastAsia="ar-SA"/>
              </w:rPr>
            </w:pPr>
            <w:r>
              <w:rPr>
                <w:b/>
              </w:rPr>
              <w:t>1 балл</w:t>
            </w:r>
            <w:r>
              <w:t xml:space="preserve"> – внедрение инновационной педагогической технологии</w:t>
            </w:r>
          </w:p>
          <w:p w:rsidR="004003E4" w:rsidRDefault="004003E4">
            <w:pPr>
              <w:widowControl w:val="0"/>
              <w:suppressAutoHyphens/>
              <w:ind w:right="-108"/>
              <w:rPr>
                <w:rFonts w:ascii="Times New Roman" w:eastAsia="Andale Sans UI" w:hAnsi="Times New Roman"/>
                <w:kern w:val="2"/>
                <w:sz w:val="24"/>
                <w:szCs w:val="24"/>
                <w:lang w:eastAsia="ar-SA"/>
              </w:rPr>
            </w:pPr>
            <w:r>
              <w:rPr>
                <w:b/>
              </w:rPr>
              <w:t>+2 балла</w:t>
            </w:r>
            <w:r>
              <w:t xml:space="preserve"> – внедрение авторской педагогической технологии</w:t>
            </w:r>
          </w:p>
        </w:tc>
      </w:tr>
      <w:tr w:rsidR="004003E4" w:rsidTr="004003E4">
        <w:trPr>
          <w:trHeight w:val="1717"/>
        </w:trPr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03E4" w:rsidRDefault="004003E4">
            <w:pPr>
              <w:widowControl w:val="0"/>
              <w:suppressAutoHyphens/>
              <w:ind w:right="-108"/>
              <w:rPr>
                <w:rFonts w:ascii="Times New Roman" w:eastAsia="Andale Sans UI" w:hAnsi="Times New Roman"/>
                <w:kern w:val="2"/>
                <w:sz w:val="24"/>
                <w:szCs w:val="24"/>
                <w:lang w:eastAsia="ar-SA"/>
              </w:rPr>
            </w:pPr>
            <w:r>
              <w:t>5.4. Участие в профессиональных конкурсах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03E4" w:rsidRDefault="004003E4">
            <w:pPr>
              <w:widowControl w:val="0"/>
              <w:suppressAutoHyphens/>
              <w:ind w:right="-108"/>
              <w:rPr>
                <w:rFonts w:ascii="Times New Roman" w:eastAsia="Andale Sans UI" w:hAnsi="Times New Roman"/>
                <w:kern w:val="2"/>
                <w:sz w:val="24"/>
                <w:szCs w:val="24"/>
                <w:lang w:eastAsia="ar-SA"/>
              </w:rPr>
            </w:pPr>
            <w:r>
              <w:t>Презентация уровня профессионального мастерства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03E4" w:rsidRDefault="004003E4">
            <w:pPr>
              <w:widowControl w:val="0"/>
              <w:suppressAutoHyphens/>
              <w:ind w:right="-108"/>
              <w:rPr>
                <w:rFonts w:ascii="Times New Roman" w:eastAsia="Andale Sans UI" w:hAnsi="Times New Roman"/>
                <w:kern w:val="2"/>
                <w:sz w:val="24"/>
                <w:szCs w:val="24"/>
                <w:lang w:eastAsia="ar-SA"/>
              </w:rPr>
            </w:pPr>
            <w:r>
              <w:t>Участие в професс</w:t>
            </w:r>
            <w:r>
              <w:softHyphen/>
              <w:t>иональных конкурсах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03E4" w:rsidRDefault="004003E4">
            <w:pPr>
              <w:ind w:right="-108"/>
              <w:rPr>
                <w:rFonts w:ascii="Times New Roman" w:eastAsia="Andale Sans UI" w:hAnsi="Times New Roman"/>
                <w:kern w:val="2"/>
                <w:sz w:val="24"/>
                <w:szCs w:val="24"/>
                <w:lang w:eastAsia="ar-SA"/>
              </w:rPr>
            </w:pPr>
            <w:r>
              <w:rPr>
                <w:b/>
              </w:rPr>
              <w:t>1 балл</w:t>
            </w:r>
            <w:r>
              <w:t xml:space="preserve"> – участник рес</w:t>
            </w:r>
            <w:r>
              <w:softHyphen/>
              <w:t>публиканского профессио</w:t>
            </w:r>
            <w:r>
              <w:softHyphen/>
              <w:t>нального конкурса;</w:t>
            </w:r>
          </w:p>
          <w:p w:rsidR="004003E4" w:rsidRDefault="004003E4">
            <w:pPr>
              <w:widowControl w:val="0"/>
              <w:suppressAutoHyphens/>
              <w:ind w:right="-108"/>
              <w:rPr>
                <w:rFonts w:ascii="Times New Roman" w:eastAsia="Andale Sans UI" w:hAnsi="Times New Roman"/>
                <w:kern w:val="2"/>
                <w:sz w:val="24"/>
                <w:szCs w:val="24"/>
                <w:lang w:eastAsia="ar-SA"/>
              </w:rPr>
            </w:pPr>
            <w:r>
              <w:rPr>
                <w:b/>
              </w:rPr>
              <w:t>+3 балла</w:t>
            </w:r>
            <w:r>
              <w:t xml:space="preserve"> – победитель или призер республиканского профессионального конкурса;</w:t>
            </w:r>
          </w:p>
        </w:tc>
      </w:tr>
      <w:tr w:rsidR="004003E4" w:rsidTr="004003E4">
        <w:trPr>
          <w:trHeight w:val="1717"/>
        </w:trPr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03E4" w:rsidRDefault="004003E4">
            <w:pPr>
              <w:widowControl w:val="0"/>
              <w:suppressAutoHyphens/>
              <w:ind w:right="-108"/>
              <w:rPr>
                <w:rFonts w:ascii="Times New Roman" w:eastAsia="Andale Sans UI" w:hAnsi="Times New Roman"/>
                <w:kern w:val="2"/>
                <w:sz w:val="24"/>
                <w:szCs w:val="24"/>
                <w:lang w:eastAsia="ar-SA"/>
              </w:rPr>
            </w:pPr>
            <w:r>
              <w:t>5.5. Обществен</w:t>
            </w:r>
            <w:r>
              <w:softHyphen/>
              <w:t>ная деятельность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03E4" w:rsidRDefault="004003E4">
            <w:pPr>
              <w:widowControl w:val="0"/>
              <w:suppressAutoHyphens/>
              <w:ind w:right="-108"/>
              <w:rPr>
                <w:rFonts w:ascii="Times New Roman" w:eastAsia="Andale Sans UI" w:hAnsi="Times New Roman"/>
                <w:kern w:val="2"/>
                <w:sz w:val="24"/>
                <w:szCs w:val="24"/>
                <w:lang w:eastAsia="ar-SA"/>
              </w:rPr>
            </w:pPr>
            <w:r>
              <w:t>Участие в эксперт</w:t>
            </w:r>
            <w:r>
              <w:softHyphen/>
              <w:t>ных, предметных комиссиях по про</w:t>
            </w:r>
            <w:r>
              <w:softHyphen/>
              <w:t>верке ОГЭ, ЕГЭ, жюри олимпиад, конкурсов и др.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03E4" w:rsidRDefault="004003E4">
            <w:pPr>
              <w:widowControl w:val="0"/>
              <w:suppressAutoHyphens/>
              <w:ind w:right="-108"/>
              <w:rPr>
                <w:rFonts w:ascii="Times New Roman" w:eastAsia="Andale Sans UI" w:hAnsi="Times New Roman"/>
                <w:kern w:val="2"/>
                <w:sz w:val="24"/>
                <w:szCs w:val="24"/>
                <w:lang w:eastAsia="ar-SA"/>
              </w:rPr>
            </w:pPr>
            <w:r>
              <w:t>Степень участия в профессионально-общественной деятельности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03E4" w:rsidRDefault="004003E4">
            <w:pPr>
              <w:widowControl w:val="0"/>
              <w:suppressAutoHyphens/>
              <w:ind w:right="-108"/>
              <w:rPr>
                <w:rFonts w:ascii="Times New Roman" w:eastAsia="Andale Sans UI" w:hAnsi="Times New Roman"/>
                <w:kern w:val="2"/>
                <w:sz w:val="24"/>
                <w:szCs w:val="24"/>
                <w:lang w:eastAsia="ar-SA"/>
              </w:rPr>
            </w:pPr>
            <w:r>
              <w:rPr>
                <w:b/>
              </w:rPr>
              <w:t>1 балл</w:t>
            </w:r>
            <w:r>
              <w:t xml:space="preserve"> – участие в про</w:t>
            </w:r>
            <w:r>
              <w:softHyphen/>
              <w:t>фессионально-общественной деятельности на региональном уровне</w:t>
            </w:r>
          </w:p>
        </w:tc>
      </w:tr>
      <w:tr w:rsidR="004003E4" w:rsidTr="004003E4">
        <w:trPr>
          <w:trHeight w:val="1232"/>
        </w:trPr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03E4" w:rsidRDefault="004003E4">
            <w:pPr>
              <w:widowControl w:val="0"/>
              <w:suppressAutoHyphens/>
              <w:ind w:right="-108"/>
              <w:rPr>
                <w:rFonts w:ascii="Times New Roman" w:eastAsia="Andale Sans UI" w:hAnsi="Times New Roman"/>
                <w:kern w:val="2"/>
                <w:sz w:val="24"/>
                <w:szCs w:val="24"/>
                <w:lang w:eastAsia="ar-SA"/>
              </w:rPr>
            </w:pPr>
            <w:r>
              <w:lastRenderedPageBreak/>
              <w:t>5.6. Транслирова</w:t>
            </w:r>
            <w:r>
              <w:softHyphen/>
              <w:t>ние опыта професси</w:t>
            </w:r>
            <w:r>
              <w:softHyphen/>
              <w:t>ональной деятельности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03E4" w:rsidRDefault="004003E4">
            <w:pPr>
              <w:widowControl w:val="0"/>
              <w:suppressAutoHyphens/>
              <w:ind w:right="-108"/>
              <w:rPr>
                <w:rFonts w:ascii="Times New Roman" w:eastAsia="Andale Sans UI" w:hAnsi="Times New Roman"/>
                <w:kern w:val="2"/>
                <w:sz w:val="24"/>
                <w:szCs w:val="24"/>
                <w:lang w:eastAsia="ar-SA"/>
              </w:rPr>
            </w:pPr>
            <w:r>
              <w:t>Участие в трансли</w:t>
            </w:r>
            <w:r>
              <w:softHyphen/>
              <w:t>ровании опыта профессиональной деятельности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03E4" w:rsidRDefault="004003E4">
            <w:pPr>
              <w:widowControl w:val="0"/>
              <w:suppressAutoHyphens/>
              <w:ind w:right="-108"/>
              <w:rPr>
                <w:rFonts w:ascii="Times New Roman" w:eastAsia="Andale Sans UI" w:hAnsi="Times New Roman"/>
                <w:kern w:val="2"/>
                <w:sz w:val="24"/>
                <w:szCs w:val="24"/>
                <w:lang w:eastAsia="ar-SA"/>
              </w:rPr>
            </w:pPr>
            <w:r>
              <w:t>Выступление, открытые уроки, мастер-классы, публикации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03E4" w:rsidRDefault="004003E4">
            <w:pPr>
              <w:ind w:right="-108"/>
              <w:rPr>
                <w:rFonts w:ascii="Times New Roman" w:eastAsia="Andale Sans UI" w:hAnsi="Times New Roman"/>
                <w:kern w:val="2"/>
                <w:sz w:val="24"/>
                <w:szCs w:val="24"/>
                <w:lang w:eastAsia="ar-SA"/>
              </w:rPr>
            </w:pPr>
            <w:r>
              <w:rPr>
                <w:b/>
              </w:rPr>
              <w:t>1 балл</w:t>
            </w:r>
            <w:r>
              <w:t xml:space="preserve"> – транслирование опыта профессиональной деятельности на региональном уровне</w:t>
            </w:r>
          </w:p>
          <w:p w:rsidR="004003E4" w:rsidRDefault="004003E4">
            <w:pPr>
              <w:widowControl w:val="0"/>
              <w:suppressAutoHyphens/>
              <w:ind w:right="-108"/>
              <w:rPr>
                <w:rFonts w:ascii="Times New Roman" w:eastAsia="Andale Sans UI" w:hAnsi="Times New Roman"/>
                <w:kern w:val="2"/>
                <w:sz w:val="24"/>
                <w:szCs w:val="24"/>
                <w:lang w:eastAsia="ar-SA"/>
              </w:rPr>
            </w:pPr>
            <w:r>
              <w:rPr>
                <w:b/>
              </w:rPr>
              <w:t>+1 балл</w:t>
            </w:r>
            <w:r>
              <w:t xml:space="preserve"> – транслирование опыта профессиональной деятельности на федеральном уровне</w:t>
            </w:r>
          </w:p>
        </w:tc>
      </w:tr>
    </w:tbl>
    <w:p w:rsidR="004003E4" w:rsidRDefault="004003E4" w:rsidP="004003E4">
      <w:pPr>
        <w:jc w:val="both"/>
        <w:rPr>
          <w:rFonts w:eastAsia="Andale Sans UI"/>
          <w:kern w:val="2"/>
          <w:sz w:val="24"/>
          <w:szCs w:val="24"/>
          <w:lang w:eastAsia="ar-SA"/>
        </w:rPr>
      </w:pPr>
    </w:p>
    <w:p w:rsidR="004003E4" w:rsidRDefault="004003E4" w:rsidP="004003E4">
      <w:pPr>
        <w:ind w:firstLine="709"/>
        <w:jc w:val="center"/>
      </w:pPr>
    </w:p>
    <w:p w:rsidR="004003E4" w:rsidRDefault="004003E4" w:rsidP="004003E4">
      <w:pPr>
        <w:ind w:firstLine="709"/>
        <w:jc w:val="center"/>
      </w:pPr>
    </w:p>
    <w:p w:rsidR="004003E4" w:rsidRDefault="004003E4" w:rsidP="004003E4">
      <w:pPr>
        <w:ind w:firstLine="709"/>
        <w:jc w:val="center"/>
      </w:pPr>
    </w:p>
    <w:p w:rsidR="004003E4" w:rsidRDefault="004003E4" w:rsidP="004003E4">
      <w:pPr>
        <w:ind w:firstLine="709"/>
        <w:jc w:val="center"/>
      </w:pPr>
    </w:p>
    <w:p w:rsidR="004003E4" w:rsidRDefault="004003E4" w:rsidP="004003E4">
      <w:pPr>
        <w:ind w:firstLine="709"/>
        <w:jc w:val="center"/>
      </w:pPr>
    </w:p>
    <w:p w:rsidR="004003E4" w:rsidRDefault="004003E4" w:rsidP="004003E4">
      <w:pPr>
        <w:ind w:firstLine="709"/>
        <w:jc w:val="center"/>
      </w:pPr>
    </w:p>
    <w:p w:rsidR="004003E4" w:rsidRDefault="004003E4" w:rsidP="004003E4">
      <w:pPr>
        <w:ind w:firstLine="709"/>
        <w:jc w:val="center"/>
      </w:pPr>
    </w:p>
    <w:p w:rsidR="004003E4" w:rsidRDefault="004003E4" w:rsidP="004003E4">
      <w:pPr>
        <w:ind w:firstLine="709"/>
        <w:jc w:val="center"/>
      </w:pPr>
    </w:p>
    <w:p w:rsidR="004003E4" w:rsidRDefault="004003E4" w:rsidP="004003E4">
      <w:pPr>
        <w:ind w:firstLine="709"/>
        <w:jc w:val="center"/>
      </w:pPr>
    </w:p>
    <w:p w:rsidR="004003E4" w:rsidRDefault="004003E4" w:rsidP="004003E4">
      <w:pPr>
        <w:ind w:firstLine="709"/>
        <w:jc w:val="center"/>
      </w:pPr>
    </w:p>
    <w:p w:rsidR="004003E4" w:rsidRDefault="004003E4" w:rsidP="004003E4">
      <w:pPr>
        <w:ind w:firstLine="709"/>
        <w:jc w:val="center"/>
      </w:pPr>
    </w:p>
    <w:p w:rsidR="004003E4" w:rsidRDefault="004003E4" w:rsidP="004003E4">
      <w:pPr>
        <w:ind w:firstLine="709"/>
        <w:jc w:val="center"/>
      </w:pPr>
    </w:p>
    <w:p w:rsidR="004003E4" w:rsidRDefault="004003E4" w:rsidP="004003E4">
      <w:pPr>
        <w:ind w:firstLine="709"/>
        <w:jc w:val="center"/>
      </w:pPr>
    </w:p>
    <w:p w:rsidR="004003E4" w:rsidRDefault="004003E4" w:rsidP="004003E4">
      <w:pPr>
        <w:ind w:firstLine="709"/>
        <w:jc w:val="center"/>
      </w:pPr>
    </w:p>
    <w:p w:rsidR="004003E4" w:rsidRDefault="004003E4" w:rsidP="004003E4">
      <w:pPr>
        <w:ind w:firstLine="709"/>
        <w:jc w:val="center"/>
      </w:pPr>
    </w:p>
    <w:p w:rsidR="004003E4" w:rsidRDefault="004003E4" w:rsidP="004003E4">
      <w:pPr>
        <w:ind w:firstLine="709"/>
        <w:jc w:val="center"/>
      </w:pPr>
    </w:p>
    <w:p w:rsidR="004003E4" w:rsidRDefault="004003E4" w:rsidP="004003E4">
      <w:pPr>
        <w:ind w:firstLine="709"/>
        <w:jc w:val="center"/>
      </w:pPr>
    </w:p>
    <w:p w:rsidR="004003E4" w:rsidRDefault="004003E4" w:rsidP="004003E4">
      <w:pPr>
        <w:ind w:firstLine="709"/>
        <w:jc w:val="center"/>
      </w:pPr>
    </w:p>
    <w:p w:rsidR="004003E4" w:rsidRDefault="004003E4" w:rsidP="004003E4">
      <w:pPr>
        <w:ind w:firstLine="709"/>
        <w:jc w:val="center"/>
      </w:pPr>
    </w:p>
    <w:p w:rsidR="004003E4" w:rsidRDefault="004003E4" w:rsidP="004003E4">
      <w:pPr>
        <w:ind w:firstLine="709"/>
        <w:jc w:val="center"/>
      </w:pPr>
    </w:p>
    <w:p w:rsidR="004003E4" w:rsidRDefault="004003E4" w:rsidP="004003E4">
      <w:pPr>
        <w:ind w:firstLine="709"/>
        <w:jc w:val="center"/>
      </w:pPr>
    </w:p>
    <w:p w:rsidR="004003E4" w:rsidRDefault="004003E4" w:rsidP="004003E4">
      <w:pPr>
        <w:ind w:firstLine="709"/>
        <w:jc w:val="center"/>
      </w:pPr>
    </w:p>
    <w:p w:rsidR="004003E4" w:rsidRDefault="004003E4" w:rsidP="004003E4">
      <w:pPr>
        <w:ind w:firstLine="709"/>
        <w:jc w:val="center"/>
      </w:pPr>
    </w:p>
    <w:p w:rsidR="004003E4" w:rsidRDefault="004003E4" w:rsidP="004003E4">
      <w:pPr>
        <w:ind w:firstLine="709"/>
        <w:jc w:val="center"/>
      </w:pPr>
    </w:p>
    <w:p w:rsidR="004003E4" w:rsidRDefault="004003E4" w:rsidP="004003E4">
      <w:pPr>
        <w:ind w:firstLine="709"/>
        <w:jc w:val="center"/>
      </w:pPr>
    </w:p>
    <w:p w:rsidR="004003E4" w:rsidRDefault="004003E4" w:rsidP="004003E4">
      <w:pPr>
        <w:ind w:firstLine="709"/>
        <w:jc w:val="center"/>
      </w:pPr>
    </w:p>
    <w:p w:rsidR="004003E4" w:rsidRDefault="004003E4" w:rsidP="004003E4">
      <w:pPr>
        <w:ind w:firstLine="709"/>
        <w:jc w:val="center"/>
      </w:pPr>
    </w:p>
    <w:p w:rsidR="004003E4" w:rsidRDefault="004003E4" w:rsidP="004003E4">
      <w:pPr>
        <w:ind w:firstLine="709"/>
        <w:jc w:val="center"/>
      </w:pPr>
    </w:p>
    <w:p w:rsidR="004003E4" w:rsidRDefault="004003E4" w:rsidP="004003E4">
      <w:pPr>
        <w:ind w:firstLine="709"/>
        <w:jc w:val="center"/>
      </w:pPr>
    </w:p>
    <w:p w:rsidR="004003E4" w:rsidRDefault="004003E4" w:rsidP="004003E4">
      <w:pPr>
        <w:autoSpaceDE w:val="0"/>
        <w:autoSpaceDN w:val="0"/>
        <w:adjustRightInd w:val="0"/>
        <w:spacing w:line="360" w:lineRule="exact"/>
        <w:jc w:val="center"/>
        <w:rPr>
          <w:rFonts w:eastAsia="TimesNewRoman,Bold"/>
          <w:b/>
          <w:bCs/>
          <w:sz w:val="28"/>
          <w:szCs w:val="28"/>
        </w:rPr>
      </w:pPr>
      <w:r>
        <w:rPr>
          <w:rFonts w:eastAsia="TimesNewRoman,Bold"/>
          <w:b/>
          <w:bCs/>
          <w:sz w:val="28"/>
          <w:szCs w:val="28"/>
        </w:rPr>
        <w:t>Результаты</w:t>
      </w:r>
    </w:p>
    <w:p w:rsidR="004003E4" w:rsidRDefault="004003E4" w:rsidP="004003E4">
      <w:pPr>
        <w:autoSpaceDE w:val="0"/>
        <w:autoSpaceDN w:val="0"/>
        <w:adjustRightInd w:val="0"/>
        <w:spacing w:line="360" w:lineRule="exact"/>
        <w:jc w:val="center"/>
        <w:rPr>
          <w:rFonts w:eastAsia="TimesNewRoman,Bold"/>
          <w:b/>
          <w:bCs/>
          <w:sz w:val="28"/>
          <w:szCs w:val="28"/>
        </w:rPr>
      </w:pPr>
      <w:r>
        <w:rPr>
          <w:rFonts w:eastAsia="TimesNewRoman,Bold"/>
          <w:b/>
          <w:bCs/>
          <w:sz w:val="28"/>
          <w:szCs w:val="28"/>
        </w:rPr>
        <w:t>экспертной оценки</w:t>
      </w:r>
    </w:p>
    <w:p w:rsidR="004003E4" w:rsidRDefault="004003E4" w:rsidP="004003E4">
      <w:pPr>
        <w:autoSpaceDE w:val="0"/>
        <w:autoSpaceDN w:val="0"/>
        <w:adjustRightInd w:val="0"/>
        <w:spacing w:line="360" w:lineRule="exact"/>
        <w:jc w:val="center"/>
        <w:rPr>
          <w:rFonts w:eastAsia="TimesNewRoman,Bold"/>
          <w:b/>
          <w:bCs/>
          <w:sz w:val="28"/>
          <w:szCs w:val="28"/>
        </w:rPr>
      </w:pPr>
      <w:r>
        <w:rPr>
          <w:rFonts w:eastAsia="TimesNewRoman,Bold"/>
          <w:b/>
          <w:bCs/>
          <w:sz w:val="28"/>
          <w:szCs w:val="28"/>
        </w:rPr>
        <w:t>профессиональной деятельности (</w:t>
      </w:r>
      <w:proofErr w:type="spellStart"/>
      <w:r>
        <w:rPr>
          <w:rFonts w:eastAsia="TimesNewRoman,Bold"/>
          <w:b/>
          <w:bCs/>
          <w:sz w:val="28"/>
          <w:szCs w:val="28"/>
        </w:rPr>
        <w:t>портфолио</w:t>
      </w:r>
      <w:proofErr w:type="spellEnd"/>
      <w:r>
        <w:rPr>
          <w:rFonts w:eastAsia="TimesNewRoman,Bold"/>
          <w:b/>
          <w:bCs/>
          <w:sz w:val="28"/>
          <w:szCs w:val="28"/>
        </w:rPr>
        <w:t>)</w:t>
      </w:r>
    </w:p>
    <w:p w:rsidR="004003E4" w:rsidRDefault="004003E4" w:rsidP="004003E4">
      <w:pPr>
        <w:autoSpaceDE w:val="0"/>
        <w:autoSpaceDN w:val="0"/>
        <w:adjustRightInd w:val="0"/>
        <w:spacing w:line="360" w:lineRule="exact"/>
        <w:jc w:val="center"/>
        <w:rPr>
          <w:rFonts w:eastAsia="Andale Sans UI"/>
          <w:b/>
          <w:sz w:val="28"/>
          <w:szCs w:val="28"/>
        </w:rPr>
      </w:pPr>
      <w:r>
        <w:rPr>
          <w:rFonts w:eastAsia="TimesNewRoman,Bold"/>
          <w:b/>
          <w:bCs/>
          <w:sz w:val="28"/>
          <w:szCs w:val="28"/>
        </w:rPr>
        <w:t>педагогического работника_________________________</w:t>
      </w:r>
    </w:p>
    <w:p w:rsidR="004003E4" w:rsidRDefault="004003E4" w:rsidP="004003E4">
      <w:pPr>
        <w:autoSpaceDE w:val="0"/>
        <w:autoSpaceDN w:val="0"/>
        <w:adjustRightInd w:val="0"/>
        <w:spacing w:line="360" w:lineRule="exact"/>
        <w:jc w:val="center"/>
        <w:rPr>
          <w:rFonts w:eastAsia="TimesNewRoman,Bold"/>
          <w:sz w:val="20"/>
          <w:szCs w:val="20"/>
        </w:rPr>
      </w:pPr>
    </w:p>
    <w:tbl>
      <w:tblPr>
        <w:tblW w:w="9780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8220"/>
        <w:gridCol w:w="1560"/>
      </w:tblGrid>
      <w:tr w:rsidR="004003E4" w:rsidTr="004003E4">
        <w:tc>
          <w:tcPr>
            <w:tcW w:w="8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03E4" w:rsidRDefault="004003E4">
            <w:pPr>
              <w:widowControl w:val="0"/>
              <w:suppressAutoHyphens/>
              <w:jc w:val="center"/>
              <w:rPr>
                <w:rFonts w:ascii="Times New Roman" w:eastAsia="Andale Sans UI" w:hAnsi="Times New Roman"/>
                <w:b/>
                <w:kern w:val="2"/>
                <w:sz w:val="24"/>
                <w:szCs w:val="24"/>
                <w:lang w:eastAsia="ar-SA"/>
              </w:rPr>
            </w:pPr>
            <w:r>
              <w:rPr>
                <w:rFonts w:eastAsia="TimesNewRoman"/>
                <w:b/>
                <w:sz w:val="28"/>
                <w:szCs w:val="28"/>
              </w:rPr>
              <w:t>Наименование показателя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03E4" w:rsidRDefault="004003E4">
            <w:pPr>
              <w:widowControl w:val="0"/>
              <w:suppressAutoHyphens/>
              <w:ind w:right="-108" w:hanging="107"/>
              <w:jc w:val="center"/>
              <w:rPr>
                <w:rFonts w:ascii="Times New Roman" w:eastAsia="Andale Sans UI" w:hAnsi="Times New Roman"/>
                <w:b/>
                <w:kern w:val="2"/>
                <w:sz w:val="24"/>
                <w:szCs w:val="24"/>
                <w:lang w:eastAsia="ar-SA"/>
              </w:rPr>
            </w:pPr>
            <w:r>
              <w:rPr>
                <w:rFonts w:eastAsia="TimesNewRoman"/>
                <w:b/>
                <w:sz w:val="28"/>
                <w:szCs w:val="28"/>
              </w:rPr>
              <w:t>Экспертная оценка</w:t>
            </w:r>
          </w:p>
        </w:tc>
      </w:tr>
      <w:tr w:rsidR="004003E4" w:rsidTr="004003E4">
        <w:tc>
          <w:tcPr>
            <w:tcW w:w="8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03E4" w:rsidRDefault="004003E4">
            <w:pPr>
              <w:widowControl w:val="0"/>
              <w:suppressAutoHyphens/>
              <w:rPr>
                <w:rFonts w:ascii="Times New Roman" w:eastAsia="Andale Sans UI" w:hAnsi="Times New Roman"/>
                <w:b/>
                <w:kern w:val="2"/>
                <w:sz w:val="24"/>
                <w:szCs w:val="24"/>
                <w:lang w:eastAsia="ar-SA"/>
              </w:rPr>
            </w:pPr>
            <w:r>
              <w:rPr>
                <w:b/>
                <w:bCs/>
              </w:rPr>
              <w:t xml:space="preserve">Критерий 1. </w:t>
            </w:r>
            <w:r>
              <w:rPr>
                <w:b/>
              </w:rPr>
              <w:t xml:space="preserve">Положительная динамика освоения </w:t>
            </w:r>
            <w:proofErr w:type="gramStart"/>
            <w:r>
              <w:rPr>
                <w:b/>
              </w:rPr>
              <w:t>обучающимися</w:t>
            </w:r>
            <w:proofErr w:type="gramEnd"/>
            <w:r>
              <w:rPr>
                <w:b/>
              </w:rPr>
              <w:t xml:space="preserve"> образовательных программ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03E4" w:rsidRDefault="004003E4">
            <w:pPr>
              <w:widowControl w:val="0"/>
              <w:suppressAutoHyphens/>
              <w:jc w:val="center"/>
              <w:rPr>
                <w:rFonts w:ascii="Times New Roman" w:eastAsia="Andale Sans UI" w:hAnsi="Times New Roman"/>
                <w:b/>
                <w:kern w:val="2"/>
                <w:sz w:val="24"/>
                <w:szCs w:val="24"/>
                <w:lang w:eastAsia="ar-SA"/>
              </w:rPr>
            </w:pPr>
          </w:p>
        </w:tc>
      </w:tr>
      <w:tr w:rsidR="004003E4" w:rsidTr="004003E4">
        <w:tc>
          <w:tcPr>
            <w:tcW w:w="8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03E4" w:rsidRDefault="004003E4">
            <w:pPr>
              <w:widowControl w:val="0"/>
              <w:suppressAutoHyphens/>
              <w:ind w:right="-108"/>
              <w:rPr>
                <w:rFonts w:ascii="Times New Roman" w:eastAsia="Andale Sans UI" w:hAnsi="Times New Roman"/>
                <w:kern w:val="2"/>
                <w:sz w:val="24"/>
                <w:szCs w:val="24"/>
                <w:lang w:eastAsia="ar-SA"/>
              </w:rPr>
            </w:pPr>
            <w:r>
              <w:t xml:space="preserve">1.1. Динамика в освоении </w:t>
            </w:r>
            <w:proofErr w:type="gramStart"/>
            <w:r>
              <w:t>обучающимися</w:t>
            </w:r>
            <w:proofErr w:type="gramEnd"/>
            <w:r>
              <w:t xml:space="preserve"> образовательных программ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03E4" w:rsidRDefault="004003E4">
            <w:pPr>
              <w:widowControl w:val="0"/>
              <w:suppressAutoHyphens/>
              <w:ind w:right="-108"/>
              <w:rPr>
                <w:rFonts w:ascii="Times New Roman" w:eastAsia="Andale Sans UI" w:hAnsi="Times New Roman"/>
                <w:b/>
                <w:kern w:val="2"/>
                <w:sz w:val="24"/>
                <w:szCs w:val="24"/>
                <w:lang w:eastAsia="ar-SA"/>
              </w:rPr>
            </w:pPr>
          </w:p>
        </w:tc>
      </w:tr>
      <w:tr w:rsidR="004003E4" w:rsidTr="004003E4">
        <w:tc>
          <w:tcPr>
            <w:tcW w:w="8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03E4" w:rsidRDefault="004003E4">
            <w:pPr>
              <w:widowControl w:val="0"/>
              <w:suppressAutoHyphens/>
              <w:ind w:right="-108"/>
              <w:rPr>
                <w:rFonts w:ascii="Times New Roman" w:eastAsia="Andale Sans UI" w:hAnsi="Times New Roman"/>
                <w:kern w:val="2"/>
                <w:sz w:val="24"/>
                <w:szCs w:val="24"/>
                <w:lang w:eastAsia="ar-SA"/>
              </w:rPr>
            </w:pPr>
            <w:r>
              <w:t>1.2. Качество освоения образовательных программ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03E4" w:rsidRDefault="004003E4">
            <w:pPr>
              <w:widowControl w:val="0"/>
              <w:suppressAutoHyphens/>
              <w:ind w:right="-108"/>
              <w:rPr>
                <w:rFonts w:ascii="Times New Roman" w:eastAsia="Andale Sans UI" w:hAnsi="Times New Roman"/>
                <w:b/>
                <w:kern w:val="2"/>
                <w:sz w:val="24"/>
                <w:szCs w:val="24"/>
                <w:lang w:eastAsia="ar-SA"/>
              </w:rPr>
            </w:pPr>
          </w:p>
        </w:tc>
      </w:tr>
      <w:tr w:rsidR="004003E4" w:rsidTr="004003E4">
        <w:tc>
          <w:tcPr>
            <w:tcW w:w="8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03E4" w:rsidRDefault="004003E4">
            <w:pPr>
              <w:widowControl w:val="0"/>
              <w:suppressAutoHyphens/>
              <w:rPr>
                <w:rFonts w:ascii="Times New Roman" w:eastAsia="Andale Sans UI" w:hAnsi="Times New Roman"/>
                <w:b/>
                <w:kern w:val="2"/>
                <w:sz w:val="24"/>
                <w:szCs w:val="24"/>
                <w:lang w:eastAsia="ar-SA"/>
              </w:rPr>
            </w:pPr>
            <w:r>
              <w:rPr>
                <w:b/>
                <w:bCs/>
              </w:rPr>
              <w:t xml:space="preserve">Критерий 2. </w:t>
            </w:r>
            <w:r>
              <w:rPr>
                <w:b/>
              </w:rPr>
              <w:t xml:space="preserve">Положительные результаты освоения </w:t>
            </w:r>
            <w:proofErr w:type="gramStart"/>
            <w:r>
              <w:rPr>
                <w:b/>
              </w:rPr>
              <w:t>обучающимися</w:t>
            </w:r>
            <w:proofErr w:type="gramEnd"/>
            <w:r>
              <w:rPr>
                <w:b/>
              </w:rPr>
              <w:t xml:space="preserve"> образовательных программ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03E4" w:rsidRDefault="004003E4">
            <w:pPr>
              <w:widowControl w:val="0"/>
              <w:suppressAutoHyphens/>
              <w:rPr>
                <w:rFonts w:ascii="Times New Roman" w:eastAsia="Andale Sans UI" w:hAnsi="Times New Roman"/>
                <w:b/>
                <w:kern w:val="2"/>
                <w:sz w:val="24"/>
                <w:szCs w:val="24"/>
                <w:lang w:eastAsia="ar-SA"/>
              </w:rPr>
            </w:pPr>
          </w:p>
        </w:tc>
      </w:tr>
      <w:tr w:rsidR="004003E4" w:rsidTr="004003E4">
        <w:tc>
          <w:tcPr>
            <w:tcW w:w="8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03E4" w:rsidRDefault="004003E4">
            <w:pPr>
              <w:widowControl w:val="0"/>
              <w:suppressAutoHyphens/>
              <w:ind w:right="-108"/>
              <w:rPr>
                <w:rFonts w:ascii="Times New Roman" w:eastAsia="Andale Sans UI" w:hAnsi="Times New Roman"/>
                <w:kern w:val="2"/>
                <w:sz w:val="24"/>
                <w:szCs w:val="24"/>
                <w:lang w:eastAsia="ar-SA"/>
              </w:rPr>
            </w:pPr>
            <w:r>
              <w:rPr>
                <w:bCs/>
              </w:rPr>
              <w:t>2.1. О</w:t>
            </w:r>
            <w:r>
              <w:t xml:space="preserve">своения обучающимися образовательных программ </w:t>
            </w:r>
            <w:r>
              <w:rPr>
                <w:bCs/>
              </w:rPr>
              <w:t>(результаты ОГЭ, ЕГЭ)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03E4" w:rsidRDefault="004003E4">
            <w:pPr>
              <w:widowControl w:val="0"/>
              <w:suppressAutoHyphens/>
              <w:ind w:right="-108"/>
              <w:rPr>
                <w:rFonts w:ascii="Times New Roman" w:eastAsia="Andale Sans UI" w:hAnsi="Times New Roman"/>
                <w:kern w:val="2"/>
                <w:sz w:val="24"/>
                <w:szCs w:val="24"/>
                <w:lang w:eastAsia="ar-SA"/>
              </w:rPr>
            </w:pPr>
          </w:p>
        </w:tc>
      </w:tr>
      <w:tr w:rsidR="004003E4" w:rsidTr="004003E4">
        <w:tc>
          <w:tcPr>
            <w:tcW w:w="8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03E4" w:rsidRDefault="004003E4">
            <w:pPr>
              <w:widowControl w:val="0"/>
              <w:suppressAutoHyphens/>
              <w:rPr>
                <w:rFonts w:ascii="Times New Roman" w:eastAsia="Andale Sans UI" w:hAnsi="Times New Roman"/>
                <w:b/>
                <w:kern w:val="2"/>
                <w:sz w:val="24"/>
                <w:szCs w:val="24"/>
                <w:lang w:eastAsia="ar-SA"/>
              </w:rPr>
            </w:pPr>
            <w:r>
              <w:rPr>
                <w:b/>
              </w:rPr>
              <w:t>Критерий 3. Деятельность по выявлению и развитию способностей обучающихся (участие в олимпиадах, конкурсах, фестивалях, соревнованиях)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03E4" w:rsidRDefault="004003E4">
            <w:pPr>
              <w:widowControl w:val="0"/>
              <w:suppressAutoHyphens/>
              <w:rPr>
                <w:rFonts w:ascii="Times New Roman" w:eastAsia="Andale Sans UI" w:hAnsi="Times New Roman"/>
                <w:b/>
                <w:kern w:val="2"/>
                <w:sz w:val="24"/>
                <w:szCs w:val="24"/>
                <w:lang w:eastAsia="ar-SA"/>
              </w:rPr>
            </w:pPr>
          </w:p>
        </w:tc>
      </w:tr>
      <w:tr w:rsidR="004003E4" w:rsidTr="004003E4">
        <w:tc>
          <w:tcPr>
            <w:tcW w:w="8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03E4" w:rsidRDefault="004003E4">
            <w:pPr>
              <w:widowControl w:val="0"/>
              <w:tabs>
                <w:tab w:val="left" w:pos="284"/>
              </w:tabs>
              <w:suppressAutoHyphens/>
              <w:ind w:right="-108"/>
              <w:rPr>
                <w:rFonts w:ascii="Times New Roman" w:eastAsia="Andale Sans UI" w:hAnsi="Times New Roman"/>
                <w:kern w:val="2"/>
                <w:sz w:val="24"/>
                <w:szCs w:val="24"/>
                <w:lang w:eastAsia="ar-SA"/>
              </w:rPr>
            </w:pPr>
            <w:r>
              <w:t>3.1. Вовлеченность учащихся в проектную деятельность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03E4" w:rsidRDefault="004003E4">
            <w:pPr>
              <w:widowControl w:val="0"/>
              <w:suppressAutoHyphens/>
              <w:ind w:right="-108"/>
              <w:rPr>
                <w:rFonts w:ascii="Times New Roman" w:eastAsia="Andale Sans UI" w:hAnsi="Times New Roman"/>
                <w:kern w:val="2"/>
                <w:sz w:val="24"/>
                <w:szCs w:val="24"/>
                <w:lang w:eastAsia="ar-SA"/>
              </w:rPr>
            </w:pPr>
          </w:p>
        </w:tc>
      </w:tr>
      <w:tr w:rsidR="004003E4" w:rsidTr="004003E4">
        <w:tc>
          <w:tcPr>
            <w:tcW w:w="8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03E4" w:rsidRDefault="004003E4">
            <w:pPr>
              <w:widowControl w:val="0"/>
              <w:tabs>
                <w:tab w:val="left" w:pos="284"/>
              </w:tabs>
              <w:suppressAutoHyphens/>
              <w:ind w:right="-108"/>
              <w:rPr>
                <w:rFonts w:ascii="Times New Roman" w:eastAsia="Andale Sans UI" w:hAnsi="Times New Roman"/>
                <w:kern w:val="2"/>
                <w:sz w:val="24"/>
                <w:szCs w:val="24"/>
                <w:lang w:eastAsia="ar-SA"/>
              </w:rPr>
            </w:pPr>
            <w:r>
              <w:t>3.2. Участие учащихся в исследовательской деятельности на региональном уровне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03E4" w:rsidRDefault="004003E4">
            <w:pPr>
              <w:widowControl w:val="0"/>
              <w:suppressAutoHyphens/>
              <w:ind w:right="-108"/>
              <w:rPr>
                <w:rFonts w:ascii="Times New Roman" w:eastAsia="Andale Sans UI" w:hAnsi="Times New Roman"/>
                <w:kern w:val="2"/>
                <w:sz w:val="24"/>
                <w:szCs w:val="24"/>
                <w:lang w:eastAsia="ar-SA"/>
              </w:rPr>
            </w:pPr>
          </w:p>
        </w:tc>
      </w:tr>
      <w:tr w:rsidR="004003E4" w:rsidTr="004003E4">
        <w:tc>
          <w:tcPr>
            <w:tcW w:w="8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03E4" w:rsidRDefault="004003E4">
            <w:pPr>
              <w:widowControl w:val="0"/>
              <w:tabs>
                <w:tab w:val="left" w:pos="284"/>
              </w:tabs>
              <w:suppressAutoHyphens/>
              <w:ind w:right="-108"/>
              <w:rPr>
                <w:rFonts w:ascii="Times New Roman" w:eastAsia="Andale Sans UI" w:hAnsi="Times New Roman"/>
                <w:kern w:val="2"/>
                <w:sz w:val="24"/>
                <w:szCs w:val="24"/>
                <w:lang w:eastAsia="ar-SA"/>
              </w:rPr>
            </w:pPr>
            <w:r>
              <w:t>3.3. Участие учащихся в исследовательской деятельности на федеральном уровне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03E4" w:rsidRDefault="004003E4">
            <w:pPr>
              <w:widowControl w:val="0"/>
              <w:suppressAutoHyphens/>
              <w:ind w:right="-108"/>
              <w:rPr>
                <w:rFonts w:ascii="Times New Roman" w:eastAsia="Andale Sans UI" w:hAnsi="Times New Roman"/>
                <w:kern w:val="2"/>
                <w:sz w:val="24"/>
                <w:szCs w:val="24"/>
                <w:lang w:eastAsia="ar-SA"/>
              </w:rPr>
            </w:pPr>
          </w:p>
        </w:tc>
      </w:tr>
      <w:tr w:rsidR="004003E4" w:rsidTr="004003E4">
        <w:tc>
          <w:tcPr>
            <w:tcW w:w="8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03E4" w:rsidRDefault="004003E4">
            <w:pPr>
              <w:widowControl w:val="0"/>
              <w:tabs>
                <w:tab w:val="left" w:pos="284"/>
              </w:tabs>
              <w:suppressAutoHyphens/>
              <w:ind w:right="-108"/>
              <w:rPr>
                <w:rFonts w:ascii="Times New Roman" w:eastAsia="Andale Sans UI" w:hAnsi="Times New Roman"/>
                <w:kern w:val="2"/>
                <w:sz w:val="24"/>
                <w:szCs w:val="24"/>
                <w:lang w:eastAsia="ar-SA"/>
              </w:rPr>
            </w:pPr>
            <w:r>
              <w:t>3.4. Участие учащихся в республиканских олимпиадах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03E4" w:rsidRDefault="004003E4">
            <w:pPr>
              <w:widowControl w:val="0"/>
              <w:suppressAutoHyphens/>
              <w:ind w:right="-108"/>
              <w:rPr>
                <w:rFonts w:ascii="Times New Roman" w:eastAsia="Andale Sans UI" w:hAnsi="Times New Roman"/>
                <w:kern w:val="2"/>
                <w:sz w:val="24"/>
                <w:szCs w:val="24"/>
                <w:lang w:eastAsia="ar-SA"/>
              </w:rPr>
            </w:pPr>
          </w:p>
        </w:tc>
      </w:tr>
      <w:tr w:rsidR="004003E4" w:rsidTr="004003E4">
        <w:tc>
          <w:tcPr>
            <w:tcW w:w="8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03E4" w:rsidRDefault="004003E4">
            <w:pPr>
              <w:widowControl w:val="0"/>
              <w:tabs>
                <w:tab w:val="left" w:pos="284"/>
              </w:tabs>
              <w:suppressAutoHyphens/>
              <w:ind w:right="-108"/>
              <w:rPr>
                <w:rFonts w:ascii="Times New Roman" w:eastAsia="Andale Sans UI" w:hAnsi="Times New Roman"/>
                <w:kern w:val="2"/>
                <w:sz w:val="24"/>
                <w:szCs w:val="24"/>
                <w:lang w:eastAsia="ar-SA"/>
              </w:rPr>
            </w:pPr>
            <w:r>
              <w:t>3.5. Участие учащихся во всероссийских  олимпиадах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03E4" w:rsidRDefault="004003E4">
            <w:pPr>
              <w:widowControl w:val="0"/>
              <w:suppressAutoHyphens/>
              <w:ind w:right="-108"/>
              <w:rPr>
                <w:rFonts w:ascii="Times New Roman" w:eastAsia="Andale Sans UI" w:hAnsi="Times New Roman"/>
                <w:kern w:val="2"/>
                <w:sz w:val="24"/>
                <w:szCs w:val="24"/>
                <w:lang w:eastAsia="ar-SA"/>
              </w:rPr>
            </w:pPr>
          </w:p>
        </w:tc>
      </w:tr>
      <w:tr w:rsidR="004003E4" w:rsidTr="004003E4">
        <w:tc>
          <w:tcPr>
            <w:tcW w:w="8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03E4" w:rsidRDefault="004003E4">
            <w:pPr>
              <w:widowControl w:val="0"/>
              <w:tabs>
                <w:tab w:val="left" w:pos="284"/>
              </w:tabs>
              <w:suppressAutoHyphens/>
              <w:ind w:right="-108"/>
              <w:rPr>
                <w:rFonts w:ascii="Times New Roman" w:eastAsia="Andale Sans UI" w:hAnsi="Times New Roman"/>
                <w:kern w:val="2"/>
                <w:sz w:val="24"/>
                <w:szCs w:val="24"/>
                <w:lang w:eastAsia="ar-SA"/>
              </w:rPr>
            </w:pPr>
            <w:r>
              <w:lastRenderedPageBreak/>
              <w:t>3.6. Участие учащихся в республиканских конкурсах и соревнованиях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03E4" w:rsidRDefault="004003E4">
            <w:pPr>
              <w:widowControl w:val="0"/>
              <w:suppressAutoHyphens/>
              <w:ind w:right="-108"/>
              <w:rPr>
                <w:rFonts w:ascii="Times New Roman" w:eastAsia="Andale Sans UI" w:hAnsi="Times New Roman"/>
                <w:kern w:val="2"/>
                <w:sz w:val="24"/>
                <w:szCs w:val="24"/>
                <w:lang w:eastAsia="ar-SA"/>
              </w:rPr>
            </w:pPr>
          </w:p>
        </w:tc>
      </w:tr>
      <w:tr w:rsidR="004003E4" w:rsidTr="004003E4">
        <w:tc>
          <w:tcPr>
            <w:tcW w:w="8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03E4" w:rsidRDefault="004003E4">
            <w:pPr>
              <w:widowControl w:val="0"/>
              <w:tabs>
                <w:tab w:val="left" w:pos="284"/>
              </w:tabs>
              <w:suppressAutoHyphens/>
              <w:ind w:right="-108"/>
              <w:rPr>
                <w:rFonts w:ascii="Times New Roman" w:eastAsia="Andale Sans UI" w:hAnsi="Times New Roman"/>
                <w:kern w:val="2"/>
                <w:sz w:val="24"/>
                <w:szCs w:val="24"/>
                <w:lang w:eastAsia="ar-SA"/>
              </w:rPr>
            </w:pPr>
            <w:r>
              <w:t>3.7. Участие учащихся во всероссийских конкурсах и соревнованиях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03E4" w:rsidRDefault="004003E4">
            <w:pPr>
              <w:widowControl w:val="0"/>
              <w:suppressAutoHyphens/>
              <w:ind w:right="-108"/>
              <w:rPr>
                <w:rFonts w:ascii="Times New Roman" w:eastAsia="Andale Sans UI" w:hAnsi="Times New Roman"/>
                <w:kern w:val="2"/>
                <w:sz w:val="24"/>
                <w:szCs w:val="24"/>
                <w:lang w:eastAsia="ar-SA"/>
              </w:rPr>
            </w:pPr>
          </w:p>
        </w:tc>
      </w:tr>
      <w:tr w:rsidR="004003E4" w:rsidTr="004003E4">
        <w:tc>
          <w:tcPr>
            <w:tcW w:w="8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03E4" w:rsidRDefault="004003E4">
            <w:pPr>
              <w:widowControl w:val="0"/>
              <w:suppressAutoHyphens/>
              <w:rPr>
                <w:rFonts w:ascii="Times New Roman" w:eastAsia="Andale Sans UI" w:hAnsi="Times New Roman"/>
                <w:kern w:val="2"/>
                <w:sz w:val="24"/>
                <w:szCs w:val="24"/>
                <w:lang w:eastAsia="ar-SA"/>
              </w:rPr>
            </w:pPr>
            <w:r>
              <w:rPr>
                <w:b/>
              </w:rPr>
              <w:t>Критерий 4. Личный вклад в повышение качества образования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03E4" w:rsidRDefault="004003E4">
            <w:pPr>
              <w:widowControl w:val="0"/>
              <w:suppressAutoHyphens/>
              <w:rPr>
                <w:rFonts w:ascii="Times New Roman" w:eastAsia="Andale Sans UI" w:hAnsi="Times New Roman"/>
                <w:kern w:val="2"/>
                <w:sz w:val="24"/>
                <w:szCs w:val="24"/>
                <w:lang w:eastAsia="ar-SA"/>
              </w:rPr>
            </w:pPr>
          </w:p>
        </w:tc>
      </w:tr>
      <w:tr w:rsidR="004003E4" w:rsidTr="004003E4">
        <w:tc>
          <w:tcPr>
            <w:tcW w:w="8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03E4" w:rsidRDefault="004003E4">
            <w:pPr>
              <w:widowControl w:val="0"/>
              <w:suppressAutoHyphens/>
              <w:ind w:right="-108"/>
              <w:rPr>
                <w:rFonts w:ascii="Times New Roman" w:eastAsia="Andale Sans UI" w:hAnsi="Times New Roman"/>
                <w:kern w:val="2"/>
                <w:sz w:val="24"/>
                <w:szCs w:val="24"/>
                <w:lang w:eastAsia="ar-SA"/>
              </w:rPr>
            </w:pPr>
            <w:r>
              <w:t>4.1. Повышение квалификации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03E4" w:rsidRDefault="004003E4">
            <w:pPr>
              <w:widowControl w:val="0"/>
              <w:suppressAutoHyphens/>
              <w:ind w:right="-108"/>
              <w:rPr>
                <w:rFonts w:ascii="Times New Roman" w:eastAsia="Andale Sans UI" w:hAnsi="Times New Roman"/>
                <w:b/>
                <w:kern w:val="2"/>
                <w:sz w:val="24"/>
                <w:szCs w:val="24"/>
                <w:lang w:eastAsia="ar-SA"/>
              </w:rPr>
            </w:pPr>
          </w:p>
        </w:tc>
      </w:tr>
      <w:tr w:rsidR="004003E4" w:rsidTr="004003E4">
        <w:tc>
          <w:tcPr>
            <w:tcW w:w="8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03E4" w:rsidRDefault="004003E4">
            <w:pPr>
              <w:widowControl w:val="0"/>
              <w:suppressAutoHyphens/>
              <w:ind w:right="-108"/>
              <w:rPr>
                <w:rFonts w:ascii="Times New Roman" w:eastAsia="Andale Sans UI" w:hAnsi="Times New Roman"/>
                <w:kern w:val="2"/>
                <w:sz w:val="24"/>
                <w:szCs w:val="24"/>
                <w:lang w:eastAsia="ar-SA"/>
              </w:rPr>
            </w:pPr>
            <w:r>
              <w:t>4.2. Результаты самообразования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03E4" w:rsidRDefault="004003E4">
            <w:pPr>
              <w:widowControl w:val="0"/>
              <w:suppressAutoHyphens/>
              <w:ind w:right="-108"/>
              <w:rPr>
                <w:rFonts w:ascii="Times New Roman" w:eastAsia="Andale Sans UI" w:hAnsi="Times New Roman"/>
                <w:kern w:val="2"/>
                <w:sz w:val="24"/>
                <w:szCs w:val="24"/>
                <w:lang w:eastAsia="ar-SA"/>
              </w:rPr>
            </w:pPr>
          </w:p>
        </w:tc>
      </w:tr>
      <w:tr w:rsidR="004003E4" w:rsidTr="004003E4">
        <w:tc>
          <w:tcPr>
            <w:tcW w:w="8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03E4" w:rsidRDefault="004003E4">
            <w:pPr>
              <w:widowControl w:val="0"/>
              <w:suppressAutoHyphens/>
              <w:rPr>
                <w:rFonts w:ascii="Times New Roman" w:eastAsia="Andale Sans UI" w:hAnsi="Times New Roman"/>
                <w:b/>
                <w:kern w:val="2"/>
                <w:sz w:val="24"/>
                <w:szCs w:val="24"/>
                <w:lang w:eastAsia="ar-SA"/>
              </w:rPr>
            </w:pPr>
            <w:r>
              <w:rPr>
                <w:b/>
              </w:rPr>
              <w:t>Критерий 5. Инновационная, научно-методическая деятельность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03E4" w:rsidRDefault="004003E4">
            <w:pPr>
              <w:widowControl w:val="0"/>
              <w:suppressAutoHyphens/>
              <w:rPr>
                <w:rFonts w:ascii="Times New Roman" w:eastAsia="Andale Sans UI" w:hAnsi="Times New Roman"/>
                <w:b/>
                <w:kern w:val="2"/>
                <w:sz w:val="24"/>
                <w:szCs w:val="24"/>
                <w:lang w:eastAsia="ar-SA"/>
              </w:rPr>
            </w:pPr>
          </w:p>
        </w:tc>
      </w:tr>
      <w:tr w:rsidR="004003E4" w:rsidTr="004003E4">
        <w:tc>
          <w:tcPr>
            <w:tcW w:w="8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03E4" w:rsidRDefault="004003E4">
            <w:pPr>
              <w:widowControl w:val="0"/>
              <w:suppressAutoHyphens/>
              <w:ind w:right="-108"/>
              <w:rPr>
                <w:rFonts w:ascii="Times New Roman" w:eastAsia="Andale Sans UI" w:hAnsi="Times New Roman"/>
                <w:kern w:val="2"/>
                <w:sz w:val="24"/>
                <w:szCs w:val="24"/>
                <w:lang w:eastAsia="ar-SA"/>
              </w:rPr>
            </w:pPr>
            <w:r>
              <w:t>5.1. Руководство методическим объединением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03E4" w:rsidRDefault="004003E4">
            <w:pPr>
              <w:widowControl w:val="0"/>
              <w:suppressAutoHyphens/>
              <w:ind w:right="-108"/>
              <w:rPr>
                <w:rFonts w:ascii="Times New Roman" w:eastAsia="Andale Sans UI" w:hAnsi="Times New Roman"/>
                <w:kern w:val="2"/>
                <w:sz w:val="24"/>
                <w:szCs w:val="24"/>
                <w:lang w:eastAsia="ar-SA"/>
              </w:rPr>
            </w:pPr>
          </w:p>
        </w:tc>
      </w:tr>
      <w:tr w:rsidR="004003E4" w:rsidTr="004003E4">
        <w:tc>
          <w:tcPr>
            <w:tcW w:w="8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03E4" w:rsidRDefault="004003E4">
            <w:pPr>
              <w:widowControl w:val="0"/>
              <w:suppressAutoHyphens/>
              <w:ind w:right="-108"/>
              <w:rPr>
                <w:rFonts w:ascii="Times New Roman" w:eastAsia="Andale Sans UI" w:hAnsi="Times New Roman"/>
                <w:kern w:val="2"/>
                <w:sz w:val="24"/>
                <w:szCs w:val="24"/>
                <w:lang w:eastAsia="ar-SA"/>
              </w:rPr>
            </w:pPr>
            <w:r>
              <w:t>5.2. Разработка учебно-методи</w:t>
            </w:r>
            <w:r>
              <w:softHyphen/>
              <w:t>ческого комплекса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03E4" w:rsidRDefault="004003E4">
            <w:pPr>
              <w:widowControl w:val="0"/>
              <w:suppressAutoHyphens/>
              <w:ind w:right="-108"/>
              <w:rPr>
                <w:rFonts w:ascii="Times New Roman" w:eastAsia="Andale Sans UI" w:hAnsi="Times New Roman"/>
                <w:kern w:val="2"/>
                <w:sz w:val="24"/>
                <w:szCs w:val="24"/>
                <w:lang w:eastAsia="ar-SA"/>
              </w:rPr>
            </w:pPr>
          </w:p>
        </w:tc>
      </w:tr>
      <w:tr w:rsidR="004003E4" w:rsidTr="004003E4">
        <w:tc>
          <w:tcPr>
            <w:tcW w:w="8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03E4" w:rsidRDefault="004003E4">
            <w:pPr>
              <w:widowControl w:val="0"/>
              <w:suppressAutoHyphens/>
              <w:ind w:right="-108"/>
              <w:rPr>
                <w:rFonts w:ascii="Times New Roman" w:eastAsia="Andale Sans UI" w:hAnsi="Times New Roman"/>
                <w:kern w:val="2"/>
                <w:sz w:val="24"/>
                <w:szCs w:val="24"/>
                <w:lang w:eastAsia="ar-SA"/>
              </w:rPr>
            </w:pPr>
            <w:r>
              <w:t>5.3. Применение современных педагогических технологий (в том числе ИКТ)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03E4" w:rsidRDefault="004003E4">
            <w:pPr>
              <w:widowControl w:val="0"/>
              <w:suppressAutoHyphens/>
              <w:ind w:right="-108"/>
              <w:rPr>
                <w:rFonts w:ascii="Times New Roman" w:eastAsia="Andale Sans UI" w:hAnsi="Times New Roman"/>
                <w:kern w:val="2"/>
                <w:sz w:val="24"/>
                <w:szCs w:val="24"/>
                <w:lang w:eastAsia="ar-SA"/>
              </w:rPr>
            </w:pPr>
          </w:p>
        </w:tc>
      </w:tr>
      <w:tr w:rsidR="004003E4" w:rsidTr="004003E4">
        <w:trPr>
          <w:trHeight w:val="276"/>
        </w:trPr>
        <w:tc>
          <w:tcPr>
            <w:tcW w:w="8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03E4" w:rsidRDefault="004003E4">
            <w:pPr>
              <w:widowControl w:val="0"/>
              <w:suppressAutoHyphens/>
              <w:ind w:right="-108"/>
              <w:rPr>
                <w:rFonts w:ascii="Times New Roman" w:eastAsia="Andale Sans UI" w:hAnsi="Times New Roman"/>
                <w:kern w:val="2"/>
                <w:sz w:val="24"/>
                <w:szCs w:val="24"/>
                <w:lang w:eastAsia="ar-SA"/>
              </w:rPr>
            </w:pPr>
            <w:r>
              <w:t>5.4. Участие в профессиональных конкурсах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03E4" w:rsidRDefault="004003E4">
            <w:pPr>
              <w:widowControl w:val="0"/>
              <w:suppressAutoHyphens/>
              <w:ind w:right="-108"/>
              <w:rPr>
                <w:rFonts w:ascii="Times New Roman" w:eastAsia="Andale Sans UI" w:hAnsi="Times New Roman"/>
                <w:kern w:val="2"/>
                <w:sz w:val="24"/>
                <w:szCs w:val="24"/>
                <w:lang w:eastAsia="ar-SA"/>
              </w:rPr>
            </w:pPr>
          </w:p>
        </w:tc>
      </w:tr>
      <w:tr w:rsidR="004003E4" w:rsidTr="004003E4">
        <w:tc>
          <w:tcPr>
            <w:tcW w:w="8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03E4" w:rsidRDefault="004003E4">
            <w:pPr>
              <w:widowControl w:val="0"/>
              <w:suppressAutoHyphens/>
              <w:ind w:right="-108"/>
              <w:rPr>
                <w:rFonts w:ascii="Times New Roman" w:eastAsia="Andale Sans UI" w:hAnsi="Times New Roman"/>
                <w:kern w:val="2"/>
                <w:sz w:val="24"/>
                <w:szCs w:val="24"/>
                <w:lang w:eastAsia="ar-SA"/>
              </w:rPr>
            </w:pPr>
            <w:r>
              <w:t>5.5. Общественная деятельность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03E4" w:rsidRDefault="004003E4">
            <w:pPr>
              <w:widowControl w:val="0"/>
              <w:suppressAutoHyphens/>
              <w:ind w:right="-108"/>
              <w:rPr>
                <w:rFonts w:ascii="Times New Roman" w:eastAsia="Andale Sans UI" w:hAnsi="Times New Roman"/>
                <w:kern w:val="2"/>
                <w:sz w:val="24"/>
                <w:szCs w:val="24"/>
                <w:lang w:eastAsia="ar-SA"/>
              </w:rPr>
            </w:pPr>
          </w:p>
        </w:tc>
      </w:tr>
      <w:tr w:rsidR="004003E4" w:rsidTr="004003E4">
        <w:tc>
          <w:tcPr>
            <w:tcW w:w="8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03E4" w:rsidRDefault="004003E4">
            <w:pPr>
              <w:widowControl w:val="0"/>
              <w:suppressAutoHyphens/>
              <w:ind w:right="-108"/>
              <w:rPr>
                <w:rFonts w:ascii="Times New Roman" w:eastAsia="Andale Sans UI" w:hAnsi="Times New Roman"/>
                <w:kern w:val="2"/>
                <w:sz w:val="24"/>
                <w:szCs w:val="24"/>
                <w:lang w:eastAsia="ar-SA"/>
              </w:rPr>
            </w:pPr>
            <w:r>
              <w:t>5.6. Транслирование опыта профессиональной деятельности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03E4" w:rsidRDefault="004003E4">
            <w:pPr>
              <w:widowControl w:val="0"/>
              <w:suppressAutoHyphens/>
              <w:ind w:right="-108"/>
              <w:rPr>
                <w:rFonts w:ascii="Times New Roman" w:eastAsia="Andale Sans UI" w:hAnsi="Times New Roman"/>
                <w:kern w:val="2"/>
                <w:sz w:val="24"/>
                <w:szCs w:val="24"/>
                <w:lang w:eastAsia="ar-SA"/>
              </w:rPr>
            </w:pPr>
          </w:p>
        </w:tc>
      </w:tr>
      <w:tr w:rsidR="004003E4" w:rsidTr="004003E4">
        <w:tc>
          <w:tcPr>
            <w:tcW w:w="8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03E4" w:rsidRDefault="004003E4">
            <w:pPr>
              <w:widowControl w:val="0"/>
              <w:suppressAutoHyphens/>
              <w:ind w:right="-108"/>
              <w:jc w:val="center"/>
              <w:rPr>
                <w:rFonts w:ascii="Times New Roman" w:eastAsia="Andale Sans UI" w:hAnsi="Times New Roman"/>
                <w:b/>
                <w:kern w:val="2"/>
                <w:sz w:val="24"/>
                <w:szCs w:val="24"/>
                <w:lang w:eastAsia="ar-SA"/>
              </w:rPr>
            </w:pPr>
            <w:r>
              <w:rPr>
                <w:b/>
              </w:rPr>
              <w:t>Итоговый результат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03E4" w:rsidRDefault="004003E4">
            <w:pPr>
              <w:widowControl w:val="0"/>
              <w:suppressAutoHyphens/>
              <w:ind w:right="-108"/>
              <w:rPr>
                <w:rFonts w:ascii="Times New Roman" w:eastAsia="Andale Sans UI" w:hAnsi="Times New Roman"/>
                <w:kern w:val="2"/>
                <w:sz w:val="24"/>
                <w:szCs w:val="24"/>
                <w:lang w:eastAsia="ar-SA"/>
              </w:rPr>
            </w:pPr>
          </w:p>
        </w:tc>
      </w:tr>
    </w:tbl>
    <w:p w:rsidR="004003E4" w:rsidRDefault="004003E4" w:rsidP="004003E4">
      <w:pPr>
        <w:pStyle w:val="a3"/>
        <w:spacing w:before="0" w:beforeAutospacing="0" w:after="0" w:line="360" w:lineRule="exact"/>
        <w:ind w:firstLine="284"/>
        <w:rPr>
          <w:sz w:val="28"/>
          <w:szCs w:val="28"/>
        </w:rPr>
      </w:pPr>
      <w:r>
        <w:rPr>
          <w:i/>
          <w:iCs/>
          <w:sz w:val="28"/>
          <w:szCs w:val="28"/>
        </w:rPr>
        <w:t>Руководитель экспертной группы:______________________     __________</w:t>
      </w:r>
    </w:p>
    <w:p w:rsidR="004003E4" w:rsidRDefault="004003E4" w:rsidP="004003E4">
      <w:pPr>
        <w:pStyle w:val="a3"/>
        <w:spacing w:before="0" w:beforeAutospacing="0" w:after="0"/>
        <w:ind w:firstLine="5387"/>
        <w:rPr>
          <w:sz w:val="20"/>
          <w:szCs w:val="20"/>
        </w:rPr>
      </w:pPr>
      <w:r>
        <w:rPr>
          <w:i/>
          <w:iCs/>
          <w:sz w:val="20"/>
          <w:szCs w:val="20"/>
        </w:rPr>
        <w:t>Ф.И.О.                                          Подпись</w:t>
      </w:r>
    </w:p>
    <w:p w:rsidR="004003E4" w:rsidRDefault="004003E4" w:rsidP="004003E4">
      <w:pPr>
        <w:pStyle w:val="a3"/>
        <w:spacing w:before="0" w:beforeAutospacing="0" w:after="0"/>
        <w:ind w:firstLine="851"/>
        <w:rPr>
          <w:i/>
          <w:iCs/>
          <w:sz w:val="20"/>
          <w:szCs w:val="20"/>
        </w:rPr>
      </w:pPr>
      <w:r>
        <w:rPr>
          <w:i/>
          <w:iCs/>
          <w:sz w:val="28"/>
          <w:szCs w:val="28"/>
        </w:rPr>
        <w:t>Члены экспертной группы</w:t>
      </w:r>
      <w:proofErr w:type="gramStart"/>
      <w:r>
        <w:rPr>
          <w:i/>
          <w:iCs/>
          <w:sz w:val="20"/>
          <w:szCs w:val="20"/>
        </w:rPr>
        <w:t xml:space="preserve"> :</w:t>
      </w:r>
      <w:proofErr w:type="gramEnd"/>
      <w:r>
        <w:rPr>
          <w:i/>
          <w:iCs/>
          <w:sz w:val="20"/>
          <w:szCs w:val="20"/>
        </w:rPr>
        <w:t xml:space="preserve"> _______________________________     _________________</w:t>
      </w:r>
    </w:p>
    <w:p w:rsidR="004003E4" w:rsidRDefault="004003E4" w:rsidP="004003E4">
      <w:pPr>
        <w:pStyle w:val="a3"/>
        <w:spacing w:before="0" w:beforeAutospacing="0" w:after="0"/>
        <w:ind w:firstLine="5387"/>
        <w:rPr>
          <w:i/>
          <w:iCs/>
          <w:sz w:val="20"/>
          <w:szCs w:val="20"/>
        </w:rPr>
      </w:pPr>
      <w:r>
        <w:rPr>
          <w:i/>
          <w:iCs/>
          <w:sz w:val="20"/>
          <w:szCs w:val="20"/>
        </w:rPr>
        <w:t>Ф.И.О.                                         Подпись</w:t>
      </w:r>
    </w:p>
    <w:p w:rsidR="004003E4" w:rsidRDefault="004003E4" w:rsidP="004003E4">
      <w:pPr>
        <w:pStyle w:val="a3"/>
        <w:spacing w:before="0" w:beforeAutospacing="0" w:after="0"/>
        <w:ind w:firstLine="4111"/>
        <w:rPr>
          <w:i/>
          <w:iCs/>
          <w:sz w:val="20"/>
          <w:szCs w:val="20"/>
        </w:rPr>
      </w:pPr>
      <w:r>
        <w:rPr>
          <w:i/>
          <w:iCs/>
          <w:sz w:val="20"/>
          <w:szCs w:val="20"/>
        </w:rPr>
        <w:t>________________________________     _________________</w:t>
      </w:r>
    </w:p>
    <w:p w:rsidR="004003E4" w:rsidRDefault="004003E4" w:rsidP="004003E4">
      <w:pPr>
        <w:pStyle w:val="a3"/>
        <w:spacing w:before="0" w:beforeAutospacing="0" w:after="0"/>
        <w:ind w:firstLine="5245"/>
        <w:rPr>
          <w:i/>
          <w:iCs/>
          <w:sz w:val="20"/>
          <w:szCs w:val="20"/>
        </w:rPr>
      </w:pPr>
      <w:r>
        <w:rPr>
          <w:i/>
          <w:iCs/>
          <w:sz w:val="20"/>
          <w:szCs w:val="20"/>
        </w:rPr>
        <w:t>Ф.И.О.                                         Подпись</w:t>
      </w:r>
    </w:p>
    <w:p w:rsidR="004003E4" w:rsidRDefault="004003E4" w:rsidP="004003E4">
      <w:pPr>
        <w:tabs>
          <w:tab w:val="left" w:pos="1134"/>
        </w:tabs>
        <w:spacing w:line="360" w:lineRule="exact"/>
        <w:jc w:val="both"/>
        <w:rPr>
          <w:sz w:val="28"/>
          <w:szCs w:val="28"/>
        </w:rPr>
      </w:pPr>
    </w:p>
    <w:p w:rsidR="004003E4" w:rsidRDefault="004003E4" w:rsidP="004003E4">
      <w:pPr>
        <w:tabs>
          <w:tab w:val="left" w:pos="1134"/>
        </w:tabs>
        <w:spacing w:line="360" w:lineRule="exact"/>
        <w:jc w:val="both"/>
        <w:rPr>
          <w:sz w:val="28"/>
          <w:szCs w:val="28"/>
        </w:rPr>
      </w:pPr>
    </w:p>
    <w:p w:rsidR="004003E4" w:rsidRDefault="004003E4" w:rsidP="004003E4">
      <w:pPr>
        <w:tabs>
          <w:tab w:val="left" w:pos="1134"/>
        </w:tabs>
        <w:spacing w:line="360" w:lineRule="exact"/>
        <w:jc w:val="both"/>
        <w:rPr>
          <w:sz w:val="28"/>
          <w:szCs w:val="28"/>
        </w:rPr>
      </w:pPr>
    </w:p>
    <w:p w:rsidR="004003E4" w:rsidRDefault="004003E4" w:rsidP="004003E4">
      <w:pPr>
        <w:tabs>
          <w:tab w:val="left" w:pos="1134"/>
        </w:tabs>
        <w:spacing w:line="360" w:lineRule="exact"/>
        <w:jc w:val="both"/>
        <w:rPr>
          <w:sz w:val="28"/>
          <w:szCs w:val="28"/>
        </w:rPr>
      </w:pPr>
    </w:p>
    <w:p w:rsidR="004003E4" w:rsidRDefault="004003E4" w:rsidP="004003E4">
      <w:pPr>
        <w:tabs>
          <w:tab w:val="left" w:pos="1134"/>
        </w:tabs>
        <w:spacing w:line="360" w:lineRule="exact"/>
        <w:jc w:val="both"/>
        <w:rPr>
          <w:sz w:val="28"/>
          <w:szCs w:val="28"/>
        </w:rPr>
      </w:pPr>
    </w:p>
    <w:p w:rsidR="004003E4" w:rsidRDefault="004003E4" w:rsidP="004003E4">
      <w:pPr>
        <w:tabs>
          <w:tab w:val="left" w:pos="1134"/>
        </w:tabs>
        <w:spacing w:line="360" w:lineRule="exact"/>
        <w:jc w:val="both"/>
        <w:rPr>
          <w:sz w:val="28"/>
          <w:szCs w:val="28"/>
        </w:rPr>
      </w:pPr>
    </w:p>
    <w:p w:rsidR="004003E4" w:rsidRDefault="004003E4" w:rsidP="004003E4">
      <w:pPr>
        <w:tabs>
          <w:tab w:val="left" w:pos="1134"/>
        </w:tabs>
        <w:spacing w:line="360" w:lineRule="exact"/>
        <w:jc w:val="both"/>
        <w:rPr>
          <w:sz w:val="28"/>
          <w:szCs w:val="28"/>
        </w:rPr>
      </w:pPr>
    </w:p>
    <w:p w:rsidR="004003E4" w:rsidRDefault="004003E4" w:rsidP="004003E4">
      <w:pPr>
        <w:tabs>
          <w:tab w:val="left" w:pos="1134"/>
        </w:tabs>
        <w:spacing w:line="360" w:lineRule="exact"/>
        <w:jc w:val="both"/>
        <w:rPr>
          <w:sz w:val="28"/>
          <w:szCs w:val="28"/>
        </w:rPr>
      </w:pPr>
    </w:p>
    <w:p w:rsidR="004003E4" w:rsidRDefault="004003E4" w:rsidP="004003E4">
      <w:pPr>
        <w:tabs>
          <w:tab w:val="left" w:pos="1134"/>
        </w:tabs>
        <w:spacing w:line="360" w:lineRule="exact"/>
        <w:ind w:left="851"/>
        <w:jc w:val="right"/>
        <w:rPr>
          <w:sz w:val="28"/>
          <w:szCs w:val="28"/>
        </w:rPr>
      </w:pPr>
    </w:p>
    <w:p w:rsidR="004003E4" w:rsidRDefault="004003E4" w:rsidP="004003E4">
      <w:pPr>
        <w:tabs>
          <w:tab w:val="left" w:pos="1134"/>
        </w:tabs>
        <w:spacing w:line="360" w:lineRule="exact"/>
        <w:ind w:left="851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График работы</w:t>
      </w:r>
    </w:p>
    <w:p w:rsidR="004003E4" w:rsidRDefault="004003E4" w:rsidP="004003E4">
      <w:pPr>
        <w:tabs>
          <w:tab w:val="left" w:pos="1134"/>
        </w:tabs>
        <w:spacing w:line="360" w:lineRule="exact"/>
        <w:ind w:left="851"/>
        <w:jc w:val="center"/>
        <w:rPr>
          <w:sz w:val="28"/>
          <w:szCs w:val="28"/>
        </w:rPr>
      </w:pPr>
      <w:r>
        <w:rPr>
          <w:b/>
          <w:sz w:val="28"/>
          <w:szCs w:val="28"/>
        </w:rPr>
        <w:t>Главной аттестационной комиссии на 2015/2016 учебный год</w:t>
      </w:r>
      <w:r>
        <w:rPr>
          <w:sz w:val="28"/>
          <w:szCs w:val="28"/>
        </w:rPr>
        <w:t>.</w:t>
      </w:r>
    </w:p>
    <w:p w:rsidR="004003E4" w:rsidRDefault="004003E4" w:rsidP="004003E4">
      <w:pPr>
        <w:pStyle w:val="a3"/>
        <w:spacing w:before="0" w:beforeAutospacing="0" w:after="0"/>
        <w:ind w:firstLine="5245"/>
        <w:rPr>
          <w:i/>
          <w:iCs/>
          <w:sz w:val="28"/>
          <w:szCs w:val="28"/>
        </w:rPr>
      </w:pPr>
    </w:p>
    <w:tbl>
      <w:tblPr>
        <w:tblW w:w="10065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851"/>
        <w:gridCol w:w="1984"/>
        <w:gridCol w:w="1985"/>
        <w:gridCol w:w="709"/>
        <w:gridCol w:w="2268"/>
        <w:gridCol w:w="2268"/>
      </w:tblGrid>
      <w:tr w:rsidR="004003E4" w:rsidTr="004003E4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03E4" w:rsidRDefault="004003E4">
            <w:pPr>
              <w:pStyle w:val="a3"/>
              <w:spacing w:before="0" w:beforeAutospacing="0" w:after="0"/>
              <w:ind w:right="-154" w:hanging="142"/>
              <w:jc w:val="center"/>
              <w:rPr>
                <w:b/>
                <w:iCs/>
                <w:sz w:val="28"/>
                <w:szCs w:val="28"/>
              </w:rPr>
            </w:pPr>
            <w:r>
              <w:rPr>
                <w:b/>
                <w:iCs/>
                <w:sz w:val="28"/>
                <w:szCs w:val="28"/>
              </w:rPr>
              <w:t xml:space="preserve">№ </w:t>
            </w:r>
          </w:p>
          <w:p w:rsidR="004003E4" w:rsidRDefault="004003E4">
            <w:pPr>
              <w:pStyle w:val="a3"/>
              <w:spacing w:before="0" w:beforeAutospacing="0" w:after="0"/>
              <w:ind w:right="-154" w:hanging="142"/>
              <w:jc w:val="center"/>
              <w:rPr>
                <w:b/>
                <w:iCs/>
                <w:sz w:val="28"/>
                <w:szCs w:val="28"/>
              </w:rPr>
            </w:pPr>
            <w:proofErr w:type="spellStart"/>
            <w:proofErr w:type="gramStart"/>
            <w:r>
              <w:rPr>
                <w:b/>
                <w:iCs/>
                <w:sz w:val="28"/>
                <w:szCs w:val="28"/>
              </w:rPr>
              <w:t>п</w:t>
            </w:r>
            <w:proofErr w:type="spellEnd"/>
            <w:proofErr w:type="gramEnd"/>
            <w:r>
              <w:rPr>
                <w:b/>
                <w:iCs/>
                <w:sz w:val="28"/>
                <w:szCs w:val="28"/>
              </w:rPr>
              <w:t>/</w:t>
            </w:r>
            <w:proofErr w:type="spellStart"/>
            <w:r>
              <w:rPr>
                <w:b/>
                <w:iCs/>
                <w:sz w:val="28"/>
                <w:szCs w:val="28"/>
              </w:rPr>
              <w:t>п</w:t>
            </w:r>
            <w:proofErr w:type="spellEnd"/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03E4" w:rsidRDefault="004003E4">
            <w:pPr>
              <w:pStyle w:val="a3"/>
              <w:spacing w:before="0" w:beforeAutospacing="0" w:after="0"/>
              <w:ind w:right="-154" w:hanging="142"/>
              <w:jc w:val="center"/>
              <w:rPr>
                <w:b/>
                <w:iCs/>
                <w:sz w:val="28"/>
                <w:szCs w:val="28"/>
              </w:rPr>
            </w:pPr>
            <w:r>
              <w:rPr>
                <w:b/>
                <w:iCs/>
                <w:sz w:val="28"/>
                <w:szCs w:val="28"/>
              </w:rPr>
              <w:t xml:space="preserve">Месяц </w:t>
            </w:r>
          </w:p>
          <w:p w:rsidR="004003E4" w:rsidRDefault="004003E4">
            <w:pPr>
              <w:pStyle w:val="a3"/>
              <w:spacing w:before="0" w:beforeAutospacing="0" w:after="0"/>
              <w:ind w:right="-154" w:hanging="142"/>
              <w:jc w:val="center"/>
              <w:rPr>
                <w:b/>
                <w:iCs/>
                <w:sz w:val="28"/>
                <w:szCs w:val="28"/>
              </w:rPr>
            </w:pPr>
            <w:r>
              <w:rPr>
                <w:b/>
                <w:iCs/>
                <w:sz w:val="28"/>
                <w:szCs w:val="28"/>
              </w:rPr>
              <w:t>аттестации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03E4" w:rsidRDefault="004003E4">
            <w:pPr>
              <w:pStyle w:val="a3"/>
              <w:spacing w:before="0" w:beforeAutospacing="0" w:after="0"/>
              <w:ind w:right="-154" w:hanging="142"/>
              <w:jc w:val="center"/>
              <w:rPr>
                <w:b/>
                <w:iCs/>
                <w:sz w:val="28"/>
                <w:szCs w:val="28"/>
              </w:rPr>
            </w:pPr>
            <w:r>
              <w:rPr>
                <w:b/>
                <w:iCs/>
                <w:sz w:val="28"/>
                <w:szCs w:val="28"/>
              </w:rPr>
              <w:t xml:space="preserve">Сроки </w:t>
            </w:r>
          </w:p>
          <w:p w:rsidR="004003E4" w:rsidRDefault="004003E4">
            <w:pPr>
              <w:pStyle w:val="a3"/>
              <w:spacing w:before="0" w:beforeAutospacing="0" w:after="0"/>
              <w:ind w:right="-154" w:hanging="142"/>
              <w:jc w:val="center"/>
              <w:rPr>
                <w:b/>
                <w:iCs/>
                <w:sz w:val="28"/>
                <w:szCs w:val="28"/>
              </w:rPr>
            </w:pPr>
            <w:r>
              <w:rPr>
                <w:b/>
                <w:iCs/>
                <w:sz w:val="28"/>
                <w:szCs w:val="28"/>
              </w:rPr>
              <w:t>проведения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03E4" w:rsidRDefault="004003E4">
            <w:pPr>
              <w:pStyle w:val="a3"/>
              <w:spacing w:before="0" w:beforeAutospacing="0" w:after="0"/>
              <w:ind w:right="-154" w:hanging="142"/>
              <w:jc w:val="center"/>
              <w:rPr>
                <w:b/>
                <w:iCs/>
                <w:sz w:val="28"/>
                <w:szCs w:val="28"/>
              </w:rPr>
            </w:pPr>
            <w:r>
              <w:rPr>
                <w:b/>
                <w:iCs/>
                <w:sz w:val="28"/>
                <w:szCs w:val="28"/>
              </w:rPr>
              <w:t xml:space="preserve">№ </w:t>
            </w:r>
          </w:p>
          <w:p w:rsidR="004003E4" w:rsidRDefault="004003E4">
            <w:pPr>
              <w:pStyle w:val="a3"/>
              <w:spacing w:before="0" w:beforeAutospacing="0" w:after="0"/>
              <w:ind w:right="-154" w:hanging="142"/>
              <w:jc w:val="center"/>
              <w:rPr>
                <w:b/>
                <w:iCs/>
                <w:sz w:val="28"/>
                <w:szCs w:val="28"/>
              </w:rPr>
            </w:pPr>
            <w:proofErr w:type="spellStart"/>
            <w:proofErr w:type="gramStart"/>
            <w:r>
              <w:rPr>
                <w:b/>
                <w:iCs/>
                <w:sz w:val="28"/>
                <w:szCs w:val="28"/>
              </w:rPr>
              <w:t>п</w:t>
            </w:r>
            <w:proofErr w:type="spellEnd"/>
            <w:proofErr w:type="gramEnd"/>
            <w:r>
              <w:rPr>
                <w:b/>
                <w:iCs/>
                <w:sz w:val="28"/>
                <w:szCs w:val="28"/>
              </w:rPr>
              <w:t>/</w:t>
            </w:r>
            <w:proofErr w:type="spellStart"/>
            <w:r>
              <w:rPr>
                <w:b/>
                <w:iCs/>
                <w:sz w:val="28"/>
                <w:szCs w:val="28"/>
              </w:rPr>
              <w:t>п</w:t>
            </w:r>
            <w:proofErr w:type="spellEnd"/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03E4" w:rsidRDefault="004003E4">
            <w:pPr>
              <w:pStyle w:val="a3"/>
              <w:spacing w:before="0" w:beforeAutospacing="0" w:after="0"/>
              <w:ind w:right="-154" w:hanging="142"/>
              <w:jc w:val="center"/>
              <w:rPr>
                <w:b/>
                <w:iCs/>
                <w:sz w:val="28"/>
                <w:szCs w:val="28"/>
              </w:rPr>
            </w:pPr>
            <w:r>
              <w:rPr>
                <w:b/>
                <w:iCs/>
                <w:sz w:val="28"/>
                <w:szCs w:val="28"/>
              </w:rPr>
              <w:t xml:space="preserve">Месяц </w:t>
            </w:r>
          </w:p>
          <w:p w:rsidR="004003E4" w:rsidRDefault="004003E4">
            <w:pPr>
              <w:pStyle w:val="a3"/>
              <w:spacing w:before="0" w:beforeAutospacing="0" w:after="0"/>
              <w:ind w:right="-154" w:hanging="142"/>
              <w:jc w:val="center"/>
              <w:rPr>
                <w:b/>
                <w:iCs/>
                <w:sz w:val="28"/>
                <w:szCs w:val="28"/>
              </w:rPr>
            </w:pPr>
            <w:r>
              <w:rPr>
                <w:b/>
                <w:iCs/>
                <w:sz w:val="28"/>
                <w:szCs w:val="28"/>
              </w:rPr>
              <w:t>аттестации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03E4" w:rsidRDefault="004003E4">
            <w:pPr>
              <w:pStyle w:val="a3"/>
              <w:spacing w:before="0" w:beforeAutospacing="0" w:after="0"/>
              <w:ind w:right="-154" w:hanging="142"/>
              <w:jc w:val="center"/>
              <w:rPr>
                <w:b/>
                <w:iCs/>
                <w:sz w:val="28"/>
                <w:szCs w:val="28"/>
              </w:rPr>
            </w:pPr>
            <w:r>
              <w:rPr>
                <w:b/>
                <w:iCs/>
                <w:sz w:val="28"/>
                <w:szCs w:val="28"/>
              </w:rPr>
              <w:t xml:space="preserve">Сроки </w:t>
            </w:r>
          </w:p>
          <w:p w:rsidR="004003E4" w:rsidRDefault="004003E4">
            <w:pPr>
              <w:pStyle w:val="a3"/>
              <w:spacing w:before="0" w:beforeAutospacing="0" w:after="0"/>
              <w:ind w:right="-154" w:hanging="142"/>
              <w:jc w:val="center"/>
              <w:rPr>
                <w:b/>
                <w:iCs/>
                <w:sz w:val="28"/>
                <w:szCs w:val="28"/>
              </w:rPr>
            </w:pPr>
            <w:r>
              <w:rPr>
                <w:b/>
                <w:iCs/>
                <w:sz w:val="28"/>
                <w:szCs w:val="28"/>
              </w:rPr>
              <w:t>проведения</w:t>
            </w:r>
          </w:p>
        </w:tc>
      </w:tr>
      <w:tr w:rsidR="004003E4" w:rsidTr="004003E4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03E4" w:rsidRDefault="004003E4">
            <w:pPr>
              <w:pStyle w:val="a3"/>
              <w:spacing w:before="0" w:beforeAutospacing="0" w:after="0"/>
              <w:ind w:right="-154" w:hanging="142"/>
              <w:jc w:val="center"/>
              <w:rPr>
                <w:iCs/>
                <w:sz w:val="28"/>
                <w:szCs w:val="28"/>
              </w:rPr>
            </w:pPr>
            <w:r>
              <w:rPr>
                <w:iCs/>
                <w:sz w:val="28"/>
                <w:szCs w:val="28"/>
              </w:rPr>
              <w:t>1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03E4" w:rsidRDefault="004003E4">
            <w:pPr>
              <w:pStyle w:val="a3"/>
              <w:spacing w:before="0" w:beforeAutospacing="0" w:after="0"/>
              <w:ind w:right="-154" w:hanging="142"/>
              <w:jc w:val="center"/>
              <w:rPr>
                <w:iCs/>
                <w:sz w:val="28"/>
                <w:szCs w:val="28"/>
              </w:rPr>
            </w:pPr>
            <w:r>
              <w:rPr>
                <w:iCs/>
                <w:sz w:val="28"/>
                <w:szCs w:val="28"/>
              </w:rPr>
              <w:t>сентябрь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03E4" w:rsidRDefault="004003E4">
            <w:pPr>
              <w:pStyle w:val="a3"/>
              <w:spacing w:before="0" w:beforeAutospacing="0" w:after="0"/>
              <w:ind w:right="-154" w:hanging="142"/>
              <w:jc w:val="center"/>
              <w:rPr>
                <w:iCs/>
                <w:sz w:val="28"/>
                <w:szCs w:val="28"/>
              </w:rPr>
            </w:pPr>
            <w:r>
              <w:rPr>
                <w:iCs/>
                <w:sz w:val="28"/>
                <w:szCs w:val="28"/>
              </w:rPr>
              <w:t>с 19 по 23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03E4" w:rsidRDefault="004003E4">
            <w:pPr>
              <w:pStyle w:val="a3"/>
              <w:spacing w:before="0" w:beforeAutospacing="0" w:after="0"/>
              <w:ind w:right="-154" w:hanging="142"/>
              <w:jc w:val="center"/>
              <w:rPr>
                <w:iCs/>
                <w:sz w:val="28"/>
                <w:szCs w:val="28"/>
              </w:rPr>
            </w:pPr>
            <w:r>
              <w:rPr>
                <w:iCs/>
                <w:sz w:val="28"/>
                <w:szCs w:val="28"/>
              </w:rPr>
              <w:t>6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03E4" w:rsidRDefault="004003E4">
            <w:pPr>
              <w:pStyle w:val="a3"/>
              <w:spacing w:before="0" w:beforeAutospacing="0" w:after="0"/>
              <w:ind w:right="-154" w:firstLine="34"/>
              <w:rPr>
                <w:iCs/>
                <w:sz w:val="28"/>
                <w:szCs w:val="28"/>
              </w:rPr>
            </w:pPr>
            <w:r>
              <w:rPr>
                <w:iCs/>
                <w:sz w:val="28"/>
                <w:szCs w:val="28"/>
              </w:rPr>
              <w:t>февраль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03E4" w:rsidRDefault="004003E4">
            <w:pPr>
              <w:pStyle w:val="a3"/>
              <w:spacing w:before="0" w:beforeAutospacing="0" w:after="0"/>
              <w:ind w:right="-154" w:hanging="142"/>
              <w:jc w:val="center"/>
              <w:rPr>
                <w:iCs/>
                <w:sz w:val="28"/>
                <w:szCs w:val="28"/>
              </w:rPr>
            </w:pPr>
            <w:r>
              <w:rPr>
                <w:iCs/>
                <w:sz w:val="28"/>
                <w:szCs w:val="28"/>
              </w:rPr>
              <w:t>с 20 по 24</w:t>
            </w:r>
          </w:p>
        </w:tc>
      </w:tr>
      <w:tr w:rsidR="004003E4" w:rsidTr="004003E4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03E4" w:rsidRDefault="004003E4">
            <w:pPr>
              <w:pStyle w:val="a3"/>
              <w:spacing w:before="0" w:beforeAutospacing="0" w:after="0"/>
              <w:ind w:right="-154" w:hanging="142"/>
              <w:jc w:val="center"/>
              <w:rPr>
                <w:iCs/>
                <w:sz w:val="28"/>
                <w:szCs w:val="28"/>
              </w:rPr>
            </w:pPr>
            <w:r>
              <w:rPr>
                <w:iCs/>
                <w:sz w:val="28"/>
                <w:szCs w:val="28"/>
              </w:rPr>
              <w:t>2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03E4" w:rsidRDefault="004003E4">
            <w:pPr>
              <w:pStyle w:val="a3"/>
              <w:spacing w:before="0" w:beforeAutospacing="0" w:after="0"/>
              <w:ind w:right="-154" w:hanging="142"/>
              <w:jc w:val="center"/>
              <w:rPr>
                <w:iCs/>
                <w:sz w:val="28"/>
                <w:szCs w:val="28"/>
              </w:rPr>
            </w:pPr>
            <w:r>
              <w:rPr>
                <w:iCs/>
                <w:sz w:val="28"/>
                <w:szCs w:val="28"/>
              </w:rPr>
              <w:t>октябрь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03E4" w:rsidRDefault="004003E4">
            <w:pPr>
              <w:pStyle w:val="a3"/>
              <w:spacing w:before="0" w:beforeAutospacing="0" w:after="0"/>
              <w:ind w:right="-154" w:hanging="142"/>
              <w:jc w:val="center"/>
              <w:rPr>
                <w:iCs/>
                <w:sz w:val="28"/>
                <w:szCs w:val="28"/>
              </w:rPr>
            </w:pPr>
            <w:r>
              <w:rPr>
                <w:iCs/>
                <w:sz w:val="28"/>
                <w:szCs w:val="28"/>
              </w:rPr>
              <w:t>с 24 по 28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03E4" w:rsidRDefault="004003E4">
            <w:pPr>
              <w:pStyle w:val="a3"/>
              <w:spacing w:before="0" w:beforeAutospacing="0" w:after="0"/>
              <w:ind w:right="-154" w:hanging="142"/>
              <w:jc w:val="center"/>
              <w:rPr>
                <w:iCs/>
                <w:sz w:val="28"/>
                <w:szCs w:val="28"/>
              </w:rPr>
            </w:pPr>
            <w:r>
              <w:rPr>
                <w:iCs/>
                <w:sz w:val="28"/>
                <w:szCs w:val="28"/>
              </w:rPr>
              <w:t>7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03E4" w:rsidRDefault="004003E4">
            <w:pPr>
              <w:pStyle w:val="a3"/>
              <w:spacing w:before="0" w:beforeAutospacing="0" w:after="0"/>
              <w:ind w:right="-154" w:firstLine="34"/>
              <w:rPr>
                <w:iCs/>
                <w:sz w:val="28"/>
                <w:szCs w:val="28"/>
              </w:rPr>
            </w:pPr>
            <w:r>
              <w:rPr>
                <w:iCs/>
                <w:sz w:val="28"/>
                <w:szCs w:val="28"/>
              </w:rPr>
              <w:t>март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03E4" w:rsidRDefault="004003E4">
            <w:pPr>
              <w:pStyle w:val="a3"/>
              <w:spacing w:before="0" w:beforeAutospacing="0" w:after="0"/>
              <w:ind w:right="-154" w:hanging="142"/>
              <w:jc w:val="center"/>
              <w:rPr>
                <w:iCs/>
                <w:sz w:val="28"/>
                <w:szCs w:val="28"/>
              </w:rPr>
            </w:pPr>
            <w:r>
              <w:rPr>
                <w:iCs/>
                <w:sz w:val="28"/>
                <w:szCs w:val="28"/>
              </w:rPr>
              <w:t>с 27 по 31</w:t>
            </w:r>
          </w:p>
        </w:tc>
      </w:tr>
      <w:tr w:rsidR="004003E4" w:rsidTr="004003E4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03E4" w:rsidRDefault="004003E4">
            <w:pPr>
              <w:pStyle w:val="a3"/>
              <w:spacing w:before="0" w:beforeAutospacing="0" w:after="0"/>
              <w:ind w:right="-154" w:hanging="142"/>
              <w:jc w:val="center"/>
              <w:rPr>
                <w:iCs/>
                <w:sz w:val="28"/>
                <w:szCs w:val="28"/>
              </w:rPr>
            </w:pPr>
            <w:r>
              <w:rPr>
                <w:iCs/>
                <w:sz w:val="28"/>
                <w:szCs w:val="28"/>
              </w:rPr>
              <w:t>3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03E4" w:rsidRDefault="004003E4">
            <w:pPr>
              <w:pStyle w:val="a3"/>
              <w:spacing w:before="0" w:beforeAutospacing="0" w:after="0"/>
              <w:ind w:right="-154" w:hanging="142"/>
              <w:jc w:val="center"/>
              <w:rPr>
                <w:iCs/>
                <w:sz w:val="28"/>
                <w:szCs w:val="28"/>
              </w:rPr>
            </w:pPr>
            <w:r>
              <w:rPr>
                <w:iCs/>
                <w:sz w:val="28"/>
                <w:szCs w:val="28"/>
              </w:rPr>
              <w:t>ноябрь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03E4" w:rsidRDefault="004003E4">
            <w:pPr>
              <w:pStyle w:val="a3"/>
              <w:spacing w:before="0" w:beforeAutospacing="0" w:after="0"/>
              <w:ind w:right="-154" w:hanging="142"/>
              <w:jc w:val="center"/>
              <w:rPr>
                <w:iCs/>
                <w:sz w:val="28"/>
                <w:szCs w:val="28"/>
              </w:rPr>
            </w:pPr>
            <w:r>
              <w:rPr>
                <w:iCs/>
                <w:sz w:val="28"/>
                <w:szCs w:val="28"/>
              </w:rPr>
              <w:t>с 21 по 25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03E4" w:rsidRDefault="004003E4">
            <w:pPr>
              <w:pStyle w:val="a3"/>
              <w:spacing w:before="0" w:beforeAutospacing="0" w:after="0"/>
              <w:ind w:right="-154" w:hanging="142"/>
              <w:jc w:val="center"/>
              <w:rPr>
                <w:iCs/>
                <w:sz w:val="28"/>
                <w:szCs w:val="28"/>
              </w:rPr>
            </w:pPr>
            <w:r>
              <w:rPr>
                <w:iCs/>
                <w:sz w:val="28"/>
                <w:szCs w:val="28"/>
              </w:rPr>
              <w:t>8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03E4" w:rsidRDefault="004003E4">
            <w:pPr>
              <w:pStyle w:val="a3"/>
              <w:spacing w:before="0" w:beforeAutospacing="0" w:after="0"/>
              <w:ind w:right="-154" w:firstLine="34"/>
              <w:rPr>
                <w:iCs/>
                <w:sz w:val="28"/>
                <w:szCs w:val="28"/>
              </w:rPr>
            </w:pPr>
            <w:r>
              <w:rPr>
                <w:iCs/>
                <w:sz w:val="28"/>
                <w:szCs w:val="28"/>
              </w:rPr>
              <w:t>апрель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03E4" w:rsidRDefault="004003E4">
            <w:pPr>
              <w:pStyle w:val="a3"/>
              <w:spacing w:before="0" w:beforeAutospacing="0" w:after="0"/>
              <w:ind w:right="-154" w:hanging="142"/>
              <w:jc w:val="center"/>
              <w:rPr>
                <w:iCs/>
                <w:sz w:val="28"/>
                <w:szCs w:val="28"/>
              </w:rPr>
            </w:pPr>
            <w:r>
              <w:rPr>
                <w:iCs/>
                <w:sz w:val="28"/>
                <w:szCs w:val="28"/>
              </w:rPr>
              <w:t>с 24 по 28</w:t>
            </w:r>
          </w:p>
        </w:tc>
      </w:tr>
      <w:tr w:rsidR="004003E4" w:rsidTr="004003E4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03E4" w:rsidRDefault="004003E4">
            <w:pPr>
              <w:pStyle w:val="a3"/>
              <w:spacing w:before="0" w:beforeAutospacing="0" w:after="0"/>
              <w:ind w:right="-154" w:hanging="142"/>
              <w:jc w:val="center"/>
              <w:rPr>
                <w:iCs/>
                <w:sz w:val="28"/>
                <w:szCs w:val="28"/>
              </w:rPr>
            </w:pPr>
            <w:r>
              <w:rPr>
                <w:iCs/>
                <w:sz w:val="28"/>
                <w:szCs w:val="28"/>
              </w:rPr>
              <w:t>4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03E4" w:rsidRDefault="004003E4">
            <w:pPr>
              <w:pStyle w:val="a3"/>
              <w:spacing w:before="0" w:beforeAutospacing="0" w:after="0"/>
              <w:ind w:right="-154" w:hanging="142"/>
              <w:jc w:val="center"/>
              <w:rPr>
                <w:iCs/>
                <w:sz w:val="28"/>
                <w:szCs w:val="28"/>
              </w:rPr>
            </w:pPr>
            <w:r>
              <w:rPr>
                <w:iCs/>
                <w:sz w:val="28"/>
                <w:szCs w:val="28"/>
              </w:rPr>
              <w:t>декабрь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03E4" w:rsidRDefault="004003E4">
            <w:pPr>
              <w:pStyle w:val="a3"/>
              <w:spacing w:before="0" w:beforeAutospacing="0" w:after="0"/>
              <w:ind w:right="-154" w:hanging="142"/>
              <w:jc w:val="center"/>
              <w:rPr>
                <w:iCs/>
                <w:sz w:val="28"/>
                <w:szCs w:val="28"/>
              </w:rPr>
            </w:pPr>
            <w:r>
              <w:rPr>
                <w:iCs/>
                <w:sz w:val="28"/>
                <w:szCs w:val="28"/>
              </w:rPr>
              <w:t>с 19 по 23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03E4" w:rsidRDefault="004003E4">
            <w:pPr>
              <w:pStyle w:val="a3"/>
              <w:spacing w:before="0" w:beforeAutospacing="0" w:after="0"/>
              <w:ind w:right="-154" w:hanging="142"/>
              <w:jc w:val="center"/>
              <w:rPr>
                <w:iCs/>
                <w:sz w:val="28"/>
                <w:szCs w:val="28"/>
              </w:rPr>
            </w:pPr>
            <w:r>
              <w:rPr>
                <w:iCs/>
                <w:sz w:val="28"/>
                <w:szCs w:val="28"/>
              </w:rPr>
              <w:t>9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03E4" w:rsidRDefault="004003E4">
            <w:pPr>
              <w:pStyle w:val="a3"/>
              <w:spacing w:before="0" w:beforeAutospacing="0" w:after="0"/>
              <w:ind w:right="-154" w:firstLine="34"/>
              <w:rPr>
                <w:iCs/>
                <w:sz w:val="28"/>
                <w:szCs w:val="28"/>
              </w:rPr>
            </w:pPr>
            <w:r>
              <w:rPr>
                <w:iCs/>
                <w:sz w:val="28"/>
                <w:szCs w:val="28"/>
              </w:rPr>
              <w:t>май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03E4" w:rsidRDefault="004003E4">
            <w:pPr>
              <w:pStyle w:val="a3"/>
              <w:spacing w:before="0" w:beforeAutospacing="0" w:after="0"/>
              <w:ind w:right="-154" w:hanging="142"/>
              <w:jc w:val="center"/>
              <w:rPr>
                <w:iCs/>
                <w:sz w:val="28"/>
                <w:szCs w:val="28"/>
              </w:rPr>
            </w:pPr>
            <w:r>
              <w:rPr>
                <w:iCs/>
                <w:sz w:val="28"/>
                <w:szCs w:val="28"/>
              </w:rPr>
              <w:t>с 22 по 26</w:t>
            </w:r>
          </w:p>
        </w:tc>
      </w:tr>
      <w:tr w:rsidR="004003E4" w:rsidTr="004003E4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03E4" w:rsidRDefault="004003E4">
            <w:pPr>
              <w:pStyle w:val="a3"/>
              <w:spacing w:before="0" w:beforeAutospacing="0" w:after="0"/>
              <w:ind w:right="-154" w:hanging="142"/>
              <w:jc w:val="center"/>
              <w:rPr>
                <w:iCs/>
                <w:sz w:val="28"/>
                <w:szCs w:val="28"/>
              </w:rPr>
            </w:pPr>
            <w:r>
              <w:rPr>
                <w:iCs/>
                <w:sz w:val="28"/>
                <w:szCs w:val="28"/>
              </w:rPr>
              <w:t>5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03E4" w:rsidRDefault="004003E4">
            <w:pPr>
              <w:pStyle w:val="a3"/>
              <w:spacing w:before="0" w:beforeAutospacing="0" w:after="0"/>
              <w:ind w:right="-154" w:hanging="142"/>
              <w:jc w:val="center"/>
              <w:rPr>
                <w:iCs/>
                <w:sz w:val="28"/>
                <w:szCs w:val="28"/>
              </w:rPr>
            </w:pPr>
            <w:r>
              <w:rPr>
                <w:iCs/>
                <w:sz w:val="28"/>
                <w:szCs w:val="28"/>
              </w:rPr>
              <w:t>январь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03E4" w:rsidRDefault="004003E4">
            <w:pPr>
              <w:pStyle w:val="a3"/>
              <w:spacing w:before="0" w:beforeAutospacing="0" w:after="0"/>
              <w:ind w:right="-154" w:hanging="142"/>
              <w:jc w:val="center"/>
              <w:rPr>
                <w:iCs/>
                <w:sz w:val="28"/>
                <w:szCs w:val="28"/>
              </w:rPr>
            </w:pPr>
            <w:r>
              <w:rPr>
                <w:iCs/>
                <w:sz w:val="28"/>
                <w:szCs w:val="28"/>
              </w:rPr>
              <w:t>с 23 по 27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03E4" w:rsidRDefault="004003E4">
            <w:pPr>
              <w:pStyle w:val="a3"/>
              <w:spacing w:before="0" w:beforeAutospacing="0" w:after="0"/>
              <w:ind w:right="-154" w:hanging="142"/>
              <w:jc w:val="center"/>
              <w:rPr>
                <w:iCs/>
                <w:sz w:val="28"/>
                <w:szCs w:val="28"/>
              </w:rPr>
            </w:pPr>
            <w:r>
              <w:rPr>
                <w:iCs/>
                <w:sz w:val="28"/>
                <w:szCs w:val="28"/>
              </w:rPr>
              <w:t>10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03E4" w:rsidRDefault="004003E4">
            <w:pPr>
              <w:pStyle w:val="a3"/>
              <w:spacing w:before="0" w:beforeAutospacing="0" w:after="0"/>
              <w:ind w:right="-154" w:firstLine="34"/>
              <w:rPr>
                <w:iCs/>
                <w:sz w:val="28"/>
                <w:szCs w:val="28"/>
              </w:rPr>
            </w:pPr>
            <w:r>
              <w:rPr>
                <w:iCs/>
                <w:sz w:val="28"/>
                <w:szCs w:val="28"/>
              </w:rPr>
              <w:t>июнь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03E4" w:rsidRDefault="004003E4">
            <w:pPr>
              <w:pStyle w:val="a3"/>
              <w:spacing w:before="0" w:beforeAutospacing="0" w:after="0"/>
              <w:ind w:right="-154" w:hanging="142"/>
              <w:jc w:val="center"/>
              <w:rPr>
                <w:iCs/>
                <w:sz w:val="28"/>
                <w:szCs w:val="28"/>
              </w:rPr>
            </w:pPr>
            <w:r>
              <w:rPr>
                <w:iCs/>
                <w:sz w:val="28"/>
                <w:szCs w:val="28"/>
              </w:rPr>
              <w:t>с 26 по 30</w:t>
            </w:r>
          </w:p>
        </w:tc>
      </w:tr>
    </w:tbl>
    <w:p w:rsidR="004003E4" w:rsidRDefault="004003E4" w:rsidP="004003E4">
      <w:pPr>
        <w:pStyle w:val="a3"/>
        <w:spacing w:before="0" w:beforeAutospacing="0" w:after="0"/>
        <w:ind w:firstLine="5245"/>
        <w:rPr>
          <w:i/>
          <w:iCs/>
          <w:sz w:val="28"/>
          <w:szCs w:val="28"/>
        </w:rPr>
      </w:pPr>
    </w:p>
    <w:p w:rsidR="004003E4" w:rsidRDefault="004003E4" w:rsidP="004003E4">
      <w:pPr>
        <w:pStyle w:val="a3"/>
        <w:spacing w:before="0" w:beforeAutospacing="0" w:after="0"/>
        <w:ind w:firstLine="5245"/>
        <w:rPr>
          <w:i/>
          <w:iCs/>
          <w:sz w:val="28"/>
          <w:szCs w:val="28"/>
        </w:rPr>
      </w:pPr>
    </w:p>
    <w:p w:rsidR="004003E4" w:rsidRDefault="004003E4" w:rsidP="004003E4">
      <w:pPr>
        <w:pStyle w:val="a3"/>
        <w:spacing w:before="0" w:beforeAutospacing="0" w:after="0"/>
        <w:ind w:firstLine="5245"/>
        <w:rPr>
          <w:i/>
          <w:iCs/>
          <w:sz w:val="28"/>
          <w:szCs w:val="28"/>
        </w:rPr>
      </w:pPr>
    </w:p>
    <w:p w:rsidR="004003E4" w:rsidRDefault="004003E4" w:rsidP="004003E4">
      <w:pPr>
        <w:pStyle w:val="a3"/>
        <w:spacing w:before="0" w:beforeAutospacing="0" w:after="0"/>
        <w:ind w:firstLine="5245"/>
        <w:rPr>
          <w:i/>
          <w:iCs/>
          <w:sz w:val="28"/>
          <w:szCs w:val="28"/>
        </w:rPr>
      </w:pPr>
    </w:p>
    <w:p w:rsidR="004003E4" w:rsidRDefault="004003E4" w:rsidP="004003E4">
      <w:pPr>
        <w:pStyle w:val="a3"/>
        <w:spacing w:before="0" w:beforeAutospacing="0" w:after="0"/>
        <w:ind w:firstLine="5245"/>
        <w:rPr>
          <w:i/>
          <w:iCs/>
          <w:sz w:val="28"/>
          <w:szCs w:val="28"/>
        </w:rPr>
      </w:pPr>
    </w:p>
    <w:p w:rsidR="004003E4" w:rsidRDefault="004003E4" w:rsidP="004003E4">
      <w:pPr>
        <w:pStyle w:val="a3"/>
        <w:spacing w:before="0" w:beforeAutospacing="0" w:after="0"/>
        <w:ind w:firstLine="5245"/>
        <w:rPr>
          <w:i/>
          <w:iCs/>
          <w:sz w:val="28"/>
          <w:szCs w:val="28"/>
        </w:rPr>
      </w:pPr>
    </w:p>
    <w:p w:rsidR="00460C11" w:rsidRDefault="00460C11"/>
    <w:sectPr w:rsidR="00460C11" w:rsidSect="007141B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ndale Sans UI">
    <w:altName w:val="Arial Unicode MS"/>
    <w:charset w:val="CC"/>
    <w:family w:val="auto"/>
    <w:pitch w:val="variable"/>
    <w:sig w:usb0="00000000" w:usb1="00000000" w:usb2="00000000" w:usb3="00000000" w:csb0="00000000" w:csb1="00000000"/>
  </w:font>
  <w:font w:name="TimesNewRoman,Bold">
    <w:altName w:val="Arial Unicode MS"/>
    <w:panose1 w:val="00000000000000000000"/>
    <w:charset w:val="80"/>
    <w:family w:val="auto"/>
    <w:notTrueType/>
    <w:pitch w:val="default"/>
    <w:sig w:usb0="00000000" w:usb1="08070000" w:usb2="00000010" w:usb3="00000000" w:csb0="00020000" w:csb1="00000000"/>
  </w:font>
  <w:font w:name="TimesNewRoman">
    <w:altName w:val="Arial Unicode MS"/>
    <w:panose1 w:val="00000000000000000000"/>
    <w:charset w:val="80"/>
    <w:family w:val="auto"/>
    <w:notTrueType/>
    <w:pitch w:val="default"/>
    <w:sig w:usb0="00000000" w:usb1="08070000" w:usb2="00000010" w:usb3="00000000" w:csb0="0002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2"/>
    <w:multiLevelType w:val="singleLevel"/>
    <w:tmpl w:val="00000002"/>
    <w:name w:val="WW8Num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/>
      </w:rPr>
    </w:lvl>
  </w:abstractNum>
  <w:abstractNum w:abstractNumId="1">
    <w:nsid w:val="4D3C4C36"/>
    <w:multiLevelType w:val="hybridMultilevel"/>
    <w:tmpl w:val="D2DCE650"/>
    <w:lvl w:ilvl="0" w:tplc="0419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54AA3E46"/>
    <w:multiLevelType w:val="multilevel"/>
    <w:tmpl w:val="263A044A"/>
    <w:lvl w:ilvl="0">
      <w:start w:val="1"/>
      <w:numFmt w:val="decimal"/>
      <w:lvlText w:val="%1."/>
      <w:lvlJc w:val="left"/>
      <w:pPr>
        <w:ind w:left="1211" w:hanging="360"/>
      </w:pPr>
      <w:rPr>
        <w:b/>
      </w:rPr>
    </w:lvl>
    <w:lvl w:ilvl="1">
      <w:start w:val="1"/>
      <w:numFmt w:val="decimal"/>
      <w:isLgl/>
      <w:lvlText w:val="%1.%2."/>
      <w:lvlJc w:val="left"/>
      <w:pPr>
        <w:ind w:left="1571" w:hanging="720"/>
      </w:pPr>
    </w:lvl>
    <w:lvl w:ilvl="2">
      <w:start w:val="1"/>
      <w:numFmt w:val="decimal"/>
      <w:isLgl/>
      <w:lvlText w:val="%1.%2.%3."/>
      <w:lvlJc w:val="left"/>
      <w:pPr>
        <w:ind w:left="1571" w:hanging="720"/>
      </w:pPr>
    </w:lvl>
    <w:lvl w:ilvl="3">
      <w:start w:val="1"/>
      <w:numFmt w:val="decimal"/>
      <w:isLgl/>
      <w:lvlText w:val="%1.%2.%3.%4."/>
      <w:lvlJc w:val="left"/>
      <w:pPr>
        <w:ind w:left="1931" w:hanging="1080"/>
      </w:pPr>
    </w:lvl>
    <w:lvl w:ilvl="4">
      <w:start w:val="1"/>
      <w:numFmt w:val="decimal"/>
      <w:isLgl/>
      <w:lvlText w:val="%1.%2.%3.%4.%5."/>
      <w:lvlJc w:val="left"/>
      <w:pPr>
        <w:ind w:left="1931" w:hanging="1080"/>
      </w:pPr>
    </w:lvl>
    <w:lvl w:ilvl="5">
      <w:start w:val="1"/>
      <w:numFmt w:val="decimal"/>
      <w:isLgl/>
      <w:lvlText w:val="%1.%2.%3.%4.%5.%6."/>
      <w:lvlJc w:val="left"/>
      <w:pPr>
        <w:ind w:left="2291" w:hanging="1440"/>
      </w:pPr>
    </w:lvl>
    <w:lvl w:ilvl="6">
      <w:start w:val="1"/>
      <w:numFmt w:val="decimal"/>
      <w:isLgl/>
      <w:lvlText w:val="%1.%2.%3.%4.%5.%6.%7."/>
      <w:lvlJc w:val="left"/>
      <w:pPr>
        <w:ind w:left="2651" w:hanging="1800"/>
      </w:pPr>
    </w:lvl>
    <w:lvl w:ilvl="7">
      <w:start w:val="1"/>
      <w:numFmt w:val="decimal"/>
      <w:isLgl/>
      <w:lvlText w:val="%1.%2.%3.%4.%5.%6.%7.%8."/>
      <w:lvlJc w:val="left"/>
      <w:pPr>
        <w:ind w:left="2651" w:hanging="1800"/>
      </w:pPr>
    </w:lvl>
    <w:lvl w:ilvl="8">
      <w:start w:val="1"/>
      <w:numFmt w:val="decimal"/>
      <w:isLgl/>
      <w:lvlText w:val="%1.%2.%3.%4.%5.%6.%7.%8.%9."/>
      <w:lvlJc w:val="left"/>
      <w:pPr>
        <w:ind w:left="3011" w:hanging="2160"/>
      </w:pPr>
    </w:lvl>
  </w:abstractNum>
  <w:abstractNum w:abstractNumId="3">
    <w:nsid w:val="5767577E"/>
    <w:multiLevelType w:val="hybridMultilevel"/>
    <w:tmpl w:val="25EEA87C"/>
    <w:lvl w:ilvl="0" w:tplc="0419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4003E4"/>
    <w:rsid w:val="004003E4"/>
    <w:rsid w:val="00460C11"/>
    <w:rsid w:val="007141B4"/>
    <w:rsid w:val="00D2270A"/>
    <w:rsid w:val="00EF47C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141B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4003E4"/>
    <w:pPr>
      <w:spacing w:before="100" w:beforeAutospacing="1" w:after="119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Body Text"/>
    <w:basedOn w:val="a"/>
    <w:link w:val="a5"/>
    <w:uiPriority w:val="99"/>
    <w:semiHidden/>
    <w:unhideWhenUsed/>
    <w:rsid w:val="004003E4"/>
    <w:pPr>
      <w:widowControl w:val="0"/>
      <w:suppressAutoHyphens/>
      <w:spacing w:after="120" w:line="240" w:lineRule="auto"/>
    </w:pPr>
    <w:rPr>
      <w:rFonts w:ascii="Times New Roman" w:eastAsia="Andale Sans UI" w:hAnsi="Times New Roman" w:cs="Times New Roman"/>
      <w:kern w:val="2"/>
      <w:sz w:val="24"/>
      <w:szCs w:val="24"/>
      <w:lang w:eastAsia="ar-SA"/>
    </w:rPr>
  </w:style>
  <w:style w:type="character" w:customStyle="1" w:styleId="a5">
    <w:name w:val="Основной текст Знак"/>
    <w:basedOn w:val="a0"/>
    <w:link w:val="a4"/>
    <w:uiPriority w:val="99"/>
    <w:semiHidden/>
    <w:rsid w:val="004003E4"/>
    <w:rPr>
      <w:rFonts w:ascii="Times New Roman" w:eastAsia="Andale Sans UI" w:hAnsi="Times New Roman" w:cs="Times New Roman"/>
      <w:kern w:val="2"/>
      <w:sz w:val="24"/>
      <w:szCs w:val="24"/>
      <w:lang w:eastAsia="ar-SA"/>
    </w:rPr>
  </w:style>
  <w:style w:type="paragraph" w:styleId="a6">
    <w:name w:val="List Paragraph"/>
    <w:basedOn w:val="a"/>
    <w:uiPriority w:val="34"/>
    <w:qFormat/>
    <w:rsid w:val="004003E4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a7">
    <w:name w:val="Содержимое таблицы"/>
    <w:basedOn w:val="a"/>
    <w:uiPriority w:val="99"/>
    <w:rsid w:val="004003E4"/>
    <w:pPr>
      <w:widowControl w:val="0"/>
      <w:suppressLineNumbers/>
      <w:suppressAutoHyphens/>
      <w:spacing w:after="0" w:line="240" w:lineRule="auto"/>
    </w:pPr>
    <w:rPr>
      <w:rFonts w:ascii="Times New Roman" w:eastAsia="Andale Sans UI" w:hAnsi="Times New Roman" w:cs="Times New Roman"/>
      <w:kern w:val="2"/>
      <w:sz w:val="24"/>
      <w:szCs w:val="24"/>
      <w:lang w:eastAsia="ar-SA"/>
    </w:rPr>
  </w:style>
  <w:style w:type="paragraph" w:customStyle="1" w:styleId="Style6">
    <w:name w:val="Style6"/>
    <w:basedOn w:val="a"/>
    <w:uiPriority w:val="99"/>
    <w:rsid w:val="004003E4"/>
    <w:pPr>
      <w:widowControl w:val="0"/>
      <w:autoSpaceDE w:val="0"/>
      <w:autoSpaceDN w:val="0"/>
      <w:adjustRightInd w:val="0"/>
      <w:spacing w:after="0" w:line="322" w:lineRule="exact"/>
      <w:ind w:firstLine="715"/>
      <w:jc w:val="both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87278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20</Pages>
  <Words>4156</Words>
  <Characters>23694</Characters>
  <Application>Microsoft Office Word</Application>
  <DocSecurity>0</DocSecurity>
  <Lines>197</Lines>
  <Paragraphs>55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27795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MCSH</dc:creator>
  <cp:keywords/>
  <dc:description/>
  <cp:lastModifiedBy>1</cp:lastModifiedBy>
  <cp:revision>3</cp:revision>
  <dcterms:created xsi:type="dcterms:W3CDTF">2016-10-13T12:36:00Z</dcterms:created>
  <dcterms:modified xsi:type="dcterms:W3CDTF">2017-08-19T16:46:00Z</dcterms:modified>
</cp:coreProperties>
</file>