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2E" w:rsidRPr="00B9671F" w:rsidRDefault="0069562E" w:rsidP="0069562E">
      <w:pPr>
        <w:pStyle w:val="a3"/>
        <w:rPr>
          <w:rFonts w:ascii="Times New Roman" w:hAnsi="Times New Roman"/>
          <w:sz w:val="24"/>
          <w:szCs w:val="24"/>
        </w:rPr>
      </w:pPr>
    </w:p>
    <w:p w:rsidR="0069562E" w:rsidRPr="00B9671F" w:rsidRDefault="0069562E" w:rsidP="0069562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B967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B9671F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69562E" w:rsidRPr="00B9671F" w:rsidRDefault="0069562E" w:rsidP="00181E39">
      <w:pPr>
        <w:pStyle w:val="a3"/>
        <w:tabs>
          <w:tab w:val="center" w:pos="4677"/>
        </w:tabs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</w:t>
      </w:r>
      <w:r w:rsidR="00181E39">
        <w:rPr>
          <w:rFonts w:ascii="Times New Roman" w:hAnsi="Times New Roman"/>
          <w:sz w:val="24"/>
          <w:szCs w:val="24"/>
        </w:rPr>
        <w:tab/>
      </w:r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2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1"/>
        <w:gridCol w:w="5439"/>
      </w:tblGrid>
      <w:tr w:rsidR="0069562E" w:rsidRPr="00F60643" w:rsidTr="00132007">
        <w:trPr>
          <w:trHeight w:val="1380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69562E" w:rsidRPr="00F60643" w:rsidRDefault="00344168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27</w:t>
            </w:r>
            <w:r w:rsidR="00181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34416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181E39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приказ от</w:t>
            </w:r>
            <w:r w:rsidR="00344168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 w:rsidR="00344168">
              <w:rPr>
                <w:rFonts w:ascii="Times New Roman" w:hAnsi="Times New Roman"/>
                <w:sz w:val="24"/>
                <w:szCs w:val="24"/>
              </w:rPr>
              <w:t>09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 w:rsidR="00C35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201</w:t>
            </w:r>
            <w:r w:rsidR="00344168">
              <w:rPr>
                <w:rFonts w:ascii="Times New Roman" w:hAnsi="Times New Roman"/>
                <w:sz w:val="24"/>
                <w:szCs w:val="24"/>
              </w:rPr>
              <w:t>6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69562E" w:rsidRPr="00F60643" w:rsidRDefault="0069562E" w:rsidP="0034416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№</w:t>
            </w:r>
            <w:r w:rsidR="00344168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</w:p>
        </w:tc>
      </w:tr>
    </w:tbl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Положение о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ПОРЯДКЕ</w:t>
      </w:r>
      <w:proofErr w:type="gramEnd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ПРИЕМА ГРАЖДАН</w:t>
      </w:r>
    </w:p>
    <w:p w:rsidR="00181E39" w:rsidRDefault="0069562E" w:rsidP="0069562E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в муниципальное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казённое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об</w:t>
      </w:r>
      <w:r>
        <w:rPr>
          <w:rFonts w:ascii="Times New Roman" w:eastAsia="Times New Roman" w:hAnsi="Times New Roman"/>
          <w:b/>
          <w:bCs/>
          <w:sz w:val="24"/>
          <w:szCs w:val="24"/>
        </w:rPr>
        <w:t>щеоб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разовательное учреждение</w:t>
      </w:r>
    </w:p>
    <w:p w:rsidR="0069562E" w:rsidRPr="00B9671F" w:rsidRDefault="00181E39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>
        <w:rPr>
          <w:b/>
          <w:sz w:val="28"/>
          <w:szCs w:val="28"/>
        </w:rPr>
        <w:t>.</w:t>
      </w:r>
    </w:p>
    <w:p w:rsidR="0069562E" w:rsidRPr="00B9671F" w:rsidRDefault="0069562E" w:rsidP="0069562E">
      <w:pPr>
        <w:snapToGrid w:val="0"/>
        <w:spacing w:line="200" w:lineRule="atLeast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1547C7">
        <w:rPr>
          <w:rFonts w:ascii="Times New Roman" w:eastAsia="Times New Roman" w:hAnsi="Times New Roman"/>
          <w:sz w:val="24"/>
          <w:szCs w:val="24"/>
        </w:rPr>
        <w:t>статьи 55, 67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регламентирует порядок приема гражд</w:t>
      </w:r>
      <w:r>
        <w:rPr>
          <w:rFonts w:ascii="Times New Roman" w:eastAsia="Times New Roman" w:hAnsi="Times New Roman"/>
          <w:sz w:val="24"/>
          <w:szCs w:val="24"/>
        </w:rPr>
        <w:t>ан (далее - граждане, дети)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B9671F">
        <w:rPr>
          <w:rFonts w:ascii="Times New Roman" w:eastAsia="Times New Roman" w:hAnsi="Times New Roman"/>
          <w:sz w:val="24"/>
          <w:szCs w:val="24"/>
        </w:rPr>
        <w:t>,  для обучения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2.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в первую очередь принимаются граждане (дети),  проживающие на территории </w:t>
      </w:r>
      <w:r>
        <w:rPr>
          <w:rFonts w:ascii="Times New Roman" w:eastAsia="Times New Roman" w:hAnsi="Times New Roman"/>
          <w:sz w:val="24"/>
          <w:szCs w:val="24"/>
        </w:rPr>
        <w:t>села Привольного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3. Прием иностранных граждан и лиц без гражданства, в том числе соотечественников за рубежом, в школу для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обучения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ст в шк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>оле.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/>
          <w:sz w:val="24"/>
          <w:szCs w:val="24"/>
        </w:rPr>
        <w:t>отдел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образования </w:t>
      </w:r>
      <w:r w:rsidR="00DA4A2F">
        <w:rPr>
          <w:rFonts w:ascii="Times New Roman" w:eastAsia="Times New Roman" w:hAnsi="Times New Roman"/>
          <w:sz w:val="24"/>
          <w:szCs w:val="24"/>
        </w:rPr>
        <w:t xml:space="preserve">Хасавюртовского 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района.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7. Прием закрепленных лиц в М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B9671F">
        <w:rPr>
          <w:rFonts w:ascii="Times New Roman" w:eastAsia="Times New Roman" w:hAnsi="Times New Roman"/>
          <w:sz w:val="24"/>
          <w:szCs w:val="24"/>
        </w:rPr>
        <w:t>ОУ</w:t>
      </w:r>
      <w:proofErr w:type="gram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«М</w:t>
      </w:r>
      <w:proofErr w:type="gram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огилёвская СОШ </w:t>
      </w:r>
      <w:proofErr w:type="spell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 </w:t>
      </w:r>
      <w:r w:rsidRPr="00B9671F">
        <w:rPr>
          <w:rFonts w:ascii="Times New Roman" w:eastAsia="Times New Roman" w:hAnsi="Times New Roman"/>
          <w:sz w:val="24"/>
          <w:szCs w:val="24"/>
        </w:rPr>
        <w:t>осуществляется без вступительных испытаний (процедур отбора).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8.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администрации </w:t>
      </w:r>
      <w:r>
        <w:rPr>
          <w:rFonts w:ascii="Times New Roman" w:eastAsia="Times New Roman" w:hAnsi="Times New Roman"/>
          <w:sz w:val="24"/>
          <w:szCs w:val="24"/>
        </w:rPr>
        <w:t>Красногвардейского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муниципального района  о закрепленной территории, издаваемым не позднее 1 марта текущего года и гарантирующим прием всех закрепленных лиц в муниципальные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указанных документов на информационном стенде и в сети Интернет на официальном сайте учреждения.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ahoma" w:eastAsia="Times New Roman" w:hAnsi="Tahoma" w:cs="Tahoma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РФ</w:t>
      </w:r>
      <w:proofErr w:type="gramStart"/>
      <w:r w:rsidR="001A5D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lastRenderedPageBreak/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а) фамилия, имя, отчество ребенка (последнее - при наличии);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б) дата и место рождения;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РФ</w:t>
      </w:r>
      <w:proofErr w:type="gramStart"/>
      <w:r w:rsidR="00073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14. Прием заявлений в первый класс школы для закрепленных лиц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10 марта</w:t>
      </w:r>
      <w:r w:rsidRPr="00B9671F">
        <w:rPr>
          <w:rFonts w:ascii="Times New Roman" w:eastAsia="Times New Roman" w:hAnsi="Times New Roman"/>
          <w:sz w:val="24"/>
          <w:szCs w:val="24"/>
        </w:rPr>
        <w:t> и завершается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31 июля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Основанием возникновения образовательных отношений является распорядительный акт, поэтому, поэтому з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ачисление в учреждение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 оформляется приказом </w:t>
      </w:r>
      <w:r>
        <w:rPr>
          <w:rFonts w:ascii="Times New Roman" w:eastAsia="Times New Roman" w:hAnsi="Times New Roman"/>
          <w:sz w:val="24"/>
          <w:szCs w:val="24"/>
        </w:rPr>
        <w:t>директора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школы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в течение 7 рабочих дней после приема документов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lastRenderedPageBreak/>
        <w:t>Для детей, не зарегистрированных на закрепленной территории, прием заявлений в первый класс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с 1 августа текущего года</w:t>
      </w:r>
      <w:r w:rsidRPr="00B9671F">
        <w:rPr>
          <w:rFonts w:ascii="Times New Roman" w:eastAsia="Times New Roman" w:hAnsi="Times New Roman"/>
          <w:sz w:val="24"/>
          <w:szCs w:val="24"/>
        </w:rPr>
        <w:t> до момента заполнения свободных мест, но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5 сентября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текущего года.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Приказ о зачислении в первый класс издается не ранее 1 августа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B9671F">
        <w:rPr>
          <w:rFonts w:ascii="Times New Roman" w:eastAsia="Times New Roman" w:hAnsi="Times New Roman"/>
          <w:sz w:val="24"/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..При приеме в </w:t>
      </w:r>
      <w:r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заключается договор в письменной форме между </w:t>
      </w:r>
      <w:r>
        <w:rPr>
          <w:rFonts w:ascii="Times New Roman" w:eastAsia="Times New Roman" w:hAnsi="Times New Roman"/>
          <w:sz w:val="24"/>
          <w:szCs w:val="24"/>
        </w:rPr>
        <w:t>школой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B9671F">
        <w:rPr>
          <w:rFonts w:ascii="Times New Roman" w:eastAsia="Times New Roman" w:hAnsi="Times New Roman"/>
          <w:sz w:val="24"/>
          <w:szCs w:val="24"/>
        </w:rPr>
        <w:t>.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Факт ознакомления родителей</w:t>
      </w:r>
      <w:r w:rsidRPr="00B9671F">
        <w:rPr>
          <w:rFonts w:ascii="Times New Roman" w:eastAsia="Times New Roman" w:hAnsi="Times New Roman"/>
          <w:sz w:val="24"/>
          <w:szCs w:val="24"/>
        </w:rPr>
        <w:t> (законных представителей) ребенка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установленном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B9671F">
        <w:rPr>
          <w:rFonts w:ascii="Times New Roman" w:eastAsia="Times New Roman" w:hAnsi="Times New Roman"/>
          <w:sz w:val="24"/>
          <w:szCs w:val="24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</w:t>
      </w:r>
      <w:r w:rsidRPr="00B9671F">
        <w:rPr>
          <w:rFonts w:ascii="Times New Roman" w:eastAsia="Times New Roman" w:hAnsi="Times New Roman"/>
          <w:sz w:val="24"/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обучение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B9671F">
        <w:rPr>
          <w:rFonts w:ascii="Times New Roman" w:eastAsia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9671F">
        <w:rPr>
          <w:rFonts w:ascii="Times New Roman" w:eastAsia="Times New Roman" w:hAnsi="Times New Roman"/>
          <w:sz w:val="24"/>
          <w:szCs w:val="24"/>
        </w:rPr>
        <w:t xml:space="preserve"> комиссии.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B9671F">
        <w:rPr>
          <w:rFonts w:ascii="Times New Roman" w:eastAsia="Times New Roman" w:hAnsi="Times New Roman"/>
          <w:sz w:val="24"/>
          <w:szCs w:val="24"/>
        </w:rPr>
        <w:t>.Получение начального общего образования  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B9671F">
        <w:rPr>
          <w:rFonts w:ascii="Times New Roman" w:eastAsia="Times New Roman" w:hAnsi="Times New Roman"/>
          <w:sz w:val="24"/>
          <w:szCs w:val="24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bookmarkStart w:id="0" w:name="_GoBack"/>
      <w:r w:rsidRPr="00B9671F">
        <w:rPr>
          <w:rFonts w:ascii="Times New Roman" w:eastAsia="Times New Roman" w:hAnsi="Times New Roman"/>
          <w:sz w:val="24"/>
          <w:szCs w:val="24"/>
        </w:rPr>
        <w:t>Срок действия данного По</w:t>
      </w:r>
      <w:r>
        <w:rPr>
          <w:rFonts w:ascii="Times New Roman" w:eastAsia="Times New Roman" w:hAnsi="Times New Roman"/>
          <w:sz w:val="24"/>
          <w:szCs w:val="24"/>
        </w:rPr>
        <w:t>ложения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не ограничен. </w:t>
      </w:r>
    </w:p>
    <w:bookmarkEnd w:id="0"/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A7413" w:rsidRDefault="008A7413"/>
    <w:sectPr w:rsidR="008A7413" w:rsidSect="00B9671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9562E"/>
    <w:rsid w:val="00000CA8"/>
    <w:rsid w:val="00073644"/>
    <w:rsid w:val="000B4949"/>
    <w:rsid w:val="00181E39"/>
    <w:rsid w:val="001A5D77"/>
    <w:rsid w:val="00324839"/>
    <w:rsid w:val="00344168"/>
    <w:rsid w:val="00361CCC"/>
    <w:rsid w:val="0069562E"/>
    <w:rsid w:val="0080504C"/>
    <w:rsid w:val="008A7413"/>
    <w:rsid w:val="00BB4B11"/>
    <w:rsid w:val="00C35752"/>
    <w:rsid w:val="00D747C3"/>
    <w:rsid w:val="00DA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62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1381</Words>
  <Characters>7877</Characters>
  <Application>Microsoft Office Word</Application>
  <DocSecurity>0</DocSecurity>
  <Lines>65</Lines>
  <Paragraphs>18</Paragraphs>
  <ScaleCrop>false</ScaleCrop>
  <Company/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13</cp:revision>
  <dcterms:created xsi:type="dcterms:W3CDTF">2016-10-22T06:40:00Z</dcterms:created>
  <dcterms:modified xsi:type="dcterms:W3CDTF">2016-12-03T09:08:00Z</dcterms:modified>
</cp:coreProperties>
</file>