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7EC" w:rsidRPr="008E77EC" w:rsidRDefault="008E77EC" w:rsidP="008E77EC">
      <w:pPr>
        <w:pBdr>
          <w:bottom w:val="single" w:sz="4" w:space="1" w:color="12A4D8"/>
        </w:pBd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12A4D8"/>
          <w:kern w:val="36"/>
          <w:sz w:val="28"/>
          <w:szCs w:val="28"/>
        </w:rPr>
      </w:pPr>
      <w:r w:rsidRPr="008E77EC">
        <w:rPr>
          <w:rFonts w:ascii="Times New Roman" w:eastAsia="Times New Roman" w:hAnsi="Times New Roman" w:cs="Times New Roman"/>
          <w:color w:val="12A4D8"/>
          <w:kern w:val="36"/>
          <w:sz w:val="28"/>
          <w:szCs w:val="28"/>
        </w:rPr>
        <w:t>Образование</w:t>
      </w:r>
    </w:p>
    <w:p w:rsidR="008E77EC" w:rsidRPr="008E77EC" w:rsidRDefault="0020076C" w:rsidP="008E77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5" w:anchor="Язык обучения" w:history="1">
        <w:r w:rsidR="008E77EC" w:rsidRPr="00BE46C0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</w:rPr>
          <w:t>Язык обучения</w:t>
        </w:r>
      </w:hyperlink>
    </w:p>
    <w:p w:rsidR="008E77EC" w:rsidRPr="008E77EC" w:rsidRDefault="0020076C" w:rsidP="008E77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6" w:anchor="Срок действия гос. аккредитации" w:history="1">
        <w:r w:rsidR="008E77EC" w:rsidRPr="00BE46C0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</w:rPr>
          <w:t>Срок действия государственной аккредитации</w:t>
        </w:r>
      </w:hyperlink>
    </w:p>
    <w:p w:rsidR="008E77EC" w:rsidRPr="008E77EC" w:rsidRDefault="0020076C" w:rsidP="008E77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7" w:anchor="Уровень образования и сроки освоения" w:history="1">
        <w:r w:rsidR="008E77EC" w:rsidRPr="00BE46C0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</w:rPr>
          <w:t>Уровень образования и сроки освоения</w:t>
        </w:r>
      </w:hyperlink>
    </w:p>
    <w:p w:rsidR="008E77EC" w:rsidRPr="008E77EC" w:rsidRDefault="0020076C" w:rsidP="008E77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8" w:anchor="Форма обучения" w:history="1">
        <w:r w:rsidR="008E77EC" w:rsidRPr="00BE46C0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</w:rPr>
          <w:t>Форма обучения</w:t>
        </w:r>
      </w:hyperlink>
    </w:p>
    <w:p w:rsidR="008E77EC" w:rsidRPr="008E77EC" w:rsidRDefault="0020076C" w:rsidP="008E77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9" w:anchor="Численность учащихся" w:history="1">
        <w:r w:rsidR="008E77EC" w:rsidRPr="00BE46C0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</w:rPr>
          <w:t>Численность учащихся</w:t>
        </w:r>
      </w:hyperlink>
    </w:p>
    <w:p w:rsidR="008E77EC" w:rsidRPr="008E77EC" w:rsidRDefault="0020076C" w:rsidP="008E77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0" w:anchor="Образовательные программы" w:history="1">
        <w:r w:rsidR="008E77EC" w:rsidRPr="00BE46C0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</w:rPr>
          <w:t>Образовательные программы</w:t>
        </w:r>
      </w:hyperlink>
    </w:p>
    <w:p w:rsidR="008E77EC" w:rsidRPr="008E77EC" w:rsidRDefault="0020076C" w:rsidP="008E77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1" w:anchor="Учебный план" w:history="1">
        <w:r w:rsidR="008E77EC" w:rsidRPr="00BE46C0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</w:rPr>
          <w:t>Учебный план</w:t>
        </w:r>
      </w:hyperlink>
    </w:p>
    <w:p w:rsidR="008E77EC" w:rsidRPr="008E77EC" w:rsidRDefault="0020076C" w:rsidP="008E77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2" w:anchor="Рабочие программы учебных предметов" w:history="1">
        <w:r w:rsidR="008E77EC" w:rsidRPr="00BE46C0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</w:rPr>
          <w:t>Рабочие программы учебных предметов</w:t>
        </w:r>
      </w:hyperlink>
    </w:p>
    <w:p w:rsidR="008E77EC" w:rsidRPr="008E77EC" w:rsidRDefault="0020076C" w:rsidP="008E77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3" w:anchor="Календарный учебный график" w:history="1">
        <w:r w:rsidR="008E77EC" w:rsidRPr="00BE46C0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</w:rPr>
          <w:t>Календарный учебный график</w:t>
        </w:r>
      </w:hyperlink>
    </w:p>
    <w:p w:rsidR="008E77EC" w:rsidRPr="008E77EC" w:rsidRDefault="0020076C" w:rsidP="008E77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076C"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0;height:.45pt" o:hralign="center" o:hrstd="t" o:hrnoshade="t" o:hr="t" fillcolor="#12a4d8" stroked="f"/>
        </w:pict>
      </w:r>
    </w:p>
    <w:p w:rsidR="008E77EC" w:rsidRPr="008E77EC" w:rsidRDefault="008E77EC" w:rsidP="008E77E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Язык_обучения"/>
      <w:bookmarkEnd w:id="0"/>
      <w:r w:rsidRPr="00BE4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Язык обучения:</w:t>
      </w:r>
    </w:p>
    <w:p w:rsidR="008E77EC" w:rsidRPr="008E77EC" w:rsidRDefault="008E77EC" w:rsidP="008E77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Обучение и воспитание в Школе ведутся на русском языке. В Школе создаются условия для изучения </w:t>
      </w:r>
      <w:r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аварского и чеченского языков</w:t>
      </w: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</w:t>
      </w:r>
      <w:r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родных языков</w:t>
      </w: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E77EC" w:rsidRPr="008E77EC" w:rsidRDefault="008E77EC" w:rsidP="008E77E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Срок_действия_гос._аккредитации"/>
      <w:bookmarkEnd w:id="1"/>
      <w:r w:rsidRPr="00BE4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 действия государственной аккредитации:</w:t>
      </w:r>
    </w:p>
    <w:p w:rsidR="008E77EC" w:rsidRPr="008E77EC" w:rsidRDefault="008E77EC" w:rsidP="008E77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Государственная аккредитация действует с </w:t>
      </w:r>
      <w:r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января</w:t>
      </w: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</w:t>
      </w:r>
      <w:r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по </w:t>
      </w:r>
      <w:r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января 2027</w:t>
      </w: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</w:t>
      </w:r>
    </w:p>
    <w:p w:rsidR="008E77EC" w:rsidRPr="008E77EC" w:rsidRDefault="008E77EC" w:rsidP="008E77E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" w:name="Уровень_образования_и_сроки_освоения"/>
      <w:bookmarkEnd w:id="2"/>
      <w:r w:rsidRPr="00BE4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Уровень образования и сроки освоения:</w:t>
      </w:r>
    </w:p>
    <w:p w:rsidR="008E77EC" w:rsidRPr="008E77EC" w:rsidRDefault="008E77EC" w:rsidP="008E77E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начальное общее образование, нормативный срок освоения 4 года;</w:t>
      </w:r>
    </w:p>
    <w:p w:rsidR="008E77EC" w:rsidRPr="008E77EC" w:rsidRDefault="008E77EC" w:rsidP="008E77E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основное общее образование, нормативный срок освоения 5 лет;</w:t>
      </w:r>
    </w:p>
    <w:p w:rsidR="008E77EC" w:rsidRPr="008E77EC" w:rsidRDefault="008E77EC" w:rsidP="008E77E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среднее общее образование, нормативный срок освоения 2 года.</w:t>
      </w:r>
    </w:p>
    <w:p w:rsidR="008E77EC" w:rsidRPr="008E77EC" w:rsidRDefault="008E77EC" w:rsidP="008E77E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3" w:name="Форма_обучения"/>
      <w:bookmarkEnd w:id="3"/>
      <w:r w:rsidRPr="008E7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обучения:</w:t>
      </w:r>
    </w:p>
    <w:p w:rsidR="008E77EC" w:rsidRPr="00BE46C0" w:rsidRDefault="008E77EC" w:rsidP="008E77E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>очная;</w:t>
      </w:r>
    </w:p>
    <w:p w:rsidR="008E77EC" w:rsidRPr="008E77EC" w:rsidRDefault="008E77EC" w:rsidP="008E77E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надомная</w:t>
      </w:r>
    </w:p>
    <w:p w:rsidR="008E77EC" w:rsidRPr="008E77EC" w:rsidRDefault="008E77EC" w:rsidP="008E77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>Допускается сочетание форм получения образования и форм обучения.</w:t>
      </w:r>
    </w:p>
    <w:p w:rsidR="008E77EC" w:rsidRPr="008E77EC" w:rsidRDefault="008E77EC" w:rsidP="008E77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Обучение в форме </w:t>
      </w:r>
      <w:r w:rsidR="00E46942"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надомного</w:t>
      </w: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 осуществляется с правом последующего прохождения промежуточной и государственной итоговой аттестации.</w:t>
      </w:r>
    </w:p>
    <w:p w:rsidR="008E77EC" w:rsidRPr="008E77EC" w:rsidRDefault="008E77EC" w:rsidP="008E77E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4" w:name="Численность_учащихся"/>
      <w:bookmarkEnd w:id="4"/>
      <w:r w:rsidRPr="00BE4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Численность учащихся:</w:t>
      </w:r>
    </w:p>
    <w:p w:rsidR="008E77EC" w:rsidRPr="008E77EC" w:rsidRDefault="008E77EC" w:rsidP="008E77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>На начало 201</w:t>
      </w:r>
      <w:r w:rsidR="00A40F21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>/201</w:t>
      </w:r>
      <w:r w:rsidR="00A40F21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учебного года в Школе обучается</w:t>
      </w:r>
      <w:r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A40F21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34280F">
        <w:rPr>
          <w:rFonts w:ascii="Times New Roman" w:eastAsia="Times New Roman" w:hAnsi="Times New Roman" w:cs="Times New Roman"/>
          <w:color w:val="000000"/>
          <w:sz w:val="28"/>
          <w:szCs w:val="28"/>
        </w:rPr>
        <w:t>87 обучающихся</w:t>
      </w:r>
      <w:proofErr w:type="gramStart"/>
      <w:r w:rsidR="003428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8E77EC" w:rsidRPr="008E77EC" w:rsidRDefault="008E77EC" w:rsidP="008E77E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5" w:name="Образовательные_программы"/>
      <w:bookmarkEnd w:id="5"/>
      <w:r w:rsidRPr="00BE4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Образовательные программы:</w:t>
      </w:r>
    </w:p>
    <w:p w:rsidR="008E77EC" w:rsidRPr="008E77EC" w:rsidRDefault="008E77EC" w:rsidP="008E77EC">
      <w:pPr>
        <w:spacing w:before="100" w:beforeAutospacing="1" w:after="100" w:afterAutospacing="1" w:line="240" w:lineRule="auto"/>
        <w:ind w:left="3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4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1. Начальное общее образование, ФГОС</w:t>
      </w:r>
    </w:p>
    <w:p w:rsidR="008E77EC" w:rsidRPr="008E77EC" w:rsidRDefault="008E77EC" w:rsidP="008E77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Основная образовательная программа начального общего образования </w:t>
      </w:r>
      <w:r w:rsidR="00E46942"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МКОУ «МОГИЛЕВСКАЯ СОШ ИМ. АЗИЗОВА Н.У.»</w:t>
      </w: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разработана в соответствии с требованиями федерального государственного образовательного стандарта начального общего образования (далее — Стандарт) к структуре основной образовательной программы, определяет содержание и организацию образовательного процесса на ступени начального общего образования в </w:t>
      </w:r>
      <w:r w:rsidR="00E46942"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МКОУ «МОГИЛЕВСКАЯ СОШ ИМ. АЗИЗОВА Н.У.»</w:t>
      </w: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направлена на формирование общей культуры обучающихся первой ступени</w:t>
      </w:r>
      <w:proofErr w:type="gramEnd"/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обучения, на их духовно-нравственное, социальное, личностное и интеллектуальное развитие, на создание основы для самостоятельной реализации учебной деятельности, обеспечивающей социальную успешность, развитие творческих способностей, саморазвитие и самосовершенствование, сохранение и укрепление здоровья обучающихся. </w:t>
      </w:r>
      <w:r w:rsidR="005A542E"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Образовательная программа НОО принята реш</w:t>
      </w:r>
      <w:r w:rsidR="00734A4C">
        <w:rPr>
          <w:rFonts w:ascii="Times New Roman" w:eastAsia="Times New Roman" w:hAnsi="Times New Roman" w:cs="Times New Roman"/>
          <w:color w:val="000000"/>
          <w:sz w:val="28"/>
          <w:szCs w:val="28"/>
        </w:rPr>
        <w:t>ением педсовета протокол №</w:t>
      </w:r>
      <w:r w:rsidR="00A40F21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34A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</w:t>
      </w:r>
      <w:r w:rsidR="00A40F21">
        <w:rPr>
          <w:rFonts w:ascii="Times New Roman" w:eastAsia="Times New Roman" w:hAnsi="Times New Roman" w:cs="Times New Roman"/>
          <w:color w:val="000000"/>
          <w:sz w:val="28"/>
          <w:szCs w:val="28"/>
        </w:rPr>
        <w:t>28</w:t>
      </w:r>
      <w:r w:rsidR="005A542E"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A40F21">
        <w:rPr>
          <w:rFonts w:ascii="Times New Roman" w:eastAsia="Times New Roman" w:hAnsi="Times New Roman" w:cs="Times New Roman"/>
          <w:color w:val="000000"/>
          <w:sz w:val="28"/>
          <w:szCs w:val="28"/>
        </w:rPr>
        <w:t>8.2017</w:t>
      </w:r>
      <w:r w:rsidR="00734A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г.; приказ №</w:t>
      </w:r>
      <w:r w:rsidR="00A40F21"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 w:rsidR="00734A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</w:t>
      </w:r>
      <w:r w:rsidR="005A542E"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</w:t>
      </w:r>
      <w:r w:rsidR="00A40F21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5A542E"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.08.201</w:t>
      </w:r>
      <w:r w:rsidR="00A40F21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5A542E"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8E77EC" w:rsidRPr="008E77EC" w:rsidRDefault="009C29ED" w:rsidP="008E77EC">
      <w:pPr>
        <w:spacing w:before="100" w:beforeAutospacing="1" w:after="100" w:afterAutospacing="1" w:line="240" w:lineRule="auto"/>
        <w:ind w:left="3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4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734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Основное общее образование – 5-</w:t>
      </w:r>
      <w:r w:rsidR="00A4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="00734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734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</w:t>
      </w:r>
      <w:proofErr w:type="gramStart"/>
      <w:r w:rsidR="00734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.Ф</w:t>
      </w:r>
      <w:proofErr w:type="gramEnd"/>
      <w:r w:rsidR="00734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ГОС</w:t>
      </w:r>
      <w:proofErr w:type="spellEnd"/>
      <w:r w:rsidR="00734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; </w:t>
      </w:r>
      <w:r w:rsidR="00A4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 w:rsidR="00734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-9 </w:t>
      </w:r>
      <w:proofErr w:type="spellStart"/>
      <w:r w:rsidR="00734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кл.</w:t>
      </w:r>
      <w:r w:rsidR="008E77EC" w:rsidRPr="00BE4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ФКГОС</w:t>
      </w:r>
      <w:proofErr w:type="spellEnd"/>
    </w:p>
    <w:p w:rsidR="00E87D47" w:rsidRPr="00BE46C0" w:rsidRDefault="008E77EC" w:rsidP="008E77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образовательная программа основного общего образования </w:t>
      </w:r>
      <w:r w:rsidR="0034280F">
        <w:rPr>
          <w:rFonts w:ascii="Times New Roman" w:eastAsia="Times New Roman" w:hAnsi="Times New Roman" w:cs="Times New Roman"/>
          <w:color w:val="000000"/>
          <w:sz w:val="28"/>
          <w:szCs w:val="28"/>
        </w:rPr>
        <w:t>ФГОС в 5-</w:t>
      </w:r>
      <w:r w:rsidR="00A40F21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3428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4280F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="003428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и ООП ООО ФКГОС </w:t>
      </w:r>
      <w:r w:rsidR="00A40F21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3428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-9 </w:t>
      </w:r>
      <w:proofErr w:type="spellStart"/>
      <w:r w:rsidR="0034280F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gramStart"/>
      <w:r w:rsidR="0034280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94E16"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 w:rsidR="00D94E16"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КОУ</w:t>
      </w:r>
      <w:proofErr w:type="spellEnd"/>
      <w:r w:rsidR="00D94E16"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«МОГИЛЕВСКАЯ СОШ ИМ. АЗИЗОВА Н.У.»</w:t>
      </w: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Программа) разработана коллективом педагогов с участием родителей учащихся, рассмотрена и принята Педагогическим советом </w:t>
      </w:r>
      <w:r w:rsidR="00D94E16"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МКОУ «МОГИЛЕВСКАЯ СОШ ИМ. АЗИЗОВА Н.У.»</w:t>
      </w: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94E16"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Хасавюртовского района РД</w:t>
      </w:r>
      <w:r w:rsidR="00734A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 №</w:t>
      </w:r>
      <w:r w:rsidR="00A40F21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34A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</w:t>
      </w:r>
      <w:r w:rsidR="00A40F21">
        <w:rPr>
          <w:rFonts w:ascii="Times New Roman" w:eastAsia="Times New Roman" w:hAnsi="Times New Roman" w:cs="Times New Roman"/>
          <w:color w:val="000000"/>
          <w:sz w:val="28"/>
          <w:szCs w:val="28"/>
        </w:rPr>
        <w:t>28</w:t>
      </w:r>
      <w:r w:rsidR="005A542E"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A40F21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734A4C">
        <w:rPr>
          <w:rFonts w:ascii="Times New Roman" w:eastAsia="Times New Roman" w:hAnsi="Times New Roman" w:cs="Times New Roman"/>
          <w:color w:val="000000"/>
          <w:sz w:val="28"/>
          <w:szCs w:val="28"/>
        </w:rPr>
        <w:t>.201</w:t>
      </w:r>
      <w:r w:rsidR="00A40F21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734A4C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="005A542E"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; приказ №</w:t>
      </w:r>
      <w:r w:rsidR="00A40F21"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 w:rsidR="00734A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="005A542E"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A40F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29</w:t>
      </w:r>
      <w:r w:rsidR="00734A4C">
        <w:rPr>
          <w:rFonts w:ascii="Times New Roman" w:eastAsia="Times New Roman" w:hAnsi="Times New Roman" w:cs="Times New Roman"/>
          <w:color w:val="000000"/>
          <w:sz w:val="28"/>
          <w:szCs w:val="28"/>
        </w:rPr>
        <w:t>.08.201</w:t>
      </w:r>
      <w:r w:rsidR="00A40F21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5A542E"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8E77EC" w:rsidRPr="008E77EC" w:rsidRDefault="008E77EC" w:rsidP="008E77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Назначением Программы является обеспечение реализации прав учащихся </w:t>
      </w:r>
      <w:r w:rsidR="00D94E16"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МКОУ «МОГИЛЕВСКАЯ СОШ ИМ. АЗИЗОВА Н.У.»</w:t>
      </w: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бесплатное общедоступное основное общее образование в соответствии с требованиями федерального компонента государственных образовательных стандартов основного общего образования (ФКГОС); национально-регионального компонента образования (НРК) и образовательными запросами родителей и учащихся основного  уровня образования, а также реализации государственной политики в области духовно-нравственного и гражданско-патриотического воспитания.  </w:t>
      </w:r>
      <w:proofErr w:type="gramEnd"/>
    </w:p>
    <w:p w:rsidR="008E77EC" w:rsidRPr="008E77EC" w:rsidRDefault="00E44511" w:rsidP="008E77EC">
      <w:pPr>
        <w:spacing w:before="100" w:beforeAutospacing="1" w:after="100" w:afterAutospacing="1" w:line="240" w:lineRule="auto"/>
        <w:ind w:left="3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4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8E77EC" w:rsidRPr="00BE4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Среднее общее образование, ФКГОС</w:t>
      </w:r>
    </w:p>
    <w:p w:rsidR="008E77EC" w:rsidRPr="008E77EC" w:rsidRDefault="008E77EC" w:rsidP="008E77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образовательная программа среднего общего образования </w:t>
      </w:r>
      <w:r w:rsidR="00D94E16"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МКОУ «МОГИЛЕВСКАЯ СОШ ИМ. АЗИЗОВА Н.У.»</w:t>
      </w: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Программа) разработана коллективом педагогов с участием родителей учащихся, рассмотрена и принята Педагогическим советом </w:t>
      </w:r>
      <w:r w:rsidR="00D94E16"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МКОУ «МОГИЛЕВСКАЯ </w:t>
      </w:r>
      <w:r w:rsidR="00D94E16"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СОШ ИМ. АЗИЗОВА Н.У.»</w:t>
      </w: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87D47"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 №</w:t>
      </w:r>
      <w:r w:rsidR="007D2880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E87D47"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</w:t>
      </w:r>
      <w:r w:rsidR="007D2880">
        <w:rPr>
          <w:rFonts w:ascii="Times New Roman" w:eastAsia="Times New Roman" w:hAnsi="Times New Roman" w:cs="Times New Roman"/>
          <w:color w:val="000000"/>
          <w:sz w:val="28"/>
          <w:szCs w:val="28"/>
        </w:rPr>
        <w:t>28</w:t>
      </w:r>
      <w:r w:rsidR="00E87D47"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7D2880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E87D47"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.201</w:t>
      </w:r>
      <w:r w:rsidR="007D2880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E87D47"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г.; приказ №</w:t>
      </w:r>
      <w:r w:rsidR="007D2880"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 w:rsidR="00E87D47"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469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87D47"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т 2</w:t>
      </w:r>
      <w:r w:rsidR="007D2880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E87D47"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.08.201</w:t>
      </w:r>
      <w:r w:rsidR="007D2880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E87D47"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8E77EC" w:rsidRPr="008E77EC" w:rsidRDefault="008E77EC" w:rsidP="008E77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Назначением Программы является обеспечение реализации прав учащихся </w:t>
      </w:r>
      <w:r w:rsidR="00D94E16"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МКОУ «МОГИЛЕВСКАЯ СОШ ИМ. АЗИЗОВА Н.У.»</w:t>
      </w: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бесплатное общедоступное среднее общее образование в соответствии с требованиями федерального компонента государственных образовательных стандартов среднего общего образования (ФКГОС); национально-регионального компонента образования (НРК) и образовательными запросами родителей и учащихся, а также реализации государственной политики в области духовно-нравственного и гражданско-патриотического воспитания формирование духовно богатой, мобильной, свободной, физически здоровой, активной, творчески мыслящей личности, обладающей определенными компетентностями (предметно</w:t>
      </w:r>
      <w:r w:rsidR="004E34D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44511"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нформационными, </w:t>
      </w:r>
      <w:proofErr w:type="spellStart"/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деятельностно-коммуникационными</w:t>
      </w:r>
      <w:proofErr w:type="spellEnd"/>
      <w:proofErr w:type="gramStart"/>
      <w:r w:rsidR="004E3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ценностно</w:t>
      </w:r>
      <w:r w:rsidR="004E34D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ориентационными) и умеющей адаптироваться в быстро меняющемся социуме. </w:t>
      </w:r>
    </w:p>
    <w:p w:rsidR="008E77EC" w:rsidRPr="008E77EC" w:rsidRDefault="008E77EC" w:rsidP="008E77E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6" w:name="Учебный_план"/>
      <w:bookmarkEnd w:id="6"/>
      <w:r w:rsidRPr="008E7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Учебный план:</w:t>
      </w:r>
    </w:p>
    <w:p w:rsidR="008E77EC" w:rsidRPr="008E77EC" w:rsidRDefault="0020076C" w:rsidP="008E77E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4" w:history="1">
        <w:r w:rsidR="008E77EC" w:rsidRPr="00BE46C0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</w:rPr>
          <w:t>Начальное общее образование ФГОС</w:t>
        </w:r>
        <w:r w:rsidR="00F64C23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</w:rPr>
          <w:t>+</w:t>
        </w:r>
        <w:r w:rsidR="008E77EC" w:rsidRPr="00BE46C0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</w:rPr>
          <w:t> Внеурочная работа</w:t>
        </w:r>
      </w:hyperlink>
    </w:p>
    <w:p w:rsidR="008E77EC" w:rsidRPr="008E77EC" w:rsidRDefault="0020076C" w:rsidP="008E77E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5" w:history="1">
        <w:r w:rsidR="008E77EC" w:rsidRPr="00BE46C0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</w:rPr>
          <w:t xml:space="preserve">Основное общее образование </w:t>
        </w:r>
        <w:r w:rsidR="00E23C4B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</w:rPr>
          <w:t>5-</w:t>
        </w:r>
        <w:r w:rsidR="007D2880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</w:rPr>
          <w:t>7</w:t>
        </w:r>
        <w:r w:rsidR="00E23C4B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</w:rPr>
          <w:t>кл</w:t>
        </w:r>
        <w:proofErr w:type="gramStart"/>
        <w:r w:rsidR="00E23C4B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</w:rPr>
          <w:t>.Ф</w:t>
        </w:r>
        <w:proofErr w:type="gramEnd"/>
        <w:r w:rsidR="00E23C4B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</w:rPr>
          <w:t xml:space="preserve">ГОС ; </w:t>
        </w:r>
        <w:r w:rsidR="007D2880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</w:rPr>
          <w:t>8</w:t>
        </w:r>
        <w:r w:rsidR="00E23C4B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</w:rPr>
          <w:t xml:space="preserve">-9 </w:t>
        </w:r>
        <w:proofErr w:type="spellStart"/>
        <w:r w:rsidR="00E23C4B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</w:rPr>
          <w:t>кл.</w:t>
        </w:r>
        <w:r w:rsidR="008E77EC" w:rsidRPr="00BE46C0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</w:rPr>
          <w:t>ФКГОС</w:t>
        </w:r>
        <w:proofErr w:type="spellEnd"/>
      </w:hyperlink>
    </w:p>
    <w:p w:rsidR="008E77EC" w:rsidRPr="008E77EC" w:rsidRDefault="0020076C" w:rsidP="008E77E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6" w:history="1">
        <w:r w:rsidR="008E77EC" w:rsidRPr="00BE46C0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</w:rPr>
          <w:t>Среднее общее образование ФКГОС</w:t>
        </w:r>
      </w:hyperlink>
    </w:p>
    <w:p w:rsidR="008E77EC" w:rsidRPr="00BE46C0" w:rsidRDefault="008E77EC" w:rsidP="008E77E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7" w:name="Рабочие_программы_учебных_предметов"/>
      <w:bookmarkEnd w:id="7"/>
      <w:r w:rsidRPr="008E7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Рабочие программы учебных предметов:</w:t>
      </w:r>
    </w:p>
    <w:p w:rsidR="00E44511" w:rsidRPr="008E77EC" w:rsidRDefault="00E44511" w:rsidP="008E77E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E4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Приняты решением педсовета протокол №6 от 2</w:t>
      </w:r>
      <w:r w:rsidR="007D28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 w:rsidRPr="00BE4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.08.201</w:t>
      </w:r>
      <w:r w:rsidR="007D28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Pr="00BE4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г. и утверждены приказом директора </w:t>
      </w:r>
      <w:r w:rsidR="007D28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 13,п.2</w:t>
      </w:r>
      <w:r w:rsidR="00E23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E4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 2</w:t>
      </w:r>
      <w:r w:rsidR="00E23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Pr="00BE4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.08.201</w:t>
      </w:r>
      <w:r w:rsidR="007D28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Pr="00BE4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г.</w:t>
      </w:r>
    </w:p>
    <w:p w:rsidR="008E77EC" w:rsidRPr="008E77EC" w:rsidRDefault="008E77EC" w:rsidP="008E77E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8" w:name="Календарный_учебный_график"/>
      <w:bookmarkEnd w:id="8"/>
      <w:r w:rsidRPr="008E7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Календарный учебный график:</w:t>
      </w:r>
      <w:r w:rsidR="00062EFB" w:rsidRPr="00BE4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(прилагается) принят на педсовете 2</w:t>
      </w:r>
      <w:r w:rsidR="00C44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 w:rsidR="00062EFB" w:rsidRPr="00BE4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.08.201</w:t>
      </w:r>
      <w:r w:rsidR="00C44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="00062EFB" w:rsidRPr="00BE4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г.</w:t>
      </w:r>
    </w:p>
    <w:p w:rsidR="008E77EC" w:rsidRPr="008E77EC" w:rsidRDefault="008E77EC" w:rsidP="008E77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4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Федеральный закон</w:t>
      </w:r>
      <w:r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>«Об образовании в Российской Федерации» 273-ФЗ</w:t>
      </w:r>
    </w:p>
    <w:p w:rsidR="008E77EC" w:rsidRPr="008E77EC" w:rsidRDefault="008E77EC" w:rsidP="008E77E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4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Ст.34 п.11</w:t>
      </w: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>: «каникулы – плановые перерывы при получении образования для отдыха и иных  социальных  целей в соответствии с законодательством  об образовании и календарным учебным графиком»</w:t>
      </w:r>
    </w:p>
    <w:p w:rsidR="008E77EC" w:rsidRPr="008E77EC" w:rsidRDefault="008E77EC" w:rsidP="008E77E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4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Ст.41 п.1.3</w:t>
      </w:r>
      <w:r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«охрана здоровья  обучающихся включает в себя: определение оптимальной  учебной, </w:t>
      </w:r>
      <w:proofErr w:type="spellStart"/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>внеучебной</w:t>
      </w:r>
      <w:proofErr w:type="spellEnd"/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нагрузки, режима учебных занятий и продолжительности каникул»</w:t>
      </w:r>
    </w:p>
    <w:p w:rsidR="008E77EC" w:rsidRPr="008E77EC" w:rsidRDefault="008E77EC" w:rsidP="008E77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4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Приказ Министерства образования</w:t>
      </w:r>
      <w:r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>и науки Российской Федерации от 30.08.2013 № 1015 «Об утверждении порядка организации осуществления образовательной деятельности по основным образовательным программа</w:t>
      </w:r>
      <w:proofErr w:type="gramStart"/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>м-</w:t>
      </w:r>
      <w:proofErr w:type="gramEnd"/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образовательным программам начального общего основного общего и среднего общего образования»:</w:t>
      </w:r>
    </w:p>
    <w:p w:rsidR="008E77EC" w:rsidRPr="008E77EC" w:rsidRDefault="008E77EC" w:rsidP="008E77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4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П.17</w:t>
      </w:r>
      <w:r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>«учебный год в образовательных организациях начинается 1 сентября и заканчивается в соотв</w:t>
      </w:r>
      <w:r w:rsidR="00694A6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23C4B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 с учебным планом  соотв</w:t>
      </w: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етствующей образовательной программы.</w:t>
      </w:r>
    </w:p>
    <w:p w:rsidR="008E77EC" w:rsidRPr="008E77EC" w:rsidRDefault="008E77EC" w:rsidP="008E77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46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 процессе освоения общеобразовательных программ учащимся предоставляются каникулы. Сроки начала и окончания каникул определяются образовательной организацией самостоятельно»</w:t>
      </w:r>
    </w:p>
    <w:p w:rsidR="008E77EC" w:rsidRPr="008E77EC" w:rsidRDefault="008E77EC" w:rsidP="008E77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4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Сан </w:t>
      </w:r>
      <w:proofErr w:type="spellStart"/>
      <w:r w:rsidRPr="00BE4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ПиН</w:t>
      </w:r>
      <w:proofErr w:type="spellEnd"/>
      <w:r w:rsidRPr="00BE4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2.42.2821 -10</w:t>
      </w:r>
      <w:r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>«Санитарно – эпидемиологические требования к условиям и организации обучения в общеобразовательных учреждениях». Раздел Х «Гигиенические требования к режиму образовательного процесса».</w:t>
      </w:r>
    </w:p>
    <w:p w:rsidR="00B032D9" w:rsidRPr="00BE46C0" w:rsidRDefault="008E77EC" w:rsidP="00062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4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П.10.3.</w:t>
      </w:r>
      <w:r w:rsidRPr="00BE46C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E77EC">
        <w:rPr>
          <w:rFonts w:ascii="Times New Roman" w:eastAsia="Times New Roman" w:hAnsi="Times New Roman" w:cs="Times New Roman"/>
          <w:color w:val="000000"/>
          <w:sz w:val="28"/>
          <w:szCs w:val="28"/>
        </w:rPr>
        <w:t>«для профилактики переутомления обучающихся в годовом календарном учебном плане рекомендуется предусмотреть равномерное распределение периодов учебного времени и каникул».</w:t>
      </w:r>
      <w:bookmarkStart w:id="9" w:name="Методические_документы"/>
      <w:bookmarkEnd w:id="9"/>
    </w:p>
    <w:sectPr w:rsidR="00B032D9" w:rsidRPr="00BE46C0" w:rsidSect="00E43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D4244"/>
    <w:multiLevelType w:val="multilevel"/>
    <w:tmpl w:val="D8B4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1A71EF"/>
    <w:multiLevelType w:val="multilevel"/>
    <w:tmpl w:val="7F7E7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905426"/>
    <w:multiLevelType w:val="multilevel"/>
    <w:tmpl w:val="D5387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270E92"/>
    <w:multiLevelType w:val="multilevel"/>
    <w:tmpl w:val="EA3A4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A734BB"/>
    <w:multiLevelType w:val="multilevel"/>
    <w:tmpl w:val="6220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867617"/>
    <w:multiLevelType w:val="multilevel"/>
    <w:tmpl w:val="42506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8E77EC"/>
    <w:rsid w:val="00062EFB"/>
    <w:rsid w:val="0020076C"/>
    <w:rsid w:val="0034280F"/>
    <w:rsid w:val="004E34D1"/>
    <w:rsid w:val="005A542E"/>
    <w:rsid w:val="0064166F"/>
    <w:rsid w:val="00694A68"/>
    <w:rsid w:val="00734A4C"/>
    <w:rsid w:val="007D2880"/>
    <w:rsid w:val="008E77EC"/>
    <w:rsid w:val="009C29ED"/>
    <w:rsid w:val="00A40F21"/>
    <w:rsid w:val="00A469B0"/>
    <w:rsid w:val="00B032D9"/>
    <w:rsid w:val="00BE46C0"/>
    <w:rsid w:val="00C4497B"/>
    <w:rsid w:val="00D3061F"/>
    <w:rsid w:val="00D94E16"/>
    <w:rsid w:val="00E23C4B"/>
    <w:rsid w:val="00E439CB"/>
    <w:rsid w:val="00E44511"/>
    <w:rsid w:val="00E46942"/>
    <w:rsid w:val="00E87D47"/>
    <w:rsid w:val="00F64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9CB"/>
  </w:style>
  <w:style w:type="paragraph" w:styleId="1">
    <w:name w:val="heading 1"/>
    <w:basedOn w:val="a"/>
    <w:link w:val="10"/>
    <w:uiPriority w:val="9"/>
    <w:qFormat/>
    <w:rsid w:val="008E77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E77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77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E77E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8E77EC"/>
    <w:rPr>
      <w:color w:val="0000FF"/>
      <w:u w:val="single"/>
    </w:rPr>
  </w:style>
  <w:style w:type="character" w:styleId="a4">
    <w:name w:val="Strong"/>
    <w:basedOn w:val="a0"/>
    <w:uiPriority w:val="22"/>
    <w:qFormat/>
    <w:rsid w:val="008E77EC"/>
    <w:rPr>
      <w:b/>
      <w:bCs/>
    </w:rPr>
  </w:style>
  <w:style w:type="paragraph" w:styleId="a5">
    <w:name w:val="Normal (Web)"/>
    <w:basedOn w:val="a"/>
    <w:uiPriority w:val="99"/>
    <w:semiHidden/>
    <w:unhideWhenUsed/>
    <w:rsid w:val="008E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E77EC"/>
  </w:style>
  <w:style w:type="character" w:styleId="a6">
    <w:name w:val="Emphasis"/>
    <w:basedOn w:val="a0"/>
    <w:uiPriority w:val="20"/>
    <w:qFormat/>
    <w:rsid w:val="008E77E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usosh-43.ucoz.ru/index/obrazovanie/0-113" TargetMode="External"/><Relationship Id="rId13" Type="http://schemas.openxmlformats.org/officeDocument/2006/relationships/hyperlink" Target="http://mousosh-43.ucoz.ru/index/obrazovanie/0-11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ousosh-43.ucoz.ru/index/obrazovanie/0-113" TargetMode="External"/><Relationship Id="rId12" Type="http://schemas.openxmlformats.org/officeDocument/2006/relationships/hyperlink" Target="http://mousosh-43.ucoz.ru/index/obrazovanie/0-11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yadi.sk/d/9euHarDWLaxy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ousosh-43.ucoz.ru/index/obrazovanie/0-113" TargetMode="External"/><Relationship Id="rId11" Type="http://schemas.openxmlformats.org/officeDocument/2006/relationships/hyperlink" Target="http://mousosh-43.ucoz.ru/index/obrazovanie/0-113" TargetMode="External"/><Relationship Id="rId5" Type="http://schemas.openxmlformats.org/officeDocument/2006/relationships/hyperlink" Target="http://mousosh-43.ucoz.ru/index/obrazovanie/0-113" TargetMode="External"/><Relationship Id="rId15" Type="http://schemas.openxmlformats.org/officeDocument/2006/relationships/hyperlink" Target="http://yadi.sk/d/Ehg3IZSdLb8sE" TargetMode="External"/><Relationship Id="rId10" Type="http://schemas.openxmlformats.org/officeDocument/2006/relationships/hyperlink" Target="http://mousosh-43.ucoz.ru/index/obrazovanie/0-1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usosh-43.ucoz.ru/index/obrazovanie/0-113" TargetMode="External"/><Relationship Id="rId14" Type="http://schemas.openxmlformats.org/officeDocument/2006/relationships/hyperlink" Target="http://yadi.sk/d/V8vc939jLaxj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МОГИЛЕВСКАЯ СОШ</dc:creator>
  <cp:lastModifiedBy>MCSH</cp:lastModifiedBy>
  <cp:revision>12</cp:revision>
  <dcterms:created xsi:type="dcterms:W3CDTF">2015-02-20T10:36:00Z</dcterms:created>
  <dcterms:modified xsi:type="dcterms:W3CDTF">2017-08-12T07:55:00Z</dcterms:modified>
</cp:coreProperties>
</file>