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A9" w:rsidRPr="006040D3" w:rsidRDefault="000812A9" w:rsidP="00081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52"/>
        </w:rPr>
        <w:t> </w:t>
      </w:r>
      <w:r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Дорожная карта</w:t>
      </w:r>
    </w:p>
    <w:p w:rsidR="000812A9" w:rsidRPr="006040D3" w:rsidRDefault="000812A9" w:rsidP="00081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</w:rPr>
      </w:pPr>
      <w:r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по подготовке к В</w:t>
      </w:r>
      <w:r w:rsidR="0036571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ПР учащихся начального уровня МК</w:t>
      </w:r>
      <w:r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ОУ </w:t>
      </w:r>
      <w:r w:rsidR="002B318A"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 </w:t>
      </w:r>
      <w:r w:rsid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«</w:t>
      </w:r>
      <w:r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Могилевская СОШ </w:t>
      </w:r>
      <w:r w:rsid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им.Н.У. Азизова»</w:t>
      </w:r>
    </w:p>
    <w:p w:rsidR="000812A9" w:rsidRPr="006040D3" w:rsidRDefault="00E867AE" w:rsidP="00081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на 2022-2023</w:t>
      </w:r>
      <w:r w:rsidR="000812A9"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 учебный год.</w:t>
      </w:r>
    </w:p>
    <w:p w:rsidR="002B318A" w:rsidRPr="006040D3" w:rsidRDefault="002B318A" w:rsidP="00081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</w:p>
    <w:p w:rsidR="002B318A" w:rsidRPr="000812A9" w:rsidRDefault="002B318A" w:rsidP="00081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812A9" w:rsidRPr="000812A9" w:rsidRDefault="000812A9" w:rsidP="00081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 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2B318A" w:rsidRPr="000812A9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P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Контролирующая.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состояния знаний и умений учащихся,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их умственного развития,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степени усвоения приемов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2B318A" w:rsidRPr="000812A9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Обучающая.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знаний и умений,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их обобщение и систематизация. Школьники учатся выделять главное,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в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изучаемом материале. Проверяемые знания и умения становятся более ясными и точными.</w:t>
      </w:r>
    </w:p>
    <w:p w:rsidR="002B318A" w:rsidRPr="000812A9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Диагностическая.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об ошибках и пробелах в знаниях и умениях и порождающих их причинах.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2B318A" w:rsidRPr="000812A9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Прогностическая.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опережающей информации: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 ли сформированы конкретные знания,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 навыки для усвоения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:rsidR="002B318A" w:rsidRPr="000812A9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познавательной активности учащихся.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их речи,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внимания,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воображения,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воли,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мышления.</w:t>
      </w:r>
    </w:p>
    <w:p w:rsidR="002B318A" w:rsidRPr="000812A9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Ориентирующая.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 степени достижения цели обучения отдельным учеником и классом в целом.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Ориентирование</w:t>
      </w:r>
      <w:r w:rsidRPr="0008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12A9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00" w:rsidRDefault="00D57700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00" w:rsidRDefault="00D57700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00" w:rsidRDefault="00D57700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00" w:rsidRDefault="00D57700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18A" w:rsidRDefault="002B318A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P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322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3"/>
        <w:gridCol w:w="5800"/>
        <w:gridCol w:w="3449"/>
      </w:tblGrid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Вид</w:t>
            </w:r>
          </w:p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Организационно-</w:t>
            </w:r>
          </w:p>
          <w:p w:rsidR="000812A9" w:rsidRPr="000812A9" w:rsidRDefault="000812A9" w:rsidP="0008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методическая</w:t>
            </w:r>
          </w:p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итогов ВПР в 4</w:t>
            </w:r>
            <w:r w:rsidR="00604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классах за 2021-2022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DF7B23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 </w:t>
            </w:r>
            <w:r w:rsidR="000812A9"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Производственное совещание при зам.директора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Создание перечня учебной литературы и материалов по подготовке к ВПР.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.директора по УВР,руководитель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дополнительных занятий для обучающихся по предметам, выносимых на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Учителя начальных классов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консультации обучающихся.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Информирование по вопросам подготовки к ВПР:</w:t>
            </w:r>
          </w:p>
          <w:p w:rsidR="000812A9" w:rsidRPr="000812A9" w:rsidRDefault="000812A9" w:rsidP="000812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инструкцией по подготовке к ВПР;</w:t>
            </w:r>
          </w:p>
          <w:p w:rsidR="000812A9" w:rsidRPr="000812A9" w:rsidRDefault="000812A9" w:rsidP="000812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ВПР;</w:t>
            </w:r>
          </w:p>
          <w:p w:rsidR="000812A9" w:rsidRPr="000812A9" w:rsidRDefault="000812A9" w:rsidP="000812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Инструктирование обучающихся;</w:t>
            </w:r>
          </w:p>
          <w:p w:rsidR="000812A9" w:rsidRPr="000812A9" w:rsidRDefault="000812A9" w:rsidP="000812A9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ВПР, официальные на  сайте «Стат Град».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родителями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родителей.</w:t>
            </w:r>
          </w:p>
          <w:p w:rsidR="000812A9" w:rsidRPr="000812A9" w:rsidRDefault="000812A9" w:rsidP="000812A9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4 классах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Учителя начальных классов.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Информирование о нормативно-правовой базе проведения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классов.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 Обеспечение готовности учащихся выполнять задания различного уровня сложности. Создание папок подготовки к ВПР.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Зам.директора по УВР, 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классов.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классными руководителями 4-х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УВР,  социальный педагог, психолог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ОКТЯБРЬ</w:t>
            </w:r>
          </w:p>
        </w:tc>
      </w:tr>
      <w:tr w:rsidR="002B318A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318A" w:rsidRPr="000812A9" w:rsidRDefault="002B318A" w:rsidP="002B31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Организационно-</w:t>
            </w:r>
          </w:p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методическая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УВР, Учителя начальных классов, учителя предметники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2.Контроль учебной нагрузки обучающихся 4-х классов.</w:t>
            </w:r>
          </w:p>
          <w:p w:rsidR="000812A9" w:rsidRPr="000812A9" w:rsidRDefault="000812A9" w:rsidP="0008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Дозировка домашнего задания.</w:t>
            </w:r>
          </w:p>
          <w:p w:rsidR="000812A9" w:rsidRPr="000812A9" w:rsidRDefault="000812A9" w:rsidP="000812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консультаций.</w:t>
            </w:r>
          </w:p>
          <w:p w:rsidR="000812A9" w:rsidRPr="000812A9" w:rsidRDefault="000812A9" w:rsidP="000812A9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слабоуспевающими.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УВР, 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Подготовка базы данных по обучающимся школы на электронном носителе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rPr>
          <w:trHeight w:val="276"/>
        </w:trPr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Индивидуальное консультирование обучающихся.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родителями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Ознакомление родителей обучающихся 4-х классов с новыми инструкциями по проведению ВПР на родительском собрании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Семинар на тему «Педагогические условия обеспечения качества проведения итоговой аттестации в форме ВПР»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DF7B23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 </w:t>
            </w:r>
            <w:r w:rsidR="000812A9"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Организационно-</w:t>
            </w:r>
          </w:p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методическая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.Инструктивно-методическая работа с классными руководителями,  учащимися, родителями о целях и технологиях проведения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Индивидуальное консультирование обучающихся.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с заданиями различной сложности.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Информирование по вопросам подготовки обучающихся  к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2.Подготовка проведения тренировочного ВПР в школе:  подготовка материала, составление расписания проведения ВПР в школе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ДЕКАБРЬ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Организационно-</w:t>
            </w:r>
          </w:p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методическая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1.Методический совет при зам. директора школы с повесткой дня «Отчёт о ходе подготовки обучающихся к ВПР»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Учителя начальных классов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консультирования обучающихся.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классов.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с заданиями различной сложности.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классов.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Контроль подготовки к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Индивидуальное консультирование обучающихся.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с заданиями различной сложности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Совещание при зам.директора школы «Психологическое сопровождение ВПР»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.директора по УВР,руководитель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классов,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Организационно-</w:t>
            </w:r>
          </w:p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методическая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УВР, учителя начальных классов</w:t>
            </w:r>
          </w:p>
        </w:tc>
      </w:tr>
      <w:tr w:rsidR="000812A9" w:rsidRPr="000812A9" w:rsidTr="00E867AE">
        <w:trPr>
          <w:trHeight w:val="276"/>
        </w:trPr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Индивидуальное консультирование обучающихся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с заданиями различной сложности</w:t>
            </w:r>
          </w:p>
        </w:tc>
        <w:tc>
          <w:tcPr>
            <w:tcW w:w="3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родителями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Проведение родительского собрания, посвящённого вопросам подготовки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 к ВПР результаты тренировочного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Зам.директора по УВР,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МАРТ</w:t>
            </w:r>
          </w:p>
        </w:tc>
      </w:tr>
      <w:tr w:rsidR="000812A9" w:rsidRPr="000812A9" w:rsidTr="00E867AE">
        <w:trPr>
          <w:trHeight w:val="276"/>
        </w:trPr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Индивидуальное консультирование обучающихся.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с заданиями различной сложности</w:t>
            </w:r>
          </w:p>
        </w:tc>
        <w:tc>
          <w:tcPr>
            <w:tcW w:w="3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классными руководителями.</w:t>
            </w:r>
          </w:p>
          <w:p w:rsidR="000812A9" w:rsidRPr="000812A9" w:rsidRDefault="000812A9" w:rsidP="000812A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успеваемости по предметам выносимым на ВПР</w:t>
            </w:r>
          </w:p>
          <w:p w:rsidR="000812A9" w:rsidRPr="000812A9" w:rsidRDefault="000812A9" w:rsidP="000812A9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подготовки к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УВР, Учителя начальных классов</w:t>
            </w:r>
          </w:p>
        </w:tc>
      </w:tr>
      <w:tr w:rsidR="000812A9" w:rsidRPr="000812A9" w:rsidTr="00E867AE">
        <w:trPr>
          <w:trHeight w:val="556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0812A9" w:rsidRPr="000812A9" w:rsidTr="00E867AE">
        <w:tc>
          <w:tcPr>
            <w:tcW w:w="11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</w:tr>
      <w:tr w:rsidR="000812A9" w:rsidRPr="000812A9" w:rsidTr="00E867AE"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обучающимися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Индивидуальное консультирование обучающихся.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0812A9" w:rsidRPr="000812A9" w:rsidTr="00E867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с заданиями различной сложности.</w:t>
            </w:r>
          </w:p>
        </w:tc>
        <w:tc>
          <w:tcPr>
            <w:tcW w:w="3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Организационно-</w:t>
            </w:r>
          </w:p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методическая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Подготовка графика проведения консультаций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Зам.директора по УВР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приказа о проведение ВПР в 4-х классах.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Директор школы. Зам.директора по УВР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администрации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5.Проведение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УВР, Учителя начальных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 классными руководителями. Контроль подготовки к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УВР, учителя начальных классов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"/>
                <w:szCs w:val="19"/>
              </w:rPr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 по анализу проведения ВПР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учителя начальных классов</w:t>
            </w:r>
          </w:p>
        </w:tc>
      </w:tr>
      <w:tr w:rsidR="000812A9" w:rsidRPr="000812A9" w:rsidTr="00E867AE"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Организационно-</w:t>
            </w:r>
          </w:p>
          <w:p w:rsidR="000812A9" w:rsidRPr="000812A9" w:rsidRDefault="000812A9" w:rsidP="0008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методическая</w:t>
            </w:r>
          </w:p>
          <w:p w:rsidR="000812A9" w:rsidRPr="000812A9" w:rsidRDefault="000812A9" w:rsidP="000812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1.Планирование работы по по</w:t>
            </w:r>
            <w:r w:rsidR="00E8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дготовке и проведению ВПР в 2023-2024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12A9" w:rsidRPr="000812A9" w:rsidRDefault="000812A9" w:rsidP="000812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Зам. </w:t>
            </w:r>
            <w:r w:rsidR="00DF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УВР, руководитель </w:t>
            </w: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</w:t>
            </w:r>
          </w:p>
          <w:p w:rsidR="000812A9" w:rsidRPr="000812A9" w:rsidRDefault="000812A9" w:rsidP="000812A9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</w:tbl>
    <w:p w:rsid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40D3" w:rsidRDefault="006040D3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40D3" w:rsidRDefault="006040D3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2A9" w:rsidRPr="000812A9" w:rsidRDefault="000812A9" w:rsidP="0008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 директора начальных классов                       Магомедова З.Л</w:t>
      </w:r>
    </w:p>
    <w:p w:rsidR="00F27438" w:rsidRDefault="00F27438"/>
    <w:p w:rsidR="00D57700" w:rsidRDefault="00D57700"/>
    <w:p w:rsidR="00D57700" w:rsidRDefault="00D57700"/>
    <w:p w:rsidR="00D57700" w:rsidRDefault="00D57700"/>
    <w:p w:rsidR="00563E9A" w:rsidRDefault="00D57700" w:rsidP="00D57700">
      <w:pPr>
        <w:shd w:val="clear" w:color="auto" w:fill="FFFFFF"/>
        <w:spacing w:after="0" w:line="240" w:lineRule="auto"/>
      </w:pPr>
      <w:r>
        <w:t xml:space="preserve">                                                                          </w:t>
      </w: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563E9A" w:rsidRDefault="00563E9A" w:rsidP="00D57700">
      <w:pPr>
        <w:shd w:val="clear" w:color="auto" w:fill="FFFFFF"/>
        <w:spacing w:after="0" w:line="240" w:lineRule="auto"/>
      </w:pPr>
    </w:p>
    <w:p w:rsidR="006F0CAA" w:rsidRPr="006040D3" w:rsidRDefault="00563E9A" w:rsidP="00D5770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B0F0"/>
          <w:sz w:val="36"/>
          <w:szCs w:val="36"/>
        </w:rPr>
      </w:pPr>
      <w:r w:rsidRPr="006040D3">
        <w:rPr>
          <w:color w:val="00B0F0"/>
        </w:rPr>
        <w:t xml:space="preserve">                                                                           </w:t>
      </w:r>
      <w:r w:rsidR="00D57700" w:rsidRPr="006040D3">
        <w:rPr>
          <w:color w:val="00B0F0"/>
        </w:rPr>
        <w:t xml:space="preserve">    </w:t>
      </w:r>
      <w:r w:rsidR="006F0CAA"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План</w:t>
      </w:r>
    </w:p>
    <w:p w:rsidR="006F0CAA" w:rsidRPr="006040D3" w:rsidRDefault="006F0CAA" w:rsidP="006F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B0F0"/>
          <w:sz w:val="36"/>
          <w:szCs w:val="36"/>
        </w:rPr>
      </w:pPr>
      <w:r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подготовки обучающихся 4 класса</w:t>
      </w:r>
    </w:p>
    <w:p w:rsidR="006F0CAA" w:rsidRPr="006040D3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6040D3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к проведению Всероссийских проверочных работ</w:t>
      </w:r>
    </w:p>
    <w:p w:rsidR="006F0CAA" w:rsidRPr="006040D3" w:rsidRDefault="006F0CAA" w:rsidP="006F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B0F0"/>
          <w:sz w:val="36"/>
          <w:szCs w:val="36"/>
        </w:rPr>
      </w:pP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Предполагаемые результаты</w:t>
      </w:r>
    </w:p>
    <w:p w:rsidR="006F0CAA" w:rsidRPr="001215D6" w:rsidRDefault="006F0CAA" w:rsidP="006F0C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психологическая и информационная готовность выпускников начальной школы к сдаче промежуточной аттестации в форме ВПР</w:t>
      </w:r>
    </w:p>
    <w:p w:rsidR="006F0CAA" w:rsidRPr="001215D6" w:rsidRDefault="006F0CAA" w:rsidP="006F0C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увеличение количества выпускников, успешно сдавших промежуточную аттестацию в форме ВПР</w:t>
      </w:r>
    </w:p>
    <w:p w:rsidR="006F0CAA" w:rsidRPr="001215D6" w:rsidRDefault="006F0CAA" w:rsidP="006F0C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повышение качества образования и воспитания школьников в целом;</w:t>
      </w:r>
    </w:p>
    <w:p w:rsidR="006F0CAA" w:rsidRPr="001215D6" w:rsidRDefault="006F0CAA" w:rsidP="006F0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повышение социального престижа школы.</w:t>
      </w:r>
    </w:p>
    <w:p w:rsidR="006F0CAA" w:rsidRPr="001215D6" w:rsidRDefault="006F0CAA" w:rsidP="00D5770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</w:rPr>
      </w:pPr>
      <w:r w:rsidRPr="00A06592">
        <w:rPr>
          <w:rFonts w:ascii="Times New Roman" w:eastAsia="Times New Roman" w:hAnsi="Times New Roman" w:cs="Times New Roman"/>
          <w:b/>
          <w:bCs/>
          <w:color w:val="00B050"/>
        </w:rPr>
        <w:t>План работы по подготовке и проведению</w:t>
      </w: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A06592">
        <w:rPr>
          <w:rFonts w:ascii="Times New Roman" w:eastAsia="Times New Roman" w:hAnsi="Times New Roman" w:cs="Times New Roman"/>
          <w:b/>
          <w:bCs/>
          <w:color w:val="00B050"/>
        </w:rPr>
        <w:t>Всероссийских проверочных работ для обучающихся четвертого класса</w:t>
      </w: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</w:p>
    <w:p w:rsidR="006F0CAA" w:rsidRPr="001215D6" w:rsidRDefault="006F0CAA" w:rsidP="006F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10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345"/>
        <w:gridCol w:w="3536"/>
        <w:gridCol w:w="1173"/>
        <w:gridCol w:w="2670"/>
      </w:tblGrid>
      <w:tr w:rsidR="006F0CAA" w:rsidRPr="001215D6" w:rsidTr="006040D3"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Направление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0CAA" w:rsidRPr="001215D6" w:rsidTr="006040D3"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Информационная деятельность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Информирование выпускников</w:t>
            </w:r>
            <w:r w:rsidR="00E867AE">
              <w:rPr>
                <w:rFonts w:ascii="Times New Roman" w:eastAsia="Times New Roman" w:hAnsi="Times New Roman" w:cs="Times New Roman"/>
                <w:color w:val="000000"/>
              </w:rPr>
              <w:t xml:space="preserve"> об особенностях ВПР в 2022-2023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Оформление и пополнение классного уголка 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Составление рекомендаций для учащихся по подготовке к ВПР.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Организовать оперативное полномасштабное информирование родительской и педагогической общественности о целях, задачах, содержательных и организационных ас</w:t>
            </w:r>
            <w:r w:rsidR="00E867AE">
              <w:rPr>
                <w:rFonts w:ascii="Times New Roman" w:eastAsia="Times New Roman" w:hAnsi="Times New Roman" w:cs="Times New Roman"/>
                <w:color w:val="000000"/>
              </w:rPr>
              <w:t>пектах проведения ВПР 2023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 xml:space="preserve"> года.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 xml:space="preserve">Разместить </w:t>
            </w:r>
            <w:r w:rsidR="00E867AE">
              <w:rPr>
                <w:rFonts w:ascii="Times New Roman" w:eastAsia="Times New Roman" w:hAnsi="Times New Roman" w:cs="Times New Roman"/>
                <w:color w:val="000000"/>
              </w:rPr>
              <w:t>информацию о проведении ВПР 2023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 xml:space="preserve"> года на официальном сайте ОО в сети Интернет в разделе «Новости».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</w:tr>
      <w:tr w:rsidR="006F0CAA" w:rsidRPr="001215D6" w:rsidTr="006040D3"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Аналитико-диагностическая деятельность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E867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Проведение содержательного анализа результ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атов ВПР, проведенных в </w:t>
            </w:r>
            <w:r w:rsidR="00E867AE">
              <w:rPr>
                <w:rFonts w:ascii="Times New Roman" w:eastAsia="Times New Roman" w:hAnsi="Times New Roman" w:cs="Times New Roman"/>
                <w:color w:val="000000"/>
              </w:rPr>
              <w:t>мае 2022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 xml:space="preserve"> года, с дальнейшим обсуждением итогов качественного анализа с педагогами начальных и 5-х классов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на заседании МО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Проведение вводной диагностической работы по материалам ВПР для определения проблем учащихся в освоении тем.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Систематизирование затруднения и пробелы в знаниях учащихся.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Составление плана отработки пробелов в знаниях учащихся учителем 4 класса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 xml:space="preserve">Подготовительная работа учащихся начальных классов по русскому 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языку , математике и окружающему миру.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Проведение ВПР: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русский язык (часть 1 – диктант)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русский язык (часть 2)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Мониторинг качества подготовки первой ступени образования. Рабочее совещание по ВПР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на заседании МО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Разработать план коррекции по итогам анализа результатов с включением, в т.ч., мероприятий по коррекции рабочих программ, повышению профессиональной компетентности педагогов.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Проведение анализа результатов ВПР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на заседании МО</w:t>
            </w:r>
          </w:p>
        </w:tc>
      </w:tr>
      <w:tr w:rsidR="006F0CAA" w:rsidRPr="001215D6" w:rsidTr="006040D3"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Учебная и консультационная деятельность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Проведение дополнительных занятий для учащихся.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Проведение дополнительных занятий для слабоуспевающих учащихся.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Проведение индивидуальных консультаций для родителей учащихся.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 Регулярно информировать родителей учащихся о готовности детей к ВПР. 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 класса</w:t>
            </w:r>
          </w:p>
        </w:tc>
      </w:tr>
      <w:tr w:rsidR="006F0CAA" w:rsidRPr="001215D6" w:rsidTr="006040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F0CAA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064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A06592">
        <w:rPr>
          <w:rFonts w:ascii="Times New Roman" w:eastAsia="Times New Roman" w:hAnsi="Times New Roman" w:cs="Times New Roman"/>
          <w:b/>
          <w:bCs/>
          <w:color w:val="00B050"/>
        </w:rPr>
        <w:t>План работы с учащимися.</w:t>
      </w:r>
    </w:p>
    <w:p w:rsidR="006F0CAA" w:rsidRPr="001215D6" w:rsidRDefault="006F0CAA" w:rsidP="006F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Цель</w:t>
      </w:r>
      <w:r w:rsidRPr="001215D6">
        <w:rPr>
          <w:rFonts w:ascii="Times New Roman" w:eastAsia="Times New Roman" w:hAnsi="Times New Roman" w:cs="Times New Roman"/>
          <w:color w:val="000000"/>
        </w:rPr>
        <w:t>: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Задачи: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Контролирующая. </w:t>
      </w:r>
      <w:r w:rsidRPr="001215D6">
        <w:rPr>
          <w:rFonts w:ascii="Times New Roman" w:eastAsia="Times New Roman" w:hAnsi="Times New Roman" w:cs="Times New Roman"/>
          <w:color w:val="000000"/>
        </w:rPr>
        <w:t>Выявление состояния знаний и умений учащихся,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уровня их умственного развития,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изучение степени усвоения приемов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Обучающая. </w:t>
      </w:r>
      <w:r w:rsidRPr="001215D6">
        <w:rPr>
          <w:rFonts w:ascii="Times New Roman" w:eastAsia="Times New Roman" w:hAnsi="Times New Roman" w:cs="Times New Roman"/>
          <w:color w:val="000000"/>
        </w:rPr>
        <w:t>Совершенствование знаний и умений,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их обобщение и систематизация</w:t>
      </w: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.Школьники учатся выделять главное,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основное в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изучаемом материале. Проверяемые знания и умения становятся более ясными и точными.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Диагностическая. </w:t>
      </w:r>
      <w:r w:rsidRPr="001215D6">
        <w:rPr>
          <w:rFonts w:ascii="Times New Roman" w:eastAsia="Times New Roman" w:hAnsi="Times New Roman" w:cs="Times New Roman"/>
          <w:color w:val="000000"/>
        </w:rPr>
        <w:t>Получение информации об ошибках и пробелах в знаниях и умениях и порождающих их причинах.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Результаты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Прогностическая. </w:t>
      </w:r>
      <w:r w:rsidRPr="001215D6">
        <w:rPr>
          <w:rFonts w:ascii="Times New Roman" w:eastAsia="Times New Roman" w:hAnsi="Times New Roman" w:cs="Times New Roman"/>
          <w:color w:val="000000"/>
        </w:rPr>
        <w:t>Получение опережающей информации: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достаточно ли сформированы конкретные знания,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 xml:space="preserve">умения и навыки для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215D6">
        <w:rPr>
          <w:rFonts w:ascii="Times New Roman" w:eastAsia="Times New Roman" w:hAnsi="Times New Roman" w:cs="Times New Roman"/>
          <w:color w:val="000000"/>
        </w:rPr>
        <w:t xml:space="preserve">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</w:t>
      </w:r>
      <w:r>
        <w:rPr>
          <w:rFonts w:ascii="Times New Roman" w:eastAsia="Times New Roman" w:hAnsi="Times New Roman" w:cs="Times New Roman"/>
          <w:color w:val="000000"/>
        </w:rPr>
        <w:t xml:space="preserve"> учебной </w:t>
      </w:r>
      <w:r w:rsidRPr="001215D6">
        <w:rPr>
          <w:rFonts w:ascii="Times New Roman" w:eastAsia="Times New Roman" w:hAnsi="Times New Roman" w:cs="Times New Roman"/>
          <w:color w:val="000000"/>
        </w:rPr>
        <w:t>деятельности. 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Развивающая</w:t>
      </w:r>
      <w:r w:rsidRPr="001215D6">
        <w:rPr>
          <w:rFonts w:ascii="Times New Roman" w:eastAsia="Times New Roman" w:hAnsi="Times New Roman" w:cs="Times New Roman"/>
          <w:color w:val="000000"/>
        </w:rPr>
        <w:t>.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Стимулирование познавательной активности учащихся.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Развитие их речи,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памяти,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внимания,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воображения,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воли,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мышления.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Ориентирующая. </w:t>
      </w:r>
      <w:r w:rsidRPr="001215D6">
        <w:rPr>
          <w:rFonts w:ascii="Times New Roman" w:eastAsia="Times New Roman" w:hAnsi="Times New Roman" w:cs="Times New Roman"/>
          <w:color w:val="000000"/>
        </w:rPr>
        <w:t>Получение информации о степени достижения цели обучения отдельным учеником и классом в целом.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Ориентирование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Воспитывающая</w:t>
      </w:r>
      <w:r w:rsidRPr="001215D6">
        <w:rPr>
          <w:rFonts w:ascii="Times New Roman" w:eastAsia="Times New Roman" w:hAnsi="Times New Roman" w:cs="Times New Roman"/>
          <w:color w:val="000000"/>
        </w:rPr>
        <w:t>.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Воспитание у учащихся ответственного отношения к учению,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дисциплины,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215D6">
        <w:rPr>
          <w:rFonts w:ascii="Times New Roman" w:eastAsia="Times New Roman" w:hAnsi="Times New Roman" w:cs="Times New Roman"/>
          <w:color w:val="000000"/>
        </w:rPr>
        <w:t>честности,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настойчивости,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привычки к</w:t>
      </w: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1215D6">
        <w:rPr>
          <w:rFonts w:ascii="Times New Roman" w:eastAsia="Times New Roman" w:hAnsi="Times New Roman" w:cs="Times New Roman"/>
          <w:color w:val="000000"/>
        </w:rPr>
        <w:t>регулярному труду, потребности в самоконтроле.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Организацию работы по выявлению и устранению пробелов в знаниях подразделяю на этапы: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  выявление ошибок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 фиксирование ошибок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 анализ допущенных ошибок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 планирование работы по устранению пробелов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 - устранение пробелов ЗУН</w:t>
      </w: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  меры профилактики.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b/>
          <w:bCs/>
          <w:color w:val="000000"/>
        </w:rPr>
        <w:t>Что нужно сделать для устранения пробелов в знаниях учащихся?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-создать благоприятную атмосферу на уроке; -своевременно оказывать помощь на дополнительных занятиях и организовать работу консультантов;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-разнообразить формы и методы учебной работы на уроках, чтобы преодолеть пассивность обучающихся и превратить их в активный субъект деятельности.</w:t>
      </w: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- освободить детей от страха перед ошибками, создавая ситуацию свободного выбора и успеха; -ориентировать детей на ценности , которые охватывают важнейшие стороны деятельности: человек, семья, Отечество, труд, знания, культура,  физическое развитие и здоровый образ жизни.</w:t>
      </w:r>
    </w:p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A06592">
        <w:rPr>
          <w:rFonts w:ascii="Times New Roman" w:eastAsia="Times New Roman" w:hAnsi="Times New Roman" w:cs="Times New Roman"/>
          <w:b/>
          <w:bCs/>
          <w:color w:val="00B050"/>
        </w:rPr>
        <w:t>План работы по подготовке к ВПР по математике</w:t>
      </w: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</w:rPr>
      </w:pPr>
    </w:p>
    <w:tbl>
      <w:tblPr>
        <w:tblW w:w="100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6007"/>
        <w:gridCol w:w="3337"/>
      </w:tblGrid>
      <w:tr w:rsidR="006F0CAA" w:rsidRPr="001215D6" w:rsidTr="00064301">
        <w:trPr>
          <w:trHeight w:val="10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Тема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Срок</w:t>
            </w:r>
          </w:p>
        </w:tc>
      </w:tr>
      <w:tr w:rsidR="006F0CAA" w:rsidRPr="001215D6" w:rsidTr="00064301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Таблица умножения.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Умножение и деление в пределах 100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Письменные приёмы умножения и деления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Решение задач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 Задачи на логику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6F0CAA" w:rsidRPr="001215D6" w:rsidTr="00064301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Геометрический материал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Письменные приёмы умножения и деления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Задачи с именованными числами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Нахождение значения выражения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 Задачи на логику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</w:tr>
      <w:tr w:rsidR="006F0CAA" w:rsidRPr="001215D6" w:rsidTr="00064301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Текстовые задачи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Умножение и деление в пределах 1000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Письменные приёмы умножения и деления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Пространственное воображение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 Задачи на логику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</w:tr>
      <w:tr w:rsidR="006F0CAA" w:rsidRPr="001215D6" w:rsidTr="00064301">
        <w:trPr>
          <w:trHeight w:val="6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6F0CAA" w:rsidRPr="001215D6" w:rsidRDefault="006F0CAA" w:rsidP="00064301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Порядок действий в выражениях.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Нумерация чисел.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Действия с именованными числами.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Решение задач.</w:t>
            </w:r>
          </w:p>
          <w:p w:rsidR="006F0CAA" w:rsidRPr="001215D6" w:rsidRDefault="006F0CAA" w:rsidP="00064301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Пробная ВПР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6F0CAA" w:rsidRPr="001215D6" w:rsidTr="00064301">
        <w:trPr>
          <w:trHeight w:val="62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Решение уравнений.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Умножение и деление многозначных чисел.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Решение задач.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Порядок действий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 Умножение и деление столбиком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</w:tr>
      <w:tr w:rsidR="006F0CAA" w:rsidRPr="001215D6" w:rsidTr="00064301">
        <w:trPr>
          <w:trHeight w:val="66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Задачи повышенного уровня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Сложение и вычитание, умножение и деление столбиком.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Задачи на время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Геометрический материал.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</w:tr>
      <w:tr w:rsidR="006F0CAA" w:rsidRPr="001215D6" w:rsidTr="00064301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Default="006F0CAA" w:rsidP="0006430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демоверсий ВПР.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</w:tr>
      <w:tr w:rsidR="006F0CAA" w:rsidRPr="001215D6" w:rsidTr="00064301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Default="006F0CAA" w:rsidP="0006430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ВПР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040D3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март-</w:t>
            </w:r>
            <w:r w:rsidR="006F0CAA" w:rsidRPr="001215D6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</w:tbl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D57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4301" w:rsidRDefault="00064301" w:rsidP="00D57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40D3" w:rsidRDefault="006040D3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A06592">
        <w:rPr>
          <w:rFonts w:ascii="Times New Roman" w:eastAsia="Times New Roman" w:hAnsi="Times New Roman" w:cs="Times New Roman"/>
          <w:b/>
          <w:bCs/>
          <w:color w:val="00B050"/>
        </w:rPr>
        <w:t>План работы по подготовке к ВПР по русскому языку</w:t>
      </w:r>
    </w:p>
    <w:p w:rsidR="006F0CAA" w:rsidRPr="00A06592" w:rsidRDefault="006F0CAA" w:rsidP="006F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</w:rPr>
      </w:pPr>
    </w:p>
    <w:tbl>
      <w:tblPr>
        <w:tblW w:w="100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0"/>
        <w:gridCol w:w="3672"/>
        <w:gridCol w:w="3108"/>
      </w:tblGrid>
      <w:tr w:rsidR="006F0CAA" w:rsidRPr="001215D6" w:rsidTr="00064301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направление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</w:t>
            </w:r>
          </w:p>
        </w:tc>
      </w:tr>
      <w:tr w:rsidR="006F0CAA" w:rsidRPr="001215D6" w:rsidTr="00064301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1. Предложение. Текст.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2. .Правописание слов с парными звонкими и глухими согласными в корне и на конце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3.Правописание безударных гласных в корне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4. Слова с непроизносимыми согласными.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5.Правописание предлогов и приставок. </w:t>
            </w: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6F0CAA" w:rsidRPr="001215D6" w:rsidTr="00064301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Деление текста на смысловые части, составление плана текста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1..Правописание слов с парными звонкими и глухими согласными в корне и на конце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2.. Правописание безударных гласных в корне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3. Правописание предлогов и приставок.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4Имя существительное.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</w:tr>
      <w:tr w:rsidR="006F0CAA" w:rsidRPr="001215D6" w:rsidTr="00064301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Синонимы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1. Правописание слов с парными звонкими и глухими согласными в корне и на конце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2.. Правописание безударных гласных в корне слова.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3.. Имя существительное.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</w:tr>
      <w:tr w:rsidR="006F0CAA" w:rsidRPr="001215D6" w:rsidTr="00064301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Морфемика.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Орфография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1.Правописание слов с парными звонкими и глухими согласными в корне и на конце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2.. Правописание безударных гласных в корне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3. Имя существительное.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образцов заданий ВПР.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Пробная ВПР</w:t>
            </w: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6F0CAA" w:rsidRPr="001215D6" w:rsidTr="00064301">
        <w:trPr>
          <w:trHeight w:val="8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Морфология .</w:t>
            </w:r>
          </w:p>
          <w:p w:rsidR="006F0CAA" w:rsidRPr="001215D6" w:rsidRDefault="006F0CAA" w:rsidP="00064301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Орфография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1. Правописание слов с парными звонкими и глухими согласными в корне и на конце слова.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2.Имя прилагательное</w:t>
            </w:r>
          </w:p>
          <w:p w:rsidR="006F0CAA" w:rsidRPr="001215D6" w:rsidRDefault="006F0CAA" w:rsidP="00064301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демоверсий ВПР.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</w:tr>
      <w:tr w:rsidR="006F0CAA" w:rsidRPr="001215D6" w:rsidTr="00064301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Лексика.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Культура речи.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1. Имя прилагательное.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2.Глагол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демоверсий ВПР.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</w:tr>
      <w:tr w:rsidR="006F0CAA" w:rsidRPr="001215D6" w:rsidTr="00064301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1.Местоимение.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2.Глагол.</w:t>
            </w:r>
          </w:p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3.Служебные части речи.</w:t>
            </w:r>
          </w:p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демоверсий ВПР.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</w:tr>
      <w:tr w:rsidR="006F0CAA" w:rsidRPr="001215D6" w:rsidTr="00064301">
        <w:trPr>
          <w:trHeight w:val="5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ВПР.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CAA" w:rsidRPr="001215D6" w:rsidRDefault="006040D3" w:rsidP="0006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март-</w:t>
            </w:r>
            <w:r w:rsidR="006F0CAA" w:rsidRPr="001215D6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</w:tbl>
    <w:p w:rsidR="006F0CAA" w:rsidRPr="001215D6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                                                                                       </w:t>
      </w: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15D6">
        <w:rPr>
          <w:rFonts w:ascii="Times New Roman" w:eastAsia="Times New Roman" w:hAnsi="Times New Roman" w:cs="Times New Roman"/>
          <w:color w:val="000000"/>
        </w:rPr>
        <w:t>                                                                                   </w:t>
      </w: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0CAA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64301" w:rsidRDefault="00064301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F0CAA" w:rsidRPr="00A06592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</w:rPr>
      </w:pPr>
    </w:p>
    <w:p w:rsidR="006F0CAA" w:rsidRPr="00A06592" w:rsidRDefault="006F0CAA" w:rsidP="006F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</w:rPr>
      </w:pPr>
      <w:r w:rsidRPr="00A06592">
        <w:rPr>
          <w:rFonts w:ascii="Times New Roman" w:eastAsia="Times New Roman" w:hAnsi="Times New Roman" w:cs="Times New Roman"/>
          <w:color w:val="00B050"/>
        </w:rPr>
        <w:t> </w:t>
      </w:r>
      <w:r w:rsidRPr="00A06592">
        <w:rPr>
          <w:rFonts w:ascii="Times New Roman" w:eastAsia="Times New Roman" w:hAnsi="Times New Roman" w:cs="Times New Roman"/>
          <w:b/>
          <w:bCs/>
          <w:color w:val="00B050"/>
        </w:rPr>
        <w:t>План работы по подготовке к ВПР по окружающему миру</w:t>
      </w:r>
    </w:p>
    <w:p w:rsidR="006F0CAA" w:rsidRPr="00A06592" w:rsidRDefault="006F0CAA" w:rsidP="006F0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B050"/>
        </w:rPr>
      </w:pPr>
    </w:p>
    <w:tbl>
      <w:tblPr>
        <w:tblW w:w="100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7"/>
        <w:gridCol w:w="5721"/>
        <w:gridCol w:w="3192"/>
      </w:tblGrid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            Срок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br/>
              <w:t> Определение предмета по фотографии. Использование этого предмета человеком.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Профессии людей. Определение представителя профессии по фотографии. Необходимые качества характера людям этой профессии.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Умение осознанно и произвольно строить речевое высказывание.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Определение по рисунку объектов, созданных природой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Смена дня и ночи на Земле.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Работа с таблицами.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Решение задач.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Определение плана действий. Восстановление последовательности действий.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Работа с картой.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Определение животных по рисунку. Территория обитания животных.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Сравнение объектов живой и неживой природы. Их сходство и различие.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Сочинение по теме (7-8 предложений). Соблюдение норм речи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Заполнение таблиц по исходным данным.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Подбор соответствующей позиции начала и продолжения фразы.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Строение человека. Внутренние и внешние органы человека. Определение местоположения их по схеме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Вредные привычки.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</w:tr>
      <w:tr w:rsidR="006F0CAA" w:rsidRPr="001215D6" w:rsidTr="00064301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Деление предметов на группы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rPr>
          <w:trHeight w:val="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Знаки. Определение знака и правила к нему.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0CAA" w:rsidRPr="001215D6" w:rsidTr="00064301">
        <w:trPr>
          <w:trHeight w:val="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Выполнение демоверсий ВПР</w:t>
            </w:r>
          </w:p>
        </w:tc>
        <w:tc>
          <w:tcPr>
            <w:tcW w:w="4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040D3" w:rsidP="00064301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матр-</w:t>
            </w:r>
            <w:r w:rsidR="006F0CAA" w:rsidRPr="001215D6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  <w:tr w:rsidR="006F0CAA" w:rsidRPr="001215D6" w:rsidTr="00064301">
        <w:trPr>
          <w:trHeight w:val="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AA" w:rsidRPr="001215D6" w:rsidRDefault="006F0CAA" w:rsidP="00064301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1215D6">
              <w:rPr>
                <w:rFonts w:ascii="Times New Roman" w:eastAsia="Times New Roman" w:hAnsi="Times New Roman" w:cs="Times New Roman"/>
                <w:color w:val="000000"/>
              </w:rPr>
              <w:t>ВПР.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0CAA" w:rsidRPr="001215D6" w:rsidRDefault="006F0CAA" w:rsidP="0006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F0CAA" w:rsidRDefault="006F0CAA" w:rsidP="006F0CAA"/>
    <w:p w:rsidR="00064301" w:rsidRDefault="00064301" w:rsidP="006F0CAA"/>
    <w:p w:rsidR="00064301" w:rsidRDefault="00064301" w:rsidP="006F0CAA"/>
    <w:p w:rsidR="00064301" w:rsidRDefault="00064301" w:rsidP="006F0CAA"/>
    <w:p w:rsidR="00064301" w:rsidRDefault="00064301" w:rsidP="006F0CAA"/>
    <w:p w:rsidR="00064301" w:rsidRDefault="00064301" w:rsidP="006F0CAA"/>
    <w:p w:rsidR="00064301" w:rsidRDefault="00064301" w:rsidP="006F0CAA"/>
    <w:p w:rsidR="00064301" w:rsidRDefault="00064301" w:rsidP="006F0CAA"/>
    <w:p w:rsidR="00064301" w:rsidRDefault="00064301" w:rsidP="006F0CAA"/>
    <w:p w:rsidR="00064301" w:rsidRDefault="00064301" w:rsidP="006F0CAA"/>
    <w:p w:rsidR="00064301" w:rsidRDefault="00064301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79577C" w:rsidRDefault="0079577C" w:rsidP="006F0CAA"/>
    <w:p w:rsidR="00064301" w:rsidRPr="00D17B84" w:rsidRDefault="00064301" w:rsidP="006040D3">
      <w:pPr>
        <w:spacing w:line="237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  <w:r w:rsidRPr="00D17B8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lastRenderedPageBreak/>
        <w:t>План психолого-педагогического сопровождения подготовки учащихся начальных классов к ВПР</w:t>
      </w:r>
    </w:p>
    <w:tbl>
      <w:tblPr>
        <w:tblpPr w:leftFromText="180" w:rightFromText="180" w:vertAnchor="text" w:horzAnchor="margin" w:tblpY="290"/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7620"/>
        <w:gridCol w:w="1520"/>
      </w:tblGrid>
      <w:tr w:rsidR="00A06592" w:rsidTr="00A06592">
        <w:trPr>
          <w:trHeight w:val="32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A06592" w:rsidTr="00A06592">
        <w:trPr>
          <w:trHeight w:val="8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6"/>
                <w:szCs w:val="6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6"/>
                <w:szCs w:val="6"/>
              </w:rPr>
            </w:pPr>
          </w:p>
        </w:tc>
      </w:tr>
      <w:tr w:rsidR="00A06592" w:rsidTr="00A06592">
        <w:trPr>
          <w:trHeight w:val="33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vAlign w:val="bottom"/>
          </w:tcPr>
          <w:p w:rsidR="00A06592" w:rsidRDefault="00A06592" w:rsidP="00A06592">
            <w:pPr>
              <w:ind w:left="2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24"/>
                <w:szCs w:val="24"/>
              </w:rPr>
            </w:pPr>
          </w:p>
        </w:tc>
      </w:tr>
      <w:tr w:rsidR="00A06592" w:rsidTr="00A06592">
        <w:trPr>
          <w:trHeight w:val="10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9"/>
                <w:szCs w:val="9"/>
              </w:rPr>
            </w:pPr>
          </w:p>
        </w:tc>
        <w:tc>
          <w:tcPr>
            <w:tcW w:w="7620" w:type="dxa"/>
            <w:tcBorders>
              <w:bottom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592" w:rsidRDefault="00A06592" w:rsidP="00A06592">
            <w:pPr>
              <w:rPr>
                <w:sz w:val="9"/>
                <w:szCs w:val="9"/>
              </w:rPr>
            </w:pPr>
          </w:p>
        </w:tc>
      </w:tr>
      <w:tr w:rsidR="00A06592" w:rsidRPr="001C3604" w:rsidTr="00A06592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592" w:rsidRPr="001C3604" w:rsidRDefault="00A06592" w:rsidP="00A06592">
            <w:pPr>
              <w:spacing w:line="256" w:lineRule="exact"/>
              <w:ind w:right="380"/>
              <w:jc w:val="right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A06592" w:rsidRPr="001C3604" w:rsidRDefault="00A06592" w:rsidP="00A06592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Оформление школьного стенда по психологическому сопровождению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06592" w:rsidRPr="001C3604" w:rsidRDefault="00A06592" w:rsidP="00A06592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7"/>
                <w:sz w:val="24"/>
                <w:szCs w:val="24"/>
              </w:rPr>
              <w:t>Октябрь</w:t>
            </w:r>
          </w:p>
        </w:tc>
      </w:tr>
      <w:tr w:rsidR="00A06592" w:rsidRPr="001C3604" w:rsidTr="00A06592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592" w:rsidRPr="001C3604" w:rsidRDefault="00A06592" w:rsidP="00A06592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592" w:rsidRPr="001C3604" w:rsidRDefault="00A06592" w:rsidP="00A06592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592" w:rsidRPr="001C3604" w:rsidRDefault="00A06592" w:rsidP="00A06592">
            <w:pPr>
              <w:rPr>
                <w:color w:val="0070C0"/>
                <w:sz w:val="2"/>
                <w:szCs w:val="2"/>
              </w:rPr>
            </w:pPr>
          </w:p>
        </w:tc>
      </w:tr>
    </w:tbl>
    <w:p w:rsidR="00D57700" w:rsidRPr="001C3604" w:rsidRDefault="00D57700" w:rsidP="00064301">
      <w:pPr>
        <w:spacing w:line="237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D57700" w:rsidRPr="001C3604" w:rsidRDefault="00D57700" w:rsidP="00064301">
      <w:pPr>
        <w:spacing w:line="237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D57700" w:rsidRPr="001C3604" w:rsidRDefault="00D57700" w:rsidP="00064301">
      <w:pPr>
        <w:spacing w:line="237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D57700" w:rsidRPr="001C3604" w:rsidRDefault="00D57700" w:rsidP="00064301">
      <w:pPr>
        <w:spacing w:line="237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D57700" w:rsidRPr="001C3604" w:rsidRDefault="00D57700" w:rsidP="00064301">
      <w:pPr>
        <w:spacing w:line="237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D57700" w:rsidRPr="001C3604" w:rsidRDefault="00D57700" w:rsidP="00064301">
      <w:pPr>
        <w:spacing w:line="237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D57700" w:rsidRPr="001C3604" w:rsidRDefault="00D57700" w:rsidP="00064301">
      <w:pPr>
        <w:spacing w:line="237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D57700" w:rsidRPr="001C3604" w:rsidRDefault="00D57700" w:rsidP="00064301">
      <w:pPr>
        <w:spacing w:line="237" w:lineRule="auto"/>
        <w:jc w:val="center"/>
        <w:rPr>
          <w:color w:val="0070C0"/>
          <w:sz w:val="20"/>
          <w:szCs w:val="20"/>
        </w:rPr>
      </w:pPr>
    </w:p>
    <w:p w:rsidR="00064301" w:rsidRPr="001C3604" w:rsidRDefault="00064301" w:rsidP="0079577C">
      <w:pPr>
        <w:rPr>
          <w:color w:val="0070C0"/>
          <w:sz w:val="20"/>
          <w:szCs w:val="20"/>
        </w:rPr>
        <w:sectPr w:rsidR="00064301" w:rsidRPr="001C36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661" w:right="564" w:bottom="0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240"/>
        <w:gridCol w:w="1260"/>
        <w:gridCol w:w="2060"/>
        <w:gridCol w:w="180"/>
        <w:gridCol w:w="1360"/>
        <w:gridCol w:w="1540"/>
        <w:gridCol w:w="1500"/>
      </w:tblGrid>
      <w:tr w:rsidR="00064301" w:rsidRPr="001C3604" w:rsidTr="00064301">
        <w:trPr>
          <w:trHeight w:val="27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подготовки к ВПР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2</w:t>
            </w: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Разработка</w:t>
            </w:r>
          </w:p>
        </w:tc>
        <w:tc>
          <w:tcPr>
            <w:tcW w:w="3320" w:type="dxa"/>
            <w:gridSpan w:val="2"/>
            <w:vAlign w:val="bottom"/>
          </w:tcPr>
          <w:p w:rsidR="00064301" w:rsidRPr="001C3604" w:rsidRDefault="00064301" w:rsidP="00064301">
            <w:pPr>
              <w:spacing w:line="256" w:lineRule="exact"/>
              <w:ind w:left="7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профилактических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right="20"/>
              <w:jc w:val="right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психолого-педагогических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Октябрь -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рекомендаций для учащихся: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0"/>
                <w:szCs w:val="20"/>
              </w:rPr>
              <w:t>декабрь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«Готовимся к ВПР»;</w:t>
            </w: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«Как управлять своими эмоциями»;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«Скорая помощь в стрессовой ситуации»;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3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Разработка  рекомендаций,  буклетов  для  родителей  по  организации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Октябрь -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работы и охраны здоровья учащихся в период подготовки и проведения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0"/>
                <w:szCs w:val="20"/>
              </w:rPr>
              <w:t>декабрь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ВПР:</w:t>
            </w: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6100" w:type="dxa"/>
            <w:gridSpan w:val="5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«Как помочь ребенку справиться со стрессом»;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«Психологическая поддержка ребенка»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60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4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60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Разработка рекомендаций, буклетов для педагогов по психологической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60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Октябрь -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подготовке учащихся к ВПР: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0"/>
                <w:szCs w:val="20"/>
              </w:rPr>
              <w:t>декабрь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«Создание благоприятной атмосферы в классе во время подготовки к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ВПР»;</w:t>
            </w: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«Как поддержать ученика на уроке»;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«Стратегии педагогической работы с детьми группы риска»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5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Размещение  актуальной  психолого-педагогической  информации  на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 течение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официальном сайте ОО, в целях ознакомления учащихся, родителей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8"/>
                <w:sz w:val="20"/>
                <w:szCs w:val="20"/>
              </w:rPr>
              <w:t>года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(законных представителей) с основными направлениями деятельности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психологической службы школы в рамках организации и проведения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ВПР.</w:t>
            </w: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38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64301" w:rsidRPr="001C3604" w:rsidRDefault="00064301" w:rsidP="00064301">
            <w:pPr>
              <w:ind w:right="440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Просветительский этап</w:t>
            </w:r>
          </w:p>
        </w:tc>
        <w:tc>
          <w:tcPr>
            <w:tcW w:w="154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9"/>
                <w:szCs w:val="9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6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Подготовка  и  проведение родительских собраний  по  темам  «ВПР  в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 течение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вопросах и ответах», «Особенности организации и проведения ВПР: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8"/>
                <w:sz w:val="20"/>
                <w:szCs w:val="20"/>
              </w:rPr>
              <w:t>года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психологический   аспект»,   «Как   поддержать   ребенка   во   время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подготовки к ВПР?»</w:t>
            </w: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7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Проведение семинаров  с педагогами,  классными  руководителями по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 течение</w:t>
            </w:r>
          </w:p>
        </w:tc>
      </w:tr>
      <w:tr w:rsidR="00064301" w:rsidRPr="001C3604" w:rsidTr="00064301">
        <w:trPr>
          <w:trHeight w:val="28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темам «Психологическая готовность учащихся к участию в ВПР», «Как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8"/>
                <w:sz w:val="20"/>
                <w:szCs w:val="20"/>
              </w:rPr>
              <w:t>года</w:t>
            </w:r>
          </w:p>
        </w:tc>
      </w:tr>
      <w:tr w:rsidR="00064301" w:rsidRPr="001C3604" w:rsidTr="00064301">
        <w:trPr>
          <w:trHeight w:val="26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spacing w:line="264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помочь</w:t>
            </w: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spacing w:line="264" w:lineRule="exact"/>
              <w:ind w:left="2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учащимся</w:t>
            </w: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spacing w:line="264" w:lineRule="exact"/>
              <w:ind w:left="20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подготовиться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spacing w:line="264" w:lineRule="exact"/>
              <w:ind w:left="6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85"/>
                <w:sz w:val="24"/>
                <w:szCs w:val="24"/>
              </w:rPr>
              <w:t>к</w:t>
            </w: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spacing w:line="264" w:lineRule="exact"/>
              <w:ind w:left="40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ВПР?»,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64" w:lineRule="exact"/>
              <w:ind w:right="20"/>
              <w:jc w:val="right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«Стратегии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7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психологической   подготовки   учащихся   к   ВПР»,   «Деятельность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7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3"/>
                <w:szCs w:val="23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73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классного руководителя по  психологической подготовке учащихся к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8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ВПР»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7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8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7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Проведение  бесед,  групповых  консультаций  с  учащимися  по  темам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7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 течение</w:t>
            </w:r>
          </w:p>
        </w:tc>
      </w:tr>
      <w:tr w:rsidR="00064301" w:rsidRPr="001C3604" w:rsidTr="00064301">
        <w:trPr>
          <w:trHeight w:val="28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«Что  я знаю о  ВПР?»,  «Использование вашего времени  наилучшим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8"/>
                <w:sz w:val="20"/>
                <w:szCs w:val="20"/>
              </w:rPr>
              <w:t>года</w:t>
            </w:r>
          </w:p>
        </w:tc>
      </w:tr>
      <w:tr w:rsidR="00064301" w:rsidRPr="001C3604" w:rsidTr="00064301">
        <w:trPr>
          <w:trHeight w:val="26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64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образом»,  «Как  подготовиться  к  ВПР?»,  «Индивидуальный  стиль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8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деятельности»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4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64301" w:rsidRPr="001C3604" w:rsidRDefault="00064301" w:rsidP="00064301">
            <w:pPr>
              <w:ind w:right="460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Диагностический этап</w:t>
            </w:r>
          </w:p>
        </w:tc>
        <w:tc>
          <w:tcPr>
            <w:tcW w:w="154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10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9"/>
                <w:szCs w:val="9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9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Психологическое  тестирование  учащихся:  изучение  познавательного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Ноябрь –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компонента учебной деятельности, учебной мотивации, тревожности,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0"/>
                <w:szCs w:val="20"/>
              </w:rPr>
              <w:t>декабрь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работоспособности,   особенностей   восприятия   различных   типов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информации</w:t>
            </w: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10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 индивидуальных особенностей и склонностей учащихся,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Ноябрь –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потенциальных возможностей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0"/>
                <w:szCs w:val="20"/>
              </w:rPr>
              <w:t>декабрь</w:t>
            </w: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4560" w:type="dxa"/>
            <w:gridSpan w:val="3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11</w:t>
            </w:r>
          </w:p>
        </w:tc>
        <w:tc>
          <w:tcPr>
            <w:tcW w:w="4560" w:type="dxa"/>
            <w:gridSpan w:val="3"/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Ноябрь –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0"/>
                <w:szCs w:val="20"/>
              </w:rPr>
              <w:t>декабрь</w:t>
            </w: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34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64301" w:rsidRPr="001C3604" w:rsidRDefault="00064301" w:rsidP="00064301">
            <w:pPr>
              <w:ind w:right="460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Консультационный этап</w:t>
            </w:r>
          </w:p>
        </w:tc>
        <w:tc>
          <w:tcPr>
            <w:tcW w:w="1540" w:type="dxa"/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10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9"/>
                <w:szCs w:val="9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13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Индивидуальное консультирование классных руководителей, учащихся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Январь -</w:t>
            </w:r>
          </w:p>
        </w:tc>
      </w:tr>
      <w:tr w:rsidR="00064301" w:rsidRPr="001C3604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6100" w:type="dxa"/>
            <w:gridSpan w:val="5"/>
            <w:vAlign w:val="bottom"/>
          </w:tcPr>
          <w:p w:rsidR="00064301" w:rsidRPr="001C3604" w:rsidRDefault="00064301" w:rsidP="00064301">
            <w:pPr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 их родителей по результатам диагностической работы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февраль</w:t>
            </w:r>
          </w:p>
        </w:tc>
      </w:tr>
      <w:tr w:rsidR="00064301" w:rsidRPr="001C3604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7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64301" w:rsidRPr="001C3604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w w:val="99"/>
                <w:sz w:val="24"/>
                <w:szCs w:val="24"/>
              </w:rPr>
              <w:t>14</w:t>
            </w:r>
          </w:p>
        </w:tc>
        <w:tc>
          <w:tcPr>
            <w:tcW w:w="7640" w:type="dxa"/>
            <w:gridSpan w:val="6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ind w:left="80"/>
              <w:rPr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Индивидуальные психологические консультации тревожных учащихся,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spacing w:line="256" w:lineRule="exact"/>
              <w:jc w:val="center"/>
              <w:rPr>
                <w:b/>
                <w:color w:val="0070C0"/>
                <w:sz w:val="20"/>
                <w:szCs w:val="20"/>
              </w:rPr>
            </w:pPr>
            <w:r w:rsidRPr="001C360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В течение</w:t>
            </w:r>
          </w:p>
        </w:tc>
      </w:tr>
      <w:tr w:rsidR="00064301" w:rsidRPr="001C3604" w:rsidTr="00064301">
        <w:trPr>
          <w:trHeight w:val="3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Pr="001C3604" w:rsidRDefault="00064301" w:rsidP="00064301">
            <w:pPr>
              <w:rPr>
                <w:color w:val="0070C0"/>
                <w:sz w:val="3"/>
                <w:szCs w:val="3"/>
              </w:rPr>
            </w:pPr>
          </w:p>
        </w:tc>
      </w:tr>
    </w:tbl>
    <w:p w:rsidR="00064301" w:rsidRPr="001C3604" w:rsidRDefault="00064301" w:rsidP="00064301">
      <w:pPr>
        <w:spacing w:line="254" w:lineRule="exact"/>
        <w:rPr>
          <w:color w:val="0070C0"/>
          <w:sz w:val="20"/>
          <w:szCs w:val="20"/>
        </w:rPr>
      </w:pPr>
    </w:p>
    <w:p w:rsidR="00064301" w:rsidRPr="001C3604" w:rsidRDefault="00064301" w:rsidP="00064301">
      <w:pPr>
        <w:ind w:left="10000"/>
        <w:rPr>
          <w:color w:val="0070C0"/>
          <w:sz w:val="20"/>
          <w:szCs w:val="20"/>
        </w:rPr>
      </w:pPr>
    </w:p>
    <w:p w:rsidR="00064301" w:rsidRDefault="00064301" w:rsidP="00064301">
      <w:pPr>
        <w:sectPr w:rsidR="00064301">
          <w:pgSz w:w="11900" w:h="16838"/>
          <w:pgMar w:top="661" w:right="564" w:bottom="0" w:left="1140" w:header="0" w:footer="0" w:gutter="0"/>
          <w:cols w:space="720" w:equalWidth="0">
            <w:col w:w="10200"/>
          </w:cols>
        </w:sectPr>
      </w:pPr>
    </w:p>
    <w:tbl>
      <w:tblPr>
        <w:tblW w:w="10480" w:type="dxa"/>
        <w:tblInd w:w="-8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7620"/>
        <w:gridCol w:w="1780"/>
      </w:tblGrid>
      <w:tr w:rsidR="00064301" w:rsidTr="00064301">
        <w:trPr>
          <w:trHeight w:val="27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с низкой самооценкой, учащихся «группы риска»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года</w:t>
            </w: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  консультации   родителей   по   психологическим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аспектам подготовки учащихся к ВПР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года</w:t>
            </w: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 консультации  педагогов  по  вопросам  обеспечения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благоприятной психологической атмосферы в классе,  на уроках при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года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и проведении ВПР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34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vAlign w:val="bottom"/>
          </w:tcPr>
          <w:p w:rsidR="00064301" w:rsidRDefault="00064301" w:rsidP="00064301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Организационный этап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10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  <w:tc>
          <w:tcPr>
            <w:tcW w:w="7620" w:type="dxa"/>
            <w:tcBorders>
              <w:bottom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 предложений  по  оптимизации  процесса  психологической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Февраль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 учащихся в ходе подготовки к ВПР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разработке индивидуальных образовательных маршрутов 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  дифференцированного   подхода   к   обучению   учащихся,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испытывающих затруднения в обучении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стратегий адресной психологической поддержки с учетом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Февраль -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особенностей учащихся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34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vAlign w:val="bottom"/>
          </w:tcPr>
          <w:p w:rsidR="00064301" w:rsidRDefault="00064301" w:rsidP="00064301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10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  <w:tc>
          <w:tcPr>
            <w:tcW w:w="7620" w:type="dxa"/>
            <w:tcBorders>
              <w:bottom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групповых коррекционно-профилактических занятий по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  подготовке  учащихся  к  ВПР  с  использованием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тренинговых  упражнений,  групповых  дискуссий,  коммуникативных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2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индивидуальных и групповых психологических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</w:t>
            </w:r>
          </w:p>
        </w:tc>
      </w:tr>
      <w:tr w:rsidR="00064301" w:rsidTr="00064301">
        <w:trPr>
          <w:trHeight w:val="30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поддержки учащихся при проведении ВПР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 работа  с  учащимися  «группы  риска»  по  усвоению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</w:t>
            </w:r>
          </w:p>
        </w:tc>
      </w:tr>
      <w:tr w:rsidR="00064301" w:rsidTr="00064301">
        <w:trPr>
          <w:trHeight w:val="28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приемов  запоминания,  освоения  способов  совладения  с  тревогой,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064301" w:rsidTr="00064301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актуализации внутренних ресурсов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3"/>
                <w:szCs w:val="23"/>
              </w:rPr>
            </w:pPr>
          </w:p>
        </w:tc>
      </w:tr>
      <w:tr w:rsidR="00064301" w:rsidTr="00064301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 «группы риска» по повышению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</w:t>
            </w:r>
          </w:p>
        </w:tc>
      </w:tr>
      <w:tr w:rsidR="00064301" w:rsidTr="00064301">
        <w:trPr>
          <w:trHeight w:val="28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 мотивации,  выработки  навыка  использовать  особенности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064301" w:rsidTr="00064301">
        <w:trPr>
          <w:trHeight w:val="27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типа мышления, индивидуального учебного стиля деятельности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3"/>
                <w:szCs w:val="23"/>
              </w:rPr>
            </w:pPr>
          </w:p>
        </w:tc>
      </w:tr>
      <w:tr w:rsidR="00064301" w:rsidTr="00064301">
        <w:trPr>
          <w:trHeight w:val="34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vAlign w:val="bottom"/>
          </w:tcPr>
          <w:p w:rsidR="00064301" w:rsidRDefault="00064301" w:rsidP="00064301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10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  <w:tc>
          <w:tcPr>
            <w:tcW w:w="7620" w:type="dxa"/>
            <w:tcBorders>
              <w:bottom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9"/>
                <w:szCs w:val="9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   состояния    учащихся    после    проведения    ВПР,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tr w:rsidR="00064301" w:rsidTr="00064301">
        <w:trPr>
          <w:trHeight w:val="28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результативности с целью выявления психологических трудностей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26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основных подходов к профилактике стресса в работе психолога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tr w:rsidR="00064301" w:rsidTr="00064301">
        <w:trPr>
          <w:trHeight w:val="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"/>
                <w:szCs w:val="2"/>
              </w:rPr>
            </w:pPr>
          </w:p>
        </w:tc>
      </w:tr>
      <w:tr w:rsidR="00064301" w:rsidTr="00064301">
        <w:trPr>
          <w:trHeight w:val="25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возникших  психологических  и  педагогических  проблем  при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tr w:rsidR="00064301" w:rsidTr="00064301">
        <w:trPr>
          <w:trHeight w:val="27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 и  проведении  ВПР,  корректировка  плана  работы  по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3"/>
                <w:szCs w:val="23"/>
              </w:rPr>
            </w:pPr>
          </w:p>
        </w:tc>
      </w:tr>
      <w:tr w:rsidR="00064301" w:rsidTr="00064301">
        <w:trPr>
          <w:trHeight w:val="27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психолого-педагогическому сопровождению учащихся на следующий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  <w:tr w:rsidR="00064301" w:rsidTr="00064301">
        <w:trPr>
          <w:trHeight w:val="28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301" w:rsidRDefault="00064301" w:rsidP="00064301">
            <w:pPr>
              <w:rPr>
                <w:sz w:val="24"/>
                <w:szCs w:val="24"/>
              </w:rPr>
            </w:pPr>
          </w:p>
        </w:tc>
      </w:tr>
    </w:tbl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064301" w:rsidRDefault="00064301" w:rsidP="00064301">
      <w:pPr>
        <w:spacing w:line="200" w:lineRule="exact"/>
        <w:rPr>
          <w:sz w:val="20"/>
          <w:szCs w:val="20"/>
        </w:rPr>
      </w:pPr>
    </w:p>
    <w:p w:rsidR="006F0CAA" w:rsidRDefault="006F0CAA"/>
    <w:sectPr w:rsidR="006F0CAA" w:rsidSect="0055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DB4" w:rsidRDefault="00833DB4" w:rsidP="00D57700">
      <w:pPr>
        <w:spacing w:after="0" w:line="240" w:lineRule="auto"/>
      </w:pPr>
      <w:r>
        <w:separator/>
      </w:r>
    </w:p>
  </w:endnote>
  <w:endnote w:type="continuationSeparator" w:id="1">
    <w:p w:rsidR="00833DB4" w:rsidRDefault="00833DB4" w:rsidP="00D5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AE" w:rsidRDefault="00E867A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0245"/>
      <w:docPartObj>
        <w:docPartGallery w:val="Page Numbers (Bottom of Page)"/>
        <w:docPartUnique/>
      </w:docPartObj>
    </w:sdtPr>
    <w:sdtContent>
      <w:p w:rsidR="00E867AE" w:rsidRDefault="00E43A87">
        <w:pPr>
          <w:pStyle w:val="a5"/>
          <w:jc w:val="right"/>
        </w:pPr>
        <w:fldSimple w:instr=" PAGE   \* MERGEFORMAT ">
          <w:r w:rsidR="00DF7B23">
            <w:rPr>
              <w:noProof/>
            </w:rPr>
            <w:t>1</w:t>
          </w:r>
        </w:fldSimple>
      </w:p>
    </w:sdtContent>
  </w:sdt>
  <w:p w:rsidR="00E867AE" w:rsidRDefault="00E867A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AE" w:rsidRDefault="00E867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DB4" w:rsidRDefault="00833DB4" w:rsidP="00D57700">
      <w:pPr>
        <w:spacing w:after="0" w:line="240" w:lineRule="auto"/>
      </w:pPr>
      <w:r>
        <w:separator/>
      </w:r>
    </w:p>
  </w:footnote>
  <w:footnote w:type="continuationSeparator" w:id="1">
    <w:p w:rsidR="00833DB4" w:rsidRDefault="00833DB4" w:rsidP="00D5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AE" w:rsidRDefault="00E867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AE" w:rsidRDefault="00E867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AE" w:rsidRDefault="00E867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EAC"/>
    <w:multiLevelType w:val="multilevel"/>
    <w:tmpl w:val="E19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E6AFC"/>
    <w:multiLevelType w:val="multilevel"/>
    <w:tmpl w:val="0792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71E09"/>
    <w:multiLevelType w:val="multilevel"/>
    <w:tmpl w:val="018A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371B1"/>
    <w:multiLevelType w:val="multilevel"/>
    <w:tmpl w:val="D1FA0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14FFD"/>
    <w:multiLevelType w:val="multilevel"/>
    <w:tmpl w:val="BC46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241BE"/>
    <w:multiLevelType w:val="multilevel"/>
    <w:tmpl w:val="ABB4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15DDD"/>
    <w:multiLevelType w:val="multilevel"/>
    <w:tmpl w:val="276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4546E"/>
    <w:multiLevelType w:val="multilevel"/>
    <w:tmpl w:val="6D94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2A9"/>
    <w:rsid w:val="00030678"/>
    <w:rsid w:val="00064301"/>
    <w:rsid w:val="0007208F"/>
    <w:rsid w:val="000812A9"/>
    <w:rsid w:val="00136B20"/>
    <w:rsid w:val="001C3604"/>
    <w:rsid w:val="001D6F81"/>
    <w:rsid w:val="001E5349"/>
    <w:rsid w:val="002A3197"/>
    <w:rsid w:val="002B318A"/>
    <w:rsid w:val="002E3ECD"/>
    <w:rsid w:val="00346A35"/>
    <w:rsid w:val="0036571A"/>
    <w:rsid w:val="00515E60"/>
    <w:rsid w:val="00551CC9"/>
    <w:rsid w:val="00563E9A"/>
    <w:rsid w:val="005B7B04"/>
    <w:rsid w:val="006040D3"/>
    <w:rsid w:val="006F0CAA"/>
    <w:rsid w:val="007160C0"/>
    <w:rsid w:val="00730895"/>
    <w:rsid w:val="0079577C"/>
    <w:rsid w:val="00833DB4"/>
    <w:rsid w:val="00995F89"/>
    <w:rsid w:val="00A06592"/>
    <w:rsid w:val="00A35961"/>
    <w:rsid w:val="00A54ACC"/>
    <w:rsid w:val="00B17449"/>
    <w:rsid w:val="00D17B84"/>
    <w:rsid w:val="00D57700"/>
    <w:rsid w:val="00DF7B23"/>
    <w:rsid w:val="00E43A87"/>
    <w:rsid w:val="00E867AE"/>
    <w:rsid w:val="00F02275"/>
    <w:rsid w:val="00F27438"/>
    <w:rsid w:val="00FB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812A9"/>
  </w:style>
  <w:style w:type="character" w:customStyle="1" w:styleId="c15">
    <w:name w:val="c15"/>
    <w:basedOn w:val="a0"/>
    <w:rsid w:val="000812A9"/>
  </w:style>
  <w:style w:type="paragraph" w:customStyle="1" w:styleId="c9">
    <w:name w:val="c9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812A9"/>
  </w:style>
  <w:style w:type="paragraph" w:customStyle="1" w:styleId="c17">
    <w:name w:val="c17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812A9"/>
  </w:style>
  <w:style w:type="paragraph" w:customStyle="1" w:styleId="c26">
    <w:name w:val="c26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0812A9"/>
  </w:style>
  <w:style w:type="character" w:customStyle="1" w:styleId="c21">
    <w:name w:val="c21"/>
    <w:basedOn w:val="a0"/>
    <w:rsid w:val="000812A9"/>
  </w:style>
  <w:style w:type="character" w:customStyle="1" w:styleId="c0">
    <w:name w:val="c0"/>
    <w:basedOn w:val="a0"/>
    <w:rsid w:val="000812A9"/>
  </w:style>
  <w:style w:type="paragraph" w:customStyle="1" w:styleId="c7">
    <w:name w:val="c7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0812A9"/>
  </w:style>
  <w:style w:type="character" w:customStyle="1" w:styleId="c22">
    <w:name w:val="c22"/>
    <w:basedOn w:val="a0"/>
    <w:rsid w:val="000812A9"/>
  </w:style>
  <w:style w:type="character" w:customStyle="1" w:styleId="c33">
    <w:name w:val="c33"/>
    <w:basedOn w:val="a0"/>
    <w:rsid w:val="000812A9"/>
  </w:style>
  <w:style w:type="character" w:customStyle="1" w:styleId="c42">
    <w:name w:val="c42"/>
    <w:basedOn w:val="a0"/>
    <w:rsid w:val="000812A9"/>
  </w:style>
  <w:style w:type="paragraph" w:customStyle="1" w:styleId="c27">
    <w:name w:val="c27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8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812A9"/>
  </w:style>
  <w:style w:type="paragraph" w:styleId="a3">
    <w:name w:val="header"/>
    <w:basedOn w:val="a"/>
    <w:link w:val="a4"/>
    <w:uiPriority w:val="99"/>
    <w:semiHidden/>
    <w:unhideWhenUsed/>
    <w:rsid w:val="00D5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7700"/>
  </w:style>
  <w:style w:type="paragraph" w:styleId="a5">
    <w:name w:val="footer"/>
    <w:basedOn w:val="a"/>
    <w:link w:val="a6"/>
    <w:uiPriority w:val="99"/>
    <w:unhideWhenUsed/>
    <w:rsid w:val="00D5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uchenic</cp:lastModifiedBy>
  <cp:revision>23</cp:revision>
  <cp:lastPrinted>2023-01-17T13:00:00Z</cp:lastPrinted>
  <dcterms:created xsi:type="dcterms:W3CDTF">2020-09-01T18:04:00Z</dcterms:created>
  <dcterms:modified xsi:type="dcterms:W3CDTF">2023-01-20T06:30:00Z</dcterms:modified>
</cp:coreProperties>
</file>