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0D8" w:rsidRPr="00787A5E" w:rsidRDefault="00C230D8" w:rsidP="00C230D8">
      <w:pPr>
        <w:pStyle w:val="1"/>
        <w:jc w:val="center"/>
        <w:rPr>
          <w:sz w:val="24"/>
          <w:szCs w:val="24"/>
        </w:rPr>
      </w:pPr>
      <w:r w:rsidRPr="00787A5E">
        <w:rPr>
          <w:sz w:val="24"/>
          <w:szCs w:val="24"/>
        </w:rPr>
        <w:t>Нормативно-правовая база введения ФГОС НОО</w:t>
      </w:r>
    </w:p>
    <w:p w:rsidR="00C230D8" w:rsidRPr="00787A5E" w:rsidRDefault="00C230D8" w:rsidP="00C230D8">
      <w:pPr>
        <w:pStyle w:val="a4"/>
        <w:spacing w:before="0" w:beforeAutospacing="0" w:after="0" w:afterAutospacing="0"/>
      </w:pPr>
      <w:r w:rsidRPr="00787A5E">
        <w:rPr>
          <w:i/>
          <w:iCs/>
        </w:rPr>
        <w:t>Федеральный уровень:</w:t>
      </w:r>
    </w:p>
    <w:p w:rsidR="00C230D8" w:rsidRPr="00787A5E" w:rsidRDefault="00C230D8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Закон РФ "</w:t>
      </w:r>
      <w:hyperlink r:id="rId5" w:history="1">
        <w:r w:rsidRPr="00787A5E">
          <w:rPr>
            <w:rStyle w:val="a3"/>
            <w:rFonts w:ascii="Times New Roman" w:hAnsi="Times New Roman" w:cs="Times New Roman"/>
            <w:sz w:val="24"/>
            <w:szCs w:val="24"/>
          </w:rPr>
          <w:t>Об образовании</w:t>
        </w:r>
      </w:hyperlink>
      <w:r w:rsidRPr="00787A5E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230D8" w:rsidRPr="00787A5E" w:rsidRDefault="00C230D8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Национальная образовательная инициатива "</w:t>
      </w:r>
      <w:hyperlink r:id="rId6" w:history="1">
        <w:r w:rsidRPr="00787A5E">
          <w:rPr>
            <w:rStyle w:val="a3"/>
            <w:rFonts w:ascii="Times New Roman" w:hAnsi="Times New Roman" w:cs="Times New Roman"/>
            <w:sz w:val="24"/>
            <w:szCs w:val="24"/>
          </w:rPr>
          <w:t>Наша новая школа</w:t>
        </w:r>
      </w:hyperlink>
      <w:r w:rsidRPr="00787A5E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Концепция духовно-нравственного развития и воспитания личности гражданина России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Гигиенические требования к условиям реализации общеобразовательных стандартов в начальной школе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ФГОС НОО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C230D8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Приказ "</w:t>
      </w:r>
      <w:hyperlink r:id="rId10" w:history="1">
        <w:r w:rsidRPr="00787A5E">
          <w:rPr>
            <w:rStyle w:val="a3"/>
            <w:rFonts w:ascii="Times New Roman" w:hAnsi="Times New Roman" w:cs="Times New Roman"/>
            <w:sz w:val="24"/>
            <w:szCs w:val="24"/>
          </w:rPr>
          <w:t>Об утверждении и введении в действие федерального государственного стандарта начального общего образования»</w:t>
        </w:r>
      </w:hyperlink>
      <w:r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C230D8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России от 26 ноября </w:t>
      </w:r>
      <w:smartTag w:uri="urn:schemas-microsoft-com:office:smarttags" w:element="metricconverter">
        <w:smartTagPr>
          <w:attr w:name="ProductID" w:val="2010 г"/>
        </w:smartTagPr>
        <w:r w:rsidRPr="00787A5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787A5E">
        <w:rPr>
          <w:rFonts w:ascii="Times New Roman" w:hAnsi="Times New Roman" w:cs="Times New Roman"/>
          <w:sz w:val="24"/>
          <w:szCs w:val="24"/>
        </w:rPr>
        <w:t>. № 1241 "</w:t>
      </w:r>
      <w:hyperlink r:id="rId11" w:history="1">
        <w:r w:rsidRPr="00787A5E">
          <w:rPr>
            <w:rStyle w:val="a3"/>
            <w:rFonts w:ascii="Times New Roman" w:hAnsi="Times New Roman" w:cs="Times New Roman"/>
            <w:sz w:val="24"/>
            <w:szCs w:val="24"/>
          </w:rPr>
  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</w:t>
        </w:r>
      </w:hyperlink>
      <w:r w:rsidRPr="00787A5E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Федеральные требования к образовательным учреждениям в части охраны здоровья обучающихся, воспитанников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Федеральные требования к образовательным учреждениям в части минимальной оснащенности учебного процесса и оборудования учебных помещений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0D8" w:rsidRPr="00787A5E" w:rsidRDefault="00C230D8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Единый квалификационный справочник должностей руководителей, специалистов и служащих, раздел "</w:t>
      </w:r>
      <w:hyperlink r:id="rId14" w:history="1">
        <w:r w:rsidRPr="00787A5E">
          <w:rPr>
            <w:rStyle w:val="a3"/>
            <w:rFonts w:ascii="Times New Roman" w:hAnsi="Times New Roman" w:cs="Times New Roman"/>
            <w:sz w:val="24"/>
            <w:szCs w:val="24"/>
          </w:rPr>
          <w:t>Квалификационные характеристики должностей работников образования</w:t>
        </w:r>
      </w:hyperlink>
      <w:r w:rsidRPr="00787A5E">
        <w:rPr>
          <w:rFonts w:ascii="Times New Roman" w:hAnsi="Times New Roman" w:cs="Times New Roman"/>
          <w:sz w:val="24"/>
          <w:szCs w:val="24"/>
        </w:rPr>
        <w:t xml:space="preserve">" (утвержден приказом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России от 26 августа </w:t>
      </w:r>
      <w:smartTag w:uri="urn:schemas-microsoft-com:office:smarttags" w:element="metricconverter">
        <w:smartTagPr>
          <w:attr w:name="ProductID" w:val="2010 г"/>
        </w:smartTagPr>
        <w:r w:rsidRPr="00787A5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787A5E">
        <w:rPr>
          <w:rFonts w:ascii="Times New Roman" w:hAnsi="Times New Roman" w:cs="Times New Roman"/>
          <w:sz w:val="24"/>
          <w:szCs w:val="24"/>
        </w:rPr>
        <w:t xml:space="preserve">. № 761н, зарегистрирован в Минюсте России 6 октября </w:t>
      </w:r>
      <w:smartTag w:uri="urn:schemas-microsoft-com:office:smarttags" w:element="metricconverter">
        <w:smartTagPr>
          <w:attr w:name="ProductID" w:val="2010 г"/>
        </w:smartTagPr>
        <w:r w:rsidRPr="00787A5E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787A5E">
        <w:rPr>
          <w:rFonts w:ascii="Times New Roman" w:hAnsi="Times New Roman" w:cs="Times New Roman"/>
          <w:sz w:val="24"/>
          <w:szCs w:val="24"/>
        </w:rPr>
        <w:t xml:space="preserve">., регистрационный номер 18638)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 xml:space="preserve">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 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(Приложение к письму Департамента общего образования </w:t>
      </w:r>
      <w:proofErr w:type="spellStart"/>
      <w:r w:rsidR="00C230D8" w:rsidRPr="00787A5E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230D8" w:rsidRPr="00787A5E">
        <w:rPr>
          <w:rFonts w:ascii="Times New Roman" w:hAnsi="Times New Roman" w:cs="Times New Roman"/>
          <w:sz w:val="24"/>
          <w:szCs w:val="24"/>
        </w:rPr>
        <w:t xml:space="preserve"> России от 12 мая </w:t>
      </w:r>
      <w:smartTag w:uri="urn:schemas-microsoft-com:office:smarttags" w:element="metricconverter">
        <w:smartTagPr>
          <w:attr w:name="ProductID" w:val="2011 г"/>
        </w:smartTagPr>
        <w:r w:rsidR="00C230D8" w:rsidRPr="00787A5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="00C230D8" w:rsidRPr="00787A5E">
        <w:rPr>
          <w:rFonts w:ascii="Times New Roman" w:hAnsi="Times New Roman" w:cs="Times New Roman"/>
          <w:sz w:val="24"/>
          <w:szCs w:val="24"/>
        </w:rPr>
        <w:t xml:space="preserve">. № 03-296) </w:t>
      </w:r>
    </w:p>
    <w:p w:rsidR="00C230D8" w:rsidRPr="00787A5E" w:rsidRDefault="00E60262" w:rsidP="00C230D8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 xml:space="preserve">Письмо Департамента общего образования </w:t>
        </w:r>
        <w:proofErr w:type="spellStart"/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="00C230D8" w:rsidRPr="00787A5E">
          <w:rPr>
            <w:rStyle w:val="a3"/>
            <w:rFonts w:ascii="Times New Roman" w:hAnsi="Times New Roman" w:cs="Times New Roman"/>
            <w:sz w:val="24"/>
            <w:szCs w:val="24"/>
          </w:rPr>
          <w:t xml:space="preserve"> России от 12 мая 2011 г. № 03-296</w:t>
        </w:r>
      </w:hyperlink>
      <w:r w:rsidR="00C230D8" w:rsidRPr="00787A5E">
        <w:rPr>
          <w:rFonts w:ascii="Times New Roman" w:hAnsi="Times New Roman" w:cs="Times New Roman"/>
          <w:sz w:val="24"/>
          <w:szCs w:val="24"/>
        </w:rPr>
        <w:t xml:space="preserve"> (Об организации внеурочной деятельности при введении федерального государственного образовательного стандарта общего образования) </w:t>
      </w:r>
    </w:p>
    <w:p w:rsidR="00C230D8" w:rsidRPr="00787A5E" w:rsidRDefault="00C230D8" w:rsidP="00C230D8">
      <w:pPr>
        <w:pStyle w:val="a4"/>
        <w:spacing w:before="0" w:beforeAutospacing="0" w:after="0" w:afterAutospacing="0"/>
      </w:pPr>
      <w:r w:rsidRPr="00787A5E">
        <w:rPr>
          <w:i/>
          <w:iCs/>
        </w:rPr>
        <w:t>Региональный уровень:</w:t>
      </w:r>
    </w:p>
    <w:p w:rsidR="00C230D8" w:rsidRPr="00787A5E" w:rsidRDefault="00C230D8" w:rsidP="00C230D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Приказ</w:t>
      </w:r>
      <w:r w:rsidR="0076693E" w:rsidRPr="00787A5E">
        <w:rPr>
          <w:rFonts w:ascii="Times New Roman" w:hAnsi="Times New Roman" w:cs="Times New Roman"/>
          <w:sz w:val="24"/>
          <w:szCs w:val="24"/>
        </w:rPr>
        <w:t xml:space="preserve"> Министерства</w:t>
      </w:r>
      <w:r w:rsidRPr="00787A5E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76693E" w:rsidRPr="00787A5E">
        <w:rPr>
          <w:rFonts w:ascii="Times New Roman" w:hAnsi="Times New Roman" w:cs="Times New Roman"/>
          <w:sz w:val="24"/>
          <w:szCs w:val="24"/>
        </w:rPr>
        <w:t>РД</w:t>
      </w:r>
      <w:r w:rsidRPr="00787A5E">
        <w:rPr>
          <w:rFonts w:ascii="Times New Roman" w:hAnsi="Times New Roman" w:cs="Times New Roman"/>
          <w:sz w:val="24"/>
          <w:szCs w:val="24"/>
        </w:rPr>
        <w:t xml:space="preserve"> «</w:t>
      </w:r>
      <w:r w:rsidRPr="00787A5E">
        <w:rPr>
          <w:rFonts w:ascii="Times New Roman" w:hAnsi="Times New Roman" w:cs="Times New Roman"/>
          <w:iCs/>
          <w:sz w:val="24"/>
          <w:szCs w:val="24"/>
        </w:rPr>
        <w:t xml:space="preserve">Об утверждении  Мероприятий </w:t>
      </w:r>
      <w:r w:rsidRPr="00787A5E">
        <w:rPr>
          <w:rFonts w:ascii="Times New Roman" w:hAnsi="Times New Roman" w:cs="Times New Roman"/>
          <w:sz w:val="24"/>
          <w:szCs w:val="24"/>
        </w:rPr>
        <w:t> </w:t>
      </w:r>
      <w:r w:rsidRPr="00787A5E">
        <w:rPr>
          <w:rFonts w:ascii="Times New Roman" w:hAnsi="Times New Roman" w:cs="Times New Roman"/>
          <w:iCs/>
          <w:sz w:val="24"/>
          <w:szCs w:val="24"/>
        </w:rPr>
        <w:t>по обеспечению введения федерального государственного образовательного стандарта  общего образования (ФГОС) в образовательных  у</w:t>
      </w:r>
      <w:r w:rsidR="0076693E" w:rsidRPr="00787A5E">
        <w:rPr>
          <w:rFonts w:ascii="Times New Roman" w:hAnsi="Times New Roman" w:cs="Times New Roman"/>
          <w:iCs/>
          <w:sz w:val="24"/>
          <w:szCs w:val="24"/>
        </w:rPr>
        <w:t>чреждениях  РД</w:t>
      </w:r>
      <w:r w:rsidRPr="00787A5E">
        <w:rPr>
          <w:rFonts w:ascii="Times New Roman" w:hAnsi="Times New Roman" w:cs="Times New Roman"/>
          <w:iCs/>
          <w:sz w:val="24"/>
          <w:szCs w:val="24"/>
        </w:rPr>
        <w:t xml:space="preserve">  в  2011 – 2015 гг.</w:t>
      </w:r>
      <w:r w:rsidRPr="00787A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87A5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230D8" w:rsidRPr="00787A5E" w:rsidRDefault="00C230D8" w:rsidP="00C230D8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Мероприятия по обеспечению введения   федерального государственного образовательного стандарта  общего     образования (ФГОС)  в образовательных учреждениях </w:t>
      </w:r>
      <w:r w:rsidR="0076693E" w:rsidRPr="00787A5E">
        <w:rPr>
          <w:rFonts w:ascii="Times New Roman" w:hAnsi="Times New Roman" w:cs="Times New Roman"/>
          <w:sz w:val="24"/>
          <w:szCs w:val="24"/>
        </w:rPr>
        <w:t>РД</w:t>
      </w:r>
      <w:r w:rsidRPr="00787A5E">
        <w:rPr>
          <w:rFonts w:ascii="Times New Roman" w:hAnsi="Times New Roman" w:cs="Times New Roman"/>
          <w:sz w:val="24"/>
          <w:szCs w:val="24"/>
        </w:rPr>
        <w:t xml:space="preserve"> в 2011-2015 гг.</w:t>
      </w:r>
    </w:p>
    <w:p w:rsidR="00C230D8" w:rsidRPr="00787A5E" w:rsidRDefault="00C230D8" w:rsidP="00C230D8">
      <w:pPr>
        <w:pStyle w:val="a4"/>
        <w:spacing w:before="0" w:beforeAutospacing="0" w:after="0" w:afterAutospacing="0"/>
        <w:rPr>
          <w:i/>
          <w:iCs/>
        </w:rPr>
      </w:pPr>
      <w:r w:rsidRPr="00787A5E">
        <w:rPr>
          <w:i/>
          <w:iCs/>
        </w:rPr>
        <w:t>Муниципальный уровень:</w:t>
      </w:r>
    </w:p>
    <w:p w:rsidR="00C230D8" w:rsidRPr="00787A5E" w:rsidRDefault="00C230D8" w:rsidP="00C230D8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i/>
          <w:iCs/>
        </w:rPr>
      </w:pPr>
      <w:r w:rsidRPr="00787A5E">
        <w:rPr>
          <w:iCs/>
        </w:rPr>
        <w:t xml:space="preserve">Приказ управления образования </w:t>
      </w:r>
      <w:r w:rsidR="0076693E" w:rsidRPr="00787A5E">
        <w:rPr>
          <w:iCs/>
        </w:rPr>
        <w:t>Хасавюрт</w:t>
      </w:r>
      <w:r w:rsidRPr="00787A5E">
        <w:rPr>
          <w:iCs/>
        </w:rPr>
        <w:t xml:space="preserve">овского района  </w:t>
      </w:r>
      <w:r w:rsidRPr="00787A5E">
        <w:t>"</w:t>
      </w:r>
      <w:r w:rsidRPr="00787A5E">
        <w:rPr>
          <w:i/>
        </w:rPr>
        <w:t xml:space="preserve"> </w:t>
      </w:r>
      <w:r w:rsidRPr="00787A5E">
        <w:t xml:space="preserve">Об утверждении  Мероприятий  по обеспечению введения федерального государственного образовательного стандарта  общего образования (ФГОС) в образовательных  учреждениях  района  в  2011 – 2015 </w:t>
      </w:r>
      <w:proofErr w:type="spellStart"/>
      <w:proofErr w:type="gramStart"/>
      <w:r w:rsidRPr="00787A5E">
        <w:t>гг</w:t>
      </w:r>
      <w:proofErr w:type="spellEnd"/>
      <w:proofErr w:type="gramEnd"/>
    </w:p>
    <w:p w:rsidR="00C230D8" w:rsidRPr="00787A5E" w:rsidRDefault="00C230D8" w:rsidP="00C230D8">
      <w:pPr>
        <w:pStyle w:val="a4"/>
        <w:numPr>
          <w:ilvl w:val="0"/>
          <w:numId w:val="3"/>
        </w:numPr>
        <w:spacing w:before="0" w:beforeAutospacing="0" w:after="0" w:afterAutospacing="0"/>
        <w:ind w:left="0"/>
        <w:rPr>
          <w:i/>
          <w:iCs/>
        </w:rPr>
      </w:pPr>
      <w:r w:rsidRPr="00787A5E">
        <w:t xml:space="preserve">План-график мероприятий по обеспечению введения федерального государственного образовательного стандарта  общего образования (ФГОС)  в </w:t>
      </w:r>
      <w:r w:rsidR="0099034E" w:rsidRPr="00787A5E">
        <w:t>Хасавюрт</w:t>
      </w:r>
      <w:r w:rsidRPr="00787A5E">
        <w:t xml:space="preserve">овском районе  в 2011-2012 </w:t>
      </w:r>
      <w:proofErr w:type="spellStart"/>
      <w:proofErr w:type="gramStart"/>
      <w:r w:rsidRPr="00787A5E">
        <w:t>гг</w:t>
      </w:r>
      <w:proofErr w:type="spellEnd"/>
      <w:proofErr w:type="gramEnd"/>
    </w:p>
    <w:p w:rsidR="00C230D8" w:rsidRPr="00787A5E" w:rsidRDefault="00C230D8" w:rsidP="00C230D8">
      <w:pPr>
        <w:pStyle w:val="a4"/>
        <w:spacing w:before="0" w:beforeAutospacing="0" w:after="0" w:afterAutospacing="0"/>
        <w:rPr>
          <w:i/>
          <w:iCs/>
        </w:rPr>
      </w:pPr>
      <w:r w:rsidRPr="00787A5E">
        <w:rPr>
          <w:i/>
          <w:iCs/>
        </w:rPr>
        <w:t>Школьный уровень: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Приказ о переходе ОУ на обучение по ФГОС НОО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Программа деятельности школы </w:t>
      </w:r>
      <w:r w:rsidRPr="00787A5E">
        <w:rPr>
          <w:rFonts w:ascii="Times New Roman" w:hAnsi="Times New Roman" w:cs="Times New Roman"/>
          <w:spacing w:val="-2"/>
          <w:sz w:val="24"/>
          <w:szCs w:val="24"/>
        </w:rPr>
        <w:t xml:space="preserve">по введению ФГОС начального общего </w:t>
      </w:r>
      <w:r w:rsidRPr="00787A5E">
        <w:rPr>
          <w:rFonts w:ascii="Times New Roman" w:hAnsi="Times New Roman" w:cs="Times New Roman"/>
          <w:spacing w:val="-1"/>
          <w:sz w:val="24"/>
          <w:szCs w:val="24"/>
        </w:rPr>
        <w:t>образования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>Приказ о разработке образовательной программы на 2010-2014 учебный год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>Приказ об утверждении программы на 2010-2014 учебный год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Приказ "О создании Совета по введению ФГОС НОО" 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 о Совете по введению федеральных государственных стандартов начального общего образования. 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Приказ "О создании рабочей группы по введению ФГОС НОО" 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Положение о рабочей группе по введению федеральных государственных стандартов начального общего образования. 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Приказ об утверждении формы договора о предоставлении общего образования 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Договор о предоставлении общего образования 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>Приказ об утверждении программ внеурочной деятельности</w:t>
      </w:r>
    </w:p>
    <w:p w:rsidR="00C230D8" w:rsidRPr="00787A5E" w:rsidRDefault="00C230D8" w:rsidP="00C230D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Приказ об утверждении программы ОУ по повышению уровня профессионального мастерства педагогических работников и План - график повышения квалификации педагогов 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 xml:space="preserve">Приказ о проведении </w:t>
      </w:r>
      <w:proofErr w:type="spellStart"/>
      <w:r w:rsidRPr="00787A5E">
        <w:t>внутришкольного</w:t>
      </w:r>
      <w:proofErr w:type="spellEnd"/>
      <w:r w:rsidRPr="00787A5E">
        <w:t xml:space="preserve"> контроля по реализации ФГОС НОО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>Приказ о внесении изменений в должностные инструкции учителя начальных классов, заместителя директора по УВР, курирующего реализацию ФГОС, воспитателя ГПД</w:t>
      </w:r>
    </w:p>
    <w:p w:rsidR="00C230D8" w:rsidRPr="00787A5E" w:rsidRDefault="00C230D8" w:rsidP="00C230D8">
      <w:pPr>
        <w:pStyle w:val="a4"/>
        <w:numPr>
          <w:ilvl w:val="0"/>
          <w:numId w:val="4"/>
        </w:numPr>
        <w:spacing w:before="0" w:beforeAutospacing="0" w:after="0" w:afterAutospacing="0"/>
        <w:ind w:left="0"/>
      </w:pPr>
      <w:r w:rsidRPr="00787A5E">
        <w:t>Приказ о заказе на учебную литературу</w:t>
      </w:r>
    </w:p>
    <w:p w:rsidR="00C230D8" w:rsidRPr="00787A5E" w:rsidRDefault="00C230D8" w:rsidP="00C230D8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C230D8" w:rsidRPr="00787A5E" w:rsidRDefault="00C230D8" w:rsidP="00C230D8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</w:p>
    <w:p w:rsidR="00C230D8" w:rsidRPr="00787A5E" w:rsidRDefault="00D46C39" w:rsidP="00DC0CA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</w:t>
      </w:r>
      <w:r w:rsidR="00C230D8" w:rsidRPr="00787A5E">
        <w:rPr>
          <w:rFonts w:ascii="Times New Roman" w:hAnsi="Times New Roman" w:cs="Times New Roman"/>
          <w:color w:val="000000"/>
          <w:sz w:val="24"/>
          <w:szCs w:val="24"/>
        </w:rPr>
        <w:t>образовательное учреждение</w:t>
      </w: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584F9E" w:rsidRPr="00787A5E">
        <w:rPr>
          <w:rFonts w:ascii="Times New Roman" w:hAnsi="Times New Roman" w:cs="Times New Roman"/>
          <w:b/>
          <w:color w:val="000000"/>
          <w:sz w:val="24"/>
          <w:szCs w:val="24"/>
        </w:rPr>
        <w:t>Могилёвская средняя</w:t>
      </w:r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общеобразовательная школа</w:t>
      </w:r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>им.Н.У.Азизова</w:t>
      </w:r>
      <w:proofErr w:type="spellEnd"/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84F9E" w:rsidRPr="00787A5E" w:rsidRDefault="00584F9E" w:rsidP="00584F9E">
      <w:pPr>
        <w:tabs>
          <w:tab w:val="left" w:pos="720"/>
          <w:tab w:val="left" w:pos="900"/>
          <w:tab w:val="left" w:pos="1260"/>
        </w:tabs>
        <w:ind w:first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>Хасавюрт</w:t>
      </w:r>
      <w:r w:rsidR="00C230D8"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овского района 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>РД</w:t>
      </w:r>
    </w:p>
    <w:p w:rsidR="00C230D8" w:rsidRPr="00787A5E" w:rsidRDefault="00C230D8" w:rsidP="00584F9E">
      <w:pPr>
        <w:tabs>
          <w:tab w:val="left" w:pos="720"/>
          <w:tab w:val="left" w:pos="900"/>
          <w:tab w:val="left" w:pos="1260"/>
        </w:tabs>
        <w:ind w:firstLine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/>
          <w:bCs/>
          <w:position w:val="-1"/>
          <w:sz w:val="24"/>
          <w:szCs w:val="24"/>
        </w:rPr>
        <w:t>ПРИКАЗ</w:t>
      </w:r>
      <w:r w:rsidR="00584F9E" w:rsidRPr="00787A5E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 №15</w:t>
      </w:r>
      <w:r w:rsidR="00584F9E"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87A5E">
        <w:rPr>
          <w:rFonts w:ascii="Times New Roman" w:hAnsi="Times New Roman" w:cs="Times New Roman"/>
          <w:spacing w:val="-4"/>
          <w:sz w:val="24"/>
          <w:szCs w:val="24"/>
        </w:rPr>
        <w:t xml:space="preserve">от 30 августа </w:t>
      </w:r>
      <w:smartTag w:uri="urn:schemas-microsoft-com:office:smarttags" w:element="metricconverter">
        <w:smartTagPr>
          <w:attr w:name="ProductID" w:val="2011 г"/>
        </w:smartTagPr>
        <w:r w:rsidRPr="00787A5E">
          <w:rPr>
            <w:rFonts w:ascii="Times New Roman" w:hAnsi="Times New Roman" w:cs="Times New Roman"/>
            <w:spacing w:val="-4"/>
            <w:sz w:val="24"/>
            <w:szCs w:val="24"/>
          </w:rPr>
          <w:t>2011 г</w:t>
        </w:r>
      </w:smartTag>
      <w:r w:rsidRPr="00787A5E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787A5E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787A5E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787A5E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787A5E">
        <w:rPr>
          <w:rFonts w:ascii="Times New Roman" w:hAnsi="Times New Roman" w:cs="Times New Roman"/>
          <w:spacing w:val="-4"/>
          <w:sz w:val="24"/>
          <w:szCs w:val="24"/>
        </w:rPr>
        <w:tab/>
        <w:t xml:space="preserve"> </w:t>
      </w:r>
    </w:p>
    <w:p w:rsidR="00C230D8" w:rsidRPr="00787A5E" w:rsidRDefault="00C230D8" w:rsidP="00584F9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87A5E">
        <w:rPr>
          <w:rFonts w:ascii="Times New Roman" w:hAnsi="Times New Roman" w:cs="Times New Roman"/>
          <w:b/>
          <w:i/>
          <w:sz w:val="24"/>
          <w:szCs w:val="24"/>
        </w:rPr>
        <w:t>«О внесении изменений в Положение «О системе оценок, формах и порядке проведения промежуточной аттестации»</w:t>
      </w:r>
    </w:p>
    <w:p w:rsidR="00A0016E" w:rsidRPr="00787A5E" w:rsidRDefault="00C230D8" w:rsidP="00A0016E">
      <w:pPr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В связи с переходом на федеральный государственный образовательный стандарт начального общего образования</w:t>
      </w:r>
    </w:p>
    <w:p w:rsidR="00C230D8" w:rsidRPr="00787A5E" w:rsidRDefault="00C230D8" w:rsidP="00A0016E">
      <w:pPr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pacing w:val="15"/>
          <w:sz w:val="24"/>
          <w:szCs w:val="24"/>
        </w:rPr>
        <w:t>ПРИКАЗЫВАЮ:</w:t>
      </w:r>
    </w:p>
    <w:p w:rsidR="00C230D8" w:rsidRPr="00787A5E" w:rsidRDefault="00C230D8" w:rsidP="00C230D8">
      <w:pPr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Внести изменения в Положение «О системе оценок, формах и порядке проведения промежуточной аттестации»</w:t>
      </w:r>
    </w:p>
    <w:p w:rsidR="00C230D8" w:rsidRPr="00787A5E" w:rsidRDefault="00C230D8" w:rsidP="00C230D8">
      <w:pPr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В связи с переходом на ФГОС НОО второго поколения производить следующие мероприятия по оценке достижения планируемых результатов:</w:t>
      </w:r>
    </w:p>
    <w:p w:rsidR="00C230D8" w:rsidRPr="00787A5E" w:rsidRDefault="00C230D8" w:rsidP="00C230D8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Оценивать личностные,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>, предметные результаты образования обучающихся начальных классов, используя комплексный подход.</w:t>
      </w:r>
    </w:p>
    <w:p w:rsidR="00C230D8" w:rsidRPr="00787A5E" w:rsidRDefault="00C230D8" w:rsidP="00C230D8">
      <w:pPr>
        <w:numPr>
          <w:ilvl w:val="0"/>
          <w:numId w:val="5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Организовать работу по накопительной системе оценки в рамках Портфеля достижений обучающихся 1-4 классов по трем направлениям:</w:t>
      </w:r>
    </w:p>
    <w:p w:rsidR="00C230D8" w:rsidRPr="00787A5E" w:rsidRDefault="00C230D8" w:rsidP="00C230D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-систематизированные материалы наблюдений (оценочные листы, материалы наблюдений и т.д.)</w:t>
      </w:r>
    </w:p>
    <w:p w:rsidR="00C230D8" w:rsidRPr="00787A5E" w:rsidRDefault="00C230D8" w:rsidP="00C230D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lastRenderedPageBreak/>
        <w:t>-выборка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C230D8" w:rsidRPr="00787A5E" w:rsidRDefault="00C230D8" w:rsidP="00C230D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-материалы, характеризующие достижения обучающихся в рамках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деятельности (результаты участия в олимпиадах, конкурсах, выставках, смотрах, конкурсах, спортивных мероприятиях и т.д.)</w:t>
      </w:r>
    </w:p>
    <w:p w:rsidR="00C230D8" w:rsidRPr="00787A5E" w:rsidRDefault="00C230D8" w:rsidP="00C230D8">
      <w:pPr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 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основе)».</w:t>
      </w:r>
    </w:p>
    <w:p w:rsidR="00C230D8" w:rsidRPr="00787A5E" w:rsidRDefault="00C230D8" w:rsidP="00C230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C39" w:rsidRPr="00787A5E" w:rsidRDefault="00C230D8" w:rsidP="00D46C39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Директор  школы:                     </w:t>
      </w:r>
      <w:proofErr w:type="spellStart"/>
      <w:r w:rsidR="00584F9E"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>Р.М.Маталова</w:t>
      </w:r>
      <w:proofErr w:type="spellEnd"/>
    </w:p>
    <w:p w:rsidR="00DC0CA8" w:rsidRPr="00787A5E" w:rsidRDefault="00DC0CA8" w:rsidP="00DC0CA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образовательное учреждение</w:t>
      </w:r>
    </w:p>
    <w:p w:rsidR="00DC0CA8" w:rsidRPr="00787A5E" w:rsidRDefault="00DC0CA8" w:rsidP="00DC0CA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«Могилёвская средняя общеобразовательная школа</w:t>
      </w:r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>им.Н.У.Азизова</w:t>
      </w:r>
      <w:proofErr w:type="spellEnd"/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>Хасавюртовского района РД</w:t>
      </w:r>
    </w:p>
    <w:p w:rsidR="00DC0CA8" w:rsidRPr="00787A5E" w:rsidRDefault="00C230D8" w:rsidP="00DC0CA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DC0CA8"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 №16 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от 30.08 2010года                                                                                                                                                                                               </w:t>
      </w:r>
      <w:r w:rsidRPr="00787A5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«О введении новой должностной инструкции </w:t>
      </w:r>
      <w:r w:rsidR="00DC0CA8" w:rsidRPr="00787A5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787A5E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учителя начальных классов»</w:t>
      </w:r>
      <w:r w:rsidR="00DC0CA8" w:rsidRPr="00787A5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C230D8" w:rsidRPr="00787A5E" w:rsidRDefault="00C230D8" w:rsidP="00DC0CA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целях обеспечения эффективного введения 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на начальной ступени в соответствии с  ФГОС нового поколения  </w:t>
      </w: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>ПРИКАЗЫВАЮ:</w:t>
      </w: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>1. Ввести новую должностную инструкцию учителя начальных классов во время реализации проекта перехода на обучение в соответствии с ФГОС нового поколения на начальной ступени.</w:t>
      </w: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2. Ознакомить с </w:t>
      </w: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новой должностной инструкцией </w:t>
      </w:r>
      <w:proofErr w:type="gramStart"/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учителя начальных классов всех учителей начальной ступени общеобразовательного </w:t>
      </w:r>
      <w:r w:rsidR="00C13EB9"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>учреждения</w:t>
      </w:r>
      <w:proofErr w:type="gramEnd"/>
      <w:r w:rsidRPr="00787A5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 xml:space="preserve">3. Контроль  исполнения приказа возлагается на  заместителя директора по учебно-воспитательной работе </w:t>
      </w:r>
      <w:r w:rsidR="00DC0CA8" w:rsidRPr="00787A5E">
        <w:rPr>
          <w:rFonts w:ascii="Times New Roman" w:hAnsi="Times New Roman" w:cs="Times New Roman"/>
          <w:color w:val="000000"/>
          <w:sz w:val="24"/>
          <w:szCs w:val="24"/>
        </w:rPr>
        <w:t>Магомедовой З.Л.</w:t>
      </w:r>
    </w:p>
    <w:p w:rsidR="00C230D8" w:rsidRPr="00787A5E" w:rsidRDefault="00C230D8" w:rsidP="00DC0CA8">
      <w:pPr>
        <w:pStyle w:val="Style3"/>
        <w:tabs>
          <w:tab w:val="left" w:pos="720"/>
          <w:tab w:val="left" w:pos="900"/>
          <w:tab w:val="left" w:pos="1260"/>
        </w:tabs>
        <w:jc w:val="both"/>
        <w:rPr>
          <w:b/>
        </w:rPr>
      </w:pPr>
      <w:r w:rsidRPr="00787A5E">
        <w:rPr>
          <w:bCs/>
          <w:color w:val="000000"/>
        </w:rPr>
        <w:t xml:space="preserve"> Директор  школы:                     </w:t>
      </w:r>
      <w:proofErr w:type="spellStart"/>
      <w:r w:rsidR="00DC0CA8" w:rsidRPr="00787A5E">
        <w:rPr>
          <w:bCs/>
          <w:color w:val="000000"/>
        </w:rPr>
        <w:t>Р.М.Маталова</w:t>
      </w:r>
      <w:proofErr w:type="spellEnd"/>
      <w:r w:rsidRPr="00787A5E">
        <w:rPr>
          <w:bCs/>
          <w:color w:val="000000"/>
        </w:rPr>
        <w:t xml:space="preserve"> 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</w:rPr>
      </w:pP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</w:rPr>
      </w:pPr>
    </w:p>
    <w:p w:rsidR="00AC42E9" w:rsidRPr="00787A5E" w:rsidRDefault="00AC42E9" w:rsidP="00AC42E9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образовательное учреждение</w:t>
      </w:r>
    </w:p>
    <w:p w:rsidR="00AC42E9" w:rsidRPr="00787A5E" w:rsidRDefault="00AC42E9" w:rsidP="00AC42E9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«Могилёвская средняя общеобразовательная школа</w:t>
      </w:r>
      <w:proofErr w:type="gramStart"/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>Х</w:t>
      </w:r>
      <w:proofErr w:type="gramEnd"/>
      <w:r w:rsidRPr="00787A5E">
        <w:rPr>
          <w:rFonts w:ascii="Times New Roman" w:hAnsi="Times New Roman" w:cs="Times New Roman"/>
          <w:color w:val="000000"/>
          <w:sz w:val="24"/>
          <w:szCs w:val="24"/>
        </w:rPr>
        <w:t>асавюртовского района РД</w:t>
      </w:r>
    </w:p>
    <w:p w:rsidR="00C230D8" w:rsidRPr="00787A5E" w:rsidRDefault="00C230D8" w:rsidP="00AC42E9">
      <w:pPr>
        <w:pStyle w:val="Style3"/>
        <w:tabs>
          <w:tab w:val="left" w:pos="720"/>
          <w:tab w:val="left" w:pos="900"/>
          <w:tab w:val="left" w:pos="1260"/>
        </w:tabs>
        <w:jc w:val="both"/>
        <w:rPr>
          <w:b/>
        </w:rPr>
      </w:pPr>
      <w:r w:rsidRPr="00787A5E">
        <w:rPr>
          <w:b/>
        </w:rPr>
        <w:t xml:space="preserve">Должностная инструкция учителя начальных классов 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</w:rPr>
      </w:pP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  <w:bCs/>
        </w:rPr>
      </w:pPr>
      <w:r w:rsidRPr="00787A5E">
        <w:rPr>
          <w:b/>
          <w:bCs/>
        </w:rPr>
        <w:t>I. Общие требования к учителю начальных классов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  <w:bCs/>
          <w:i/>
          <w:iCs/>
        </w:rPr>
      </w:pPr>
      <w:r w:rsidRPr="00787A5E">
        <w:rPr>
          <w:b/>
          <w:bCs/>
          <w:i/>
          <w:iCs/>
        </w:rPr>
        <w:t>1. Учитель должен знать: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Конституцию РФ; законы РФ, решения Правительства РФ и органов управления образованием по вопросам образования; Конвенцию о правах ребенка;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 на </w:t>
      </w:r>
      <w:r w:rsidRPr="00787A5E">
        <w:lastRenderedPageBreak/>
        <w:t>начальной ступени общеобразовательного учреждения, педагогику, психологию, возрастную физиологию, школьную гигиену;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требования ФГОС нового поколения и рекомендации по их реализации в общеобразовательном учреждении;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методики преподавания предметов и воспитательной работы, программы и учебники, отвечающие требованиям ФГОС;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требования к оснащению и оборудованию учебных кабинетов и подсобных помещений;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средства обучения и их дидактические возможности;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основные направления и перспективы развития образования и педагогической науки;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основы права, научной организации труда, проектные технологии и эффективные средства делового общения;</w:t>
      </w:r>
    </w:p>
    <w:p w:rsidR="00C230D8" w:rsidRPr="00787A5E" w:rsidRDefault="00C230D8" w:rsidP="00C230D8">
      <w:pPr>
        <w:pStyle w:val="Style3"/>
        <w:numPr>
          <w:ilvl w:val="0"/>
          <w:numId w:val="7"/>
        </w:numPr>
        <w:tabs>
          <w:tab w:val="num" w:pos="0"/>
          <w:tab w:val="left" w:pos="720"/>
          <w:tab w:val="left" w:pos="900"/>
          <w:tab w:val="left" w:pos="1260"/>
        </w:tabs>
        <w:ind w:left="0" w:firstLine="360"/>
        <w:jc w:val="both"/>
      </w:pPr>
      <w:r w:rsidRPr="00787A5E">
        <w:t>правила и нормы охраны труда, техники безопасности и противопожарной защиты.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  <w:bCs/>
          <w:i/>
          <w:iCs/>
        </w:rPr>
      </w:pPr>
      <w:r w:rsidRPr="00787A5E">
        <w:rPr>
          <w:b/>
          <w:bCs/>
          <w:i/>
          <w:iCs/>
        </w:rPr>
        <w:t>2. Должностные обязанности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Учитель начальных классов выполняет следующие должностные обязанности: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Cs/>
        </w:rPr>
      </w:pPr>
      <w:r w:rsidRPr="00787A5E">
        <w:t>2.1. Осуществляет обучение и воспитание обучающихся с учетом специфики требований новых ФГОС, проводит уроки и другие занятия в соответствии с расписанием в указанных помещениях.</w:t>
      </w:r>
      <w:r w:rsidRPr="00787A5E">
        <w:rPr>
          <w:bCs/>
        </w:rPr>
        <w:t xml:space="preserve"> 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 xml:space="preserve">Обеспечивает уровень подготовки, соответствующий требованиям </w:t>
      </w:r>
      <w:proofErr w:type="gramStart"/>
      <w:r w:rsidRPr="00787A5E">
        <w:t>новых</w:t>
      </w:r>
      <w:proofErr w:type="gramEnd"/>
      <w:r w:rsidRPr="00787A5E">
        <w:t xml:space="preserve"> ФГОС, и несет ответственность за их реализацию не в полном объеме.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Cs/>
        </w:rPr>
      </w:pPr>
      <w:r w:rsidRPr="00787A5E">
        <w:rPr>
          <w:bCs/>
        </w:rPr>
        <w:t>2.2. Осуществляет поддержку и сопровождение личностного развития учащихся. Выявляет их образовательные запросы и потребности. Ведет сбор данных о планах и намерениях учащихся, их интересах, склонностях, мотивах, сильных и слабых сторонах. Помогает учащимся в выявлении и решении индивидуальных проблем, связанных с освоением образовательных программ.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 xml:space="preserve">2.3. Составляет тематические планы работы по учебным предметам и </w:t>
      </w:r>
      <w:proofErr w:type="spellStart"/>
      <w:r w:rsidRPr="00787A5E">
        <w:t>внеучебной</w:t>
      </w:r>
      <w:proofErr w:type="spellEnd"/>
      <w:r w:rsidRPr="00787A5E">
        <w:t xml:space="preserve"> деятельности на учебную четверть и рабочий план на каждый урок и занятие.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2.4. Контролирует наличие у учащихся тетрадей по учебным предметам, соблюдение установленного в школе порядка их оформления, ведения, соблюдение единого орфографического режима.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2.5. Соблюдает следующий порядок проверки рабочих тетрадей учащихся: в 1–4-х классах ежедневно проверяются все классные и домашние работы учащихся.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2.6. Своевременно в соответствии с графиком проводит установленное программой и учебным планом количество контрольных работ, а также необходимые учебные экскурсии и занятия.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2.7. Проверяет контрольные диктанты и контрольные работы по математике в 1–4-х классах к следующему уроку.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2.8. Проставляет в классный журнал все оценки за контрольные работы за то число месяца, когда они проводились.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2.9. Проводит работу над ошибками после проверки контрольных работ.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2.10. Хранит тетради контрольных работ учащихся в течение учебного года.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2.11. Организует совместно с библиотекарем школы и родителями внеклассное чтение учащихся.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Cs/>
        </w:rPr>
      </w:pPr>
      <w:r w:rsidRPr="00787A5E">
        <w:rPr>
          <w:bCs/>
        </w:rPr>
        <w:t xml:space="preserve">2.12. Обеспечивает включение учащихся в различные формы </w:t>
      </w:r>
      <w:proofErr w:type="spellStart"/>
      <w:r w:rsidRPr="00787A5E">
        <w:rPr>
          <w:bCs/>
        </w:rPr>
        <w:t>внеучебной</w:t>
      </w:r>
      <w:proofErr w:type="spellEnd"/>
      <w:r w:rsidRPr="00787A5E">
        <w:rPr>
          <w:bCs/>
        </w:rPr>
        <w:t xml:space="preserve"> деятельности.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Cs/>
        </w:rPr>
      </w:pPr>
      <w:r w:rsidRPr="00787A5E">
        <w:t xml:space="preserve">2.13.  </w:t>
      </w:r>
      <w:r w:rsidRPr="00787A5E">
        <w:rPr>
          <w:bCs/>
        </w:rPr>
        <w:t>Работает в тесном контакте с другими учите</w:t>
      </w:r>
      <w:r w:rsidRPr="00787A5E">
        <w:rPr>
          <w:bCs/>
        </w:rPr>
        <w:softHyphen/>
        <w:t>лями, родителями (лицами, их заменяющими).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 xml:space="preserve">2.14. Обеспечивает соответствие учебных программ по предметам, а также программ </w:t>
      </w:r>
      <w:proofErr w:type="spellStart"/>
      <w:r w:rsidRPr="00787A5E">
        <w:t>внеучебной</w:t>
      </w:r>
      <w:proofErr w:type="spellEnd"/>
      <w:r w:rsidRPr="00787A5E">
        <w:t xml:space="preserve"> деятельности новым ФГОС. 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 xml:space="preserve">2.15. Осваивает и реализует новые образовательные программы, использует разнообразные приемы, методы и средства обучения и воспитания, обеспечивающие </w:t>
      </w:r>
      <w:r w:rsidRPr="00787A5E">
        <w:lastRenderedPageBreak/>
        <w:t>достижение образовательных целей.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  <w:bCs/>
          <w:i/>
          <w:iCs/>
        </w:rPr>
      </w:pPr>
      <w:r w:rsidRPr="00787A5E">
        <w:rPr>
          <w:b/>
          <w:bCs/>
          <w:i/>
          <w:iCs/>
        </w:rPr>
        <w:t>3. Права.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Учитель начальных классов имеет права, предусмотренные ТК РФ, Законом РФ "Об образовании", Типовым положением об общеобразовательном учреждении, Уставом школы, коллективным договором, Правилами внутреннего трудового распорядка.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Учитель имеет право на принятие решений, обязательных для выполнения учащимися, и принятие мер дисциплинарного воздействия в соответствии с Уставом учреждения.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  <w:rPr>
          <w:b/>
          <w:bCs/>
          <w:i/>
          <w:iCs/>
        </w:rPr>
      </w:pPr>
      <w:r w:rsidRPr="00787A5E">
        <w:rPr>
          <w:b/>
          <w:bCs/>
          <w:i/>
          <w:iCs/>
        </w:rPr>
        <w:t>4. Ответственность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4.1. В установленном законодательством РФ порядке учитель несет ответственность: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за реализацию не в полном объеме образовательных программ;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за жизнь и здоровье учащихся во время образовательного процесса и внеклассных мероприятий, проводимых учителем;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за нарушение прав и свобод учащихся, определенных законодательством РФ, Уставом и локальными актами учреждения.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выполнение приказов "Об охране труда и соблюдении правил техники безопасности" и "Об обеспечении пожарной безопасности";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безопасное проведение образовательного процесса;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принятие мер по оказанию доврачебной помощи пострадавшему, оперативное извещение руководства о несчастном случае;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проведение инструктажа обучающихся (воспитанников) по безопасности труда на учебных занятиях, воспитательных мероприятиях с обязательной регистрацией в классном журнале или Журнале инструктажа учащихся по охране и безопасности труда;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организацию изучения учащимися (воспитанниками) правил по охране труда, дорожного движения, поведения в быту и т.п.;</w:t>
      </w:r>
    </w:p>
    <w:p w:rsidR="00C230D8" w:rsidRPr="00787A5E" w:rsidRDefault="00C230D8" w:rsidP="00C230D8">
      <w:pPr>
        <w:pStyle w:val="Style3"/>
        <w:numPr>
          <w:ilvl w:val="0"/>
          <w:numId w:val="8"/>
        </w:numPr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 xml:space="preserve">осуществление </w:t>
      </w:r>
      <w:proofErr w:type="gramStart"/>
      <w:r w:rsidRPr="00787A5E">
        <w:t>контроля за</w:t>
      </w:r>
      <w:proofErr w:type="gramEnd"/>
      <w:r w:rsidRPr="00787A5E">
        <w:t xml:space="preserve"> соблюдением правил (инструкций) по охране труда.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4.2. 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директора учитель подвергается дисциплинарным взысканиям в соответствии со статьей 192 ТК РФ.</w:t>
      </w:r>
    </w:p>
    <w:p w:rsidR="00C230D8" w:rsidRPr="00787A5E" w:rsidRDefault="00C230D8" w:rsidP="00C230D8">
      <w:pPr>
        <w:pStyle w:val="Style3"/>
        <w:tabs>
          <w:tab w:val="left" w:pos="720"/>
          <w:tab w:val="left" w:pos="900"/>
          <w:tab w:val="left" w:pos="1260"/>
        </w:tabs>
        <w:ind w:firstLine="360"/>
        <w:jc w:val="both"/>
      </w:pPr>
      <w:r w:rsidRPr="00787A5E">
        <w:t>4.3. </w:t>
      </w:r>
      <w:proofErr w:type="gramStart"/>
      <w:r w:rsidRPr="00787A5E"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5183" w:rsidRPr="00787A5E" w:rsidRDefault="00055183" w:rsidP="00055183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color w:val="000000"/>
          <w:sz w:val="24"/>
          <w:szCs w:val="24"/>
        </w:rPr>
        <w:t>Муниципальное образовательное учреждение</w:t>
      </w:r>
    </w:p>
    <w:p w:rsidR="00055183" w:rsidRPr="00787A5E" w:rsidRDefault="00055183" w:rsidP="00E42DFA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«Могилёвская средняя общеобразовательная школа</w:t>
      </w:r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>им.Н.У.Азизова</w:t>
      </w:r>
      <w:proofErr w:type="spellEnd"/>
      <w:r w:rsidRPr="00787A5E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7768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87A5E">
        <w:rPr>
          <w:rFonts w:ascii="Times New Roman" w:hAnsi="Times New Roman" w:cs="Times New Roman"/>
          <w:color w:val="000000"/>
          <w:sz w:val="24"/>
          <w:szCs w:val="24"/>
        </w:rPr>
        <w:t>Хасавюртовского района РД</w:t>
      </w:r>
    </w:p>
    <w:p w:rsidR="00C230D8" w:rsidRPr="00787A5E" w:rsidRDefault="00E42DFA" w:rsidP="00E42DFA">
      <w:pPr>
        <w:pStyle w:val="paragraphstyle7"/>
        <w:shd w:val="clear" w:color="auto" w:fill="FFFFFF"/>
        <w:spacing w:line="285" w:lineRule="atLeast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787A5E">
        <w:rPr>
          <w:rFonts w:ascii="Times New Roman" w:hAnsi="Times New Roman" w:cs="Times New Roman"/>
          <w:b/>
          <w:color w:val="auto"/>
          <w:sz w:val="24"/>
          <w:szCs w:val="24"/>
        </w:rPr>
        <w:t>Приложение №2</w:t>
      </w:r>
      <w:r w:rsidR="00C230D8" w:rsidRPr="00787A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230D8" w:rsidRPr="00787A5E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C230D8" w:rsidRPr="00787A5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230D8" w:rsidRPr="00787A5E">
        <w:rPr>
          <w:rFonts w:ascii="Times New Roman" w:hAnsi="Times New Roman" w:cs="Times New Roman"/>
          <w:color w:val="auto"/>
          <w:sz w:val="24"/>
          <w:szCs w:val="24"/>
        </w:rPr>
        <w:t xml:space="preserve">приказу № </w:t>
      </w:r>
      <w:r w:rsidRPr="00787A5E">
        <w:rPr>
          <w:rFonts w:ascii="Times New Roman" w:hAnsi="Times New Roman" w:cs="Times New Roman"/>
          <w:color w:val="auto"/>
          <w:sz w:val="24"/>
          <w:szCs w:val="24"/>
        </w:rPr>
        <w:t>15-</w:t>
      </w:r>
      <w:r w:rsidR="00C230D8" w:rsidRPr="00787A5E">
        <w:rPr>
          <w:rFonts w:ascii="Times New Roman" w:hAnsi="Times New Roman" w:cs="Times New Roman"/>
          <w:color w:val="auto"/>
          <w:sz w:val="24"/>
          <w:szCs w:val="24"/>
        </w:rPr>
        <w:t xml:space="preserve"> от </w:t>
      </w:r>
      <w:r w:rsidRPr="00787A5E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C230D8" w:rsidRPr="00787A5E">
        <w:rPr>
          <w:rFonts w:ascii="Times New Roman" w:hAnsi="Times New Roman" w:cs="Times New Roman"/>
          <w:color w:val="auto"/>
          <w:sz w:val="24"/>
          <w:szCs w:val="24"/>
        </w:rPr>
        <w:t>.08.2011</w:t>
      </w:r>
    </w:p>
    <w:p w:rsidR="00C230D8" w:rsidRPr="00787A5E" w:rsidRDefault="00C230D8" w:rsidP="00C230D8">
      <w:pPr>
        <w:pStyle w:val="paragraphstyle7"/>
        <w:shd w:val="clear" w:color="auto" w:fill="FFFFFF"/>
        <w:spacing w:line="285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C230D8" w:rsidRPr="00787A5E" w:rsidRDefault="00C230D8" w:rsidP="00E42D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A5E">
        <w:rPr>
          <w:rFonts w:ascii="Times New Roman" w:hAnsi="Times New Roman" w:cs="Times New Roman"/>
          <w:b/>
          <w:sz w:val="24"/>
          <w:szCs w:val="24"/>
        </w:rPr>
        <w:t>Положение о системе оценок, формах и порядке провед</w:t>
      </w:r>
      <w:r w:rsidR="00E42DFA" w:rsidRPr="00787A5E">
        <w:rPr>
          <w:rFonts w:ascii="Times New Roman" w:hAnsi="Times New Roman" w:cs="Times New Roman"/>
          <w:b/>
          <w:sz w:val="24"/>
          <w:szCs w:val="24"/>
        </w:rPr>
        <w:t xml:space="preserve">ения промежуточной аттестации и </w:t>
      </w:r>
      <w:r w:rsidRPr="00787A5E">
        <w:rPr>
          <w:rFonts w:ascii="Times New Roman" w:hAnsi="Times New Roman" w:cs="Times New Roman"/>
          <w:b/>
          <w:sz w:val="24"/>
          <w:szCs w:val="24"/>
        </w:rPr>
        <w:t>переводе обучающихс</w:t>
      </w:r>
      <w:proofErr w:type="gramStart"/>
      <w:r w:rsidRPr="00787A5E">
        <w:rPr>
          <w:rFonts w:ascii="Times New Roman" w:hAnsi="Times New Roman" w:cs="Times New Roman"/>
          <w:b/>
          <w:sz w:val="24"/>
          <w:szCs w:val="24"/>
        </w:rPr>
        <w:t>я(</w:t>
      </w:r>
      <w:proofErr w:type="gramEnd"/>
      <w:r w:rsidRPr="00787A5E">
        <w:rPr>
          <w:rFonts w:ascii="Times New Roman" w:hAnsi="Times New Roman" w:cs="Times New Roman"/>
          <w:b/>
          <w:sz w:val="24"/>
          <w:szCs w:val="24"/>
        </w:rPr>
        <w:t xml:space="preserve"> по новым ФГОС НОО)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</w:p>
    <w:p w:rsidR="00C230D8" w:rsidRPr="00787A5E" w:rsidRDefault="00C230D8" w:rsidP="00C230D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7A5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230D8" w:rsidRPr="00787A5E" w:rsidRDefault="00C230D8" w:rsidP="00C230D8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программ, глубины и прочности полученных знаний, их практическому применению.</w:t>
      </w:r>
    </w:p>
    <w:p w:rsidR="00C230D8" w:rsidRPr="00787A5E" w:rsidRDefault="00C230D8" w:rsidP="00C230D8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lastRenderedPageBreak/>
        <w:t>Промежуточная аттестация проводится в соответствии с Законом Российской Федерации «Об образовании», Типовым положением об общеобразовательном учреждении, Федеральным государственным образовательным стандартом, Уставом М</w:t>
      </w:r>
      <w:r w:rsidR="00787A5E">
        <w:rPr>
          <w:rFonts w:ascii="Times New Roman" w:hAnsi="Times New Roman" w:cs="Times New Roman"/>
          <w:sz w:val="24"/>
          <w:szCs w:val="24"/>
        </w:rPr>
        <w:t>К</w:t>
      </w:r>
      <w:r w:rsidRPr="00787A5E">
        <w:rPr>
          <w:rFonts w:ascii="Times New Roman" w:hAnsi="Times New Roman" w:cs="Times New Roman"/>
          <w:sz w:val="24"/>
          <w:szCs w:val="24"/>
        </w:rPr>
        <w:t>ОУ «</w:t>
      </w:r>
      <w:r w:rsidR="00787A5E">
        <w:rPr>
          <w:rFonts w:ascii="Times New Roman" w:hAnsi="Times New Roman" w:cs="Times New Roman"/>
          <w:sz w:val="24"/>
          <w:szCs w:val="24"/>
        </w:rPr>
        <w:t xml:space="preserve">Могилёвская СОШ </w:t>
      </w:r>
      <w:proofErr w:type="spellStart"/>
      <w:r w:rsidR="00787A5E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>», настоящим Положением.</w:t>
      </w:r>
    </w:p>
    <w:p w:rsidR="00C230D8" w:rsidRPr="00787A5E" w:rsidRDefault="00C230D8" w:rsidP="00C230D8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Положение регламентирует порядок, периодичность, систему оценок и формы проведения промежуточной аттестации обучающихся.</w:t>
      </w:r>
    </w:p>
    <w:p w:rsidR="00C230D8" w:rsidRPr="00787A5E" w:rsidRDefault="00C230D8" w:rsidP="00C230D8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проводится с целью повышения ответственности общеобразовательного учреждения за результаты образовательного процесса, за объективную оценку усвоения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 xml:space="preserve"> образовательных программ каждого года обучения в общеобразовательном учреждении, за степень усвоения обучающимися Федерального государственного образовательного стандарта, определенного образовательной программой в рамках учебного года и курса в целом.</w:t>
      </w:r>
    </w:p>
    <w:p w:rsidR="00C230D8" w:rsidRPr="00787A5E" w:rsidRDefault="00C230D8" w:rsidP="00C230D8">
      <w:pPr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7A5E">
        <w:rPr>
          <w:rFonts w:ascii="Times New Roman" w:hAnsi="Times New Roman" w:cs="Times New Roman"/>
          <w:sz w:val="24"/>
          <w:szCs w:val="24"/>
        </w:rPr>
        <w:t>Промежуточная аттестация обучающихся проводится в форме итогового контроля в переводных классах, тематического контроля, проводимого как учителями, так и администрацией, а также административного контроля.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 xml:space="preserve"> Периодичность тематического контроля, проводимого учителем, определяется календарно-тематическим планированием по каждому предмету, принятым на методическом объединении и утвержденным директором школы.</w:t>
      </w:r>
    </w:p>
    <w:p w:rsidR="00C230D8" w:rsidRPr="00787A5E" w:rsidRDefault="00C230D8" w:rsidP="00C230D8">
      <w:pPr>
        <w:ind w:left="855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Периодичность административного контроля определяется планом      работы школы, утвержденным директором.</w:t>
      </w:r>
      <w:r w:rsidRPr="00787A5E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230D8" w:rsidRPr="00787A5E" w:rsidRDefault="00C230D8" w:rsidP="00C230D8">
      <w:pPr>
        <w:rPr>
          <w:rFonts w:ascii="Times New Roman" w:hAnsi="Times New Roman" w:cs="Times New Roman"/>
          <w:b/>
          <w:sz w:val="24"/>
          <w:szCs w:val="24"/>
        </w:rPr>
      </w:pPr>
      <w:r w:rsidRPr="00787A5E">
        <w:rPr>
          <w:rFonts w:ascii="Times New Roman" w:hAnsi="Times New Roman" w:cs="Times New Roman"/>
          <w:b/>
          <w:sz w:val="24"/>
          <w:szCs w:val="24"/>
        </w:rPr>
        <w:t>2. Порядок промежуточной аттестации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2.1. Промежуточная аттестация обучающихся проводится во 2-4-х классах по учебным четвертям.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 xml:space="preserve"> 1-х классов отметки в баллах не выставляются. Успешность освоения школьниками программ в этот период характеризуется только качественной оценкой. 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2.3. Четвертные отметки выставляются в баллах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 xml:space="preserve"> 2-4-х классов.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2.4. В промежуточной аттестации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>, находящихся на лечении в санатории, стационаре, учитываются отметки, полученные в учебном заведении при лечебном учреждении.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2.5. Классные руководители 2-4-х классов доводят до сведения учащихся и их родителей предметы и форму промежуточной аттестации. Аттестационная комиссия на итоговых контрольных работах в 4-х классах состоит из учителя и ассистента. Возможно присутствие директора школы.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От промежуточной аттестации в переводных классах могут быть освобождены:</w:t>
      </w:r>
      <w:proofErr w:type="gramEnd"/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отличники учёбы;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призёры городских предметных олимпиад, конкурсов;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учащиеся, имеющие положительные годовые отметки по всем предметам в особых случаях: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1) по состоянию здоровья согласно заключению медицинской комиссии;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lastRenderedPageBreak/>
        <w:t>2) в связи с экстренным переездом в другой населённый пункт, на новое место жительства;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3) по семейным обстоятельствам, имеющим объективные основания для освобождения от итоговых контрольных работ.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2.7. Промежуточная аттестация проводится ориентировочно с  конца марта до середины  апреля.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2.8. В день проводится только одна форма контроля.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2.9. На педагогическом совете обсуждается вопрос о формах проведения промежуточной аттестации; доводится до сведения участников образовательного процесса сроки и перечень предметов, по которым проводятся письменные контрольные работы по единым тестам, разработанным  государственным или муниципальными органами управления образования; обсуждается состав аттестационных комиссий по предметам, устанавливаются сроки аттестационного периода. 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b/>
          <w:sz w:val="24"/>
          <w:szCs w:val="24"/>
        </w:rPr>
        <w:t xml:space="preserve">3. Формы и методы оценки </w:t>
      </w:r>
      <w:proofErr w:type="gramStart"/>
      <w:r w:rsidRPr="00787A5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87A5E">
        <w:rPr>
          <w:rFonts w:ascii="Times New Roman" w:hAnsi="Times New Roman" w:cs="Times New Roman"/>
          <w:b/>
          <w:sz w:val="24"/>
          <w:szCs w:val="24"/>
        </w:rPr>
        <w:t xml:space="preserve"> по ФГОС.</w:t>
      </w:r>
      <w:r w:rsidRPr="00787A5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3.1. Промежуточная аттестация (итоговый контроль) в переводных классах может проводиться в следующих формах: итоговая контрольная работа, тестирование и другие формы.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3.2. В связи с переходом на ФГОС НОО второго поколения производить следующие мероприятия по оценке достижений планируемых результатов: </w:t>
      </w:r>
    </w:p>
    <w:p w:rsidR="00C230D8" w:rsidRPr="00787A5E" w:rsidRDefault="00C230D8" w:rsidP="00C230D8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Оценивать личностные,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>, предметные результаты образования обучающихся  начальных классов, используя комплексный подход.</w:t>
      </w:r>
    </w:p>
    <w:p w:rsidR="00C230D8" w:rsidRPr="00787A5E" w:rsidRDefault="00C230D8" w:rsidP="00C230D8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Организовать работу по накопительной системе оценки в рамках «Портфеля достижений» обучающихся 1 – 4-х классов по трём направлениям:</w:t>
      </w:r>
    </w:p>
    <w:p w:rsidR="00C230D8" w:rsidRPr="00787A5E" w:rsidRDefault="00C230D8" w:rsidP="00C230D8">
      <w:pPr>
        <w:ind w:left="36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систематизированные материалы наблюдений (оценочные листы,     материалы наблюдений и т.д.);</w:t>
      </w:r>
    </w:p>
    <w:p w:rsidR="00C230D8" w:rsidRPr="00787A5E" w:rsidRDefault="00C230D8" w:rsidP="00C230D8">
      <w:pPr>
        <w:ind w:left="36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C230D8" w:rsidRPr="00787A5E" w:rsidRDefault="00C230D8" w:rsidP="00C230D8">
      <w:pPr>
        <w:ind w:left="36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- материалы, характеризирующие достижения обучающихся в рамках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деятельности (результаты участия в олимпиадах, конкурсах, выставках, смотрах, спортивных мероприятиях и т. д.)</w:t>
      </w:r>
    </w:p>
    <w:p w:rsidR="00C230D8" w:rsidRPr="00787A5E" w:rsidRDefault="00C230D8" w:rsidP="00C230D8">
      <w:pPr>
        <w:numPr>
          <w:ilvl w:val="0"/>
          <w:numId w:val="10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(по русскому языку, математике и комплексной работе на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основе).</w:t>
      </w:r>
    </w:p>
    <w:p w:rsidR="00C230D8" w:rsidRPr="00787A5E" w:rsidRDefault="00C230D8" w:rsidP="00C230D8">
      <w:pPr>
        <w:rPr>
          <w:rFonts w:ascii="Times New Roman" w:hAnsi="Times New Roman" w:cs="Times New Roman"/>
          <w:b/>
          <w:sz w:val="24"/>
          <w:szCs w:val="24"/>
        </w:rPr>
      </w:pP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3.3. В соответствии с ФГОС меняется инструментарий – формы и методы оценки. Изменяется традиционная оценочно-отметочная шкала (пятибалльная). Шкала становится по принципу «прибавления» и «уровневого подхода» - решение учеником простой </w:t>
      </w:r>
      <w:r w:rsidRPr="00787A5E">
        <w:rPr>
          <w:rFonts w:ascii="Times New Roman" w:hAnsi="Times New Roman" w:cs="Times New Roman"/>
          <w:sz w:val="24"/>
          <w:szCs w:val="24"/>
        </w:rPr>
        <w:lastRenderedPageBreak/>
        <w:t xml:space="preserve">учебной задачи, части задачи оценивается как безусловный успех, но на элементарном уровне, за которым следует более высокий уровень, к нему ученик может стремиться. 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3.4. За каждую учебную задачу или группу заданий (задач), показывающую овладение конкретным действием (умением), определяется и по возможности ставится отдельная отметка.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3.5. Главным средством накопления информации об образовательных результатах ученика становится «Портфель достижений»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787A5E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). Официальный классный журнал не отменяется, но итоговая отметка за начальную школу (решение о переводе на следующую ступень образования) принимается не на основе годовых предметных отметок в журнале, а на основе всех результатов (предметных,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, личностных, учебных и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>), накопленных в «Портфеле достижений» ученика за четыре года обучения в начальной школе.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3.6. «Портфель достижений» - обязательный компонент определения итоговой оценки в Основной образовательной программе, дополняющей Федеральный государственный образовательный стандарт.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«Портфель достижений ученика» - это сборник работ и результатов, которые показывают усилия, прогресс и достижения ученика в разных областях (учеба, творчество, общение, здоровье, полезный людям труд и т.д.), а также самоанализ учеником своих текущих достижений и недостатков, позволяющих самому определять цели своего дальнейшего развития.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3.7. Основные разделы «Портфеля достижений ученика»:</w:t>
      </w: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>- показатели предметных результатов (контрольные работы, данные из таблиц – результатов, выборки проектных, творческих и других работ по разным предметам);</w:t>
      </w:r>
    </w:p>
    <w:p w:rsidR="00C230D8" w:rsidRPr="00787A5E" w:rsidRDefault="00C230D8" w:rsidP="00C230D8">
      <w:pPr>
        <w:rPr>
          <w:rFonts w:ascii="Times New Roman" w:hAnsi="Times New Roman" w:cs="Times New Roman"/>
          <w:b/>
          <w:sz w:val="24"/>
          <w:szCs w:val="24"/>
        </w:rPr>
      </w:pPr>
      <w:r w:rsidRPr="00787A5E">
        <w:rPr>
          <w:rFonts w:ascii="Times New Roman" w:hAnsi="Times New Roman" w:cs="Times New Roman"/>
          <w:sz w:val="24"/>
          <w:szCs w:val="24"/>
        </w:rPr>
        <w:t xml:space="preserve">- показатели </w:t>
      </w:r>
      <w:proofErr w:type="spellStart"/>
      <w:r w:rsidRPr="00787A5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87A5E">
        <w:rPr>
          <w:rFonts w:ascii="Times New Roman" w:hAnsi="Times New Roman" w:cs="Times New Roman"/>
          <w:sz w:val="24"/>
          <w:szCs w:val="24"/>
        </w:rPr>
        <w:t xml:space="preserve"> результатов (способы деятельности, применимые как в рамках образовательного процесса, так и при решении проблем в реальных жизненных ситуациях, освоенные </w:t>
      </w:r>
      <w:proofErr w:type="gramStart"/>
      <w:r w:rsidRPr="00787A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87A5E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предметов);</w:t>
      </w:r>
    </w:p>
    <w:p w:rsidR="00C230D8" w:rsidRPr="00787A5E" w:rsidRDefault="00C230D8" w:rsidP="00C230D8">
      <w:pPr>
        <w:pStyle w:val="a6"/>
        <w:rPr>
          <w:color w:val="000000"/>
        </w:rPr>
      </w:pPr>
      <w:proofErr w:type="gramStart"/>
      <w:r w:rsidRPr="00787A5E">
        <w:t xml:space="preserve">- показатели личностных результатов (прежде всего во </w:t>
      </w:r>
      <w:proofErr w:type="spellStart"/>
      <w:r w:rsidRPr="00787A5E">
        <w:t>внеучебной</w:t>
      </w:r>
      <w:proofErr w:type="spellEnd"/>
      <w:r w:rsidRPr="00787A5E">
        <w:t xml:space="preserve"> деятельности),</w:t>
      </w:r>
      <w:r w:rsidRPr="00787A5E">
        <w:rPr>
          <w:color w:val="000000"/>
        </w:rPr>
        <w:t xml:space="preserve"> включающих готовность и способность обучающихся к саморазвитию, </w:t>
      </w:r>
      <w:proofErr w:type="spellStart"/>
      <w:r w:rsidRPr="00787A5E">
        <w:rPr>
          <w:color w:val="000000"/>
        </w:rPr>
        <w:t>сформированность</w:t>
      </w:r>
      <w:proofErr w:type="spellEnd"/>
      <w:r w:rsidRPr="00787A5E">
        <w:rPr>
          <w:color w:val="000000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 </w:t>
      </w:r>
      <w:proofErr w:type="spellStart"/>
      <w:r w:rsidRPr="00787A5E">
        <w:rPr>
          <w:color w:val="000000"/>
        </w:rPr>
        <w:t>сформированность</w:t>
      </w:r>
      <w:proofErr w:type="spellEnd"/>
      <w:r w:rsidRPr="00787A5E">
        <w:rPr>
          <w:color w:val="000000"/>
        </w:rPr>
        <w:t xml:space="preserve"> основ гражданской идентичности.</w:t>
      </w:r>
      <w:proofErr w:type="gramEnd"/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3.8. Пополнять «Портфель достижений» и оценивать его материалы должен ученик. Учитель же раз в четверть пополняет лишь небольшую обязательную часть (после контрольных работ), а в остальном обучает ученика порядку пополнения портфеля основным набором материалов и их оцениванию по качественной шкале: «нормально», «хорошо», «почти отлично», «отлично», «превосходно». 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3.9. Новые средства, формы и методы оценки должны обеспечить комплексную оценку результатов. Это не отдельные отметки по отдельным предметам, а общая характеристика всего приобретенного учеником – его личностные, </w:t>
      </w:r>
      <w:proofErr w:type="spellStart"/>
      <w:r w:rsidRPr="00787A5E">
        <w:rPr>
          <w:color w:val="000000"/>
        </w:rPr>
        <w:t>метапредметные</w:t>
      </w:r>
      <w:proofErr w:type="spellEnd"/>
      <w:r w:rsidRPr="00787A5E">
        <w:rPr>
          <w:color w:val="000000"/>
        </w:rPr>
        <w:t xml:space="preserve"> и предметные </w:t>
      </w:r>
      <w:r w:rsidRPr="00787A5E">
        <w:rPr>
          <w:color w:val="000000"/>
        </w:rPr>
        <w:lastRenderedPageBreak/>
        <w:t>результаты. Педагог сводит все данные диагностик в простые таблицы образовательных результатов.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том, что ему необходимо на данном этапе его развития.</w:t>
      </w:r>
    </w:p>
    <w:p w:rsidR="00C230D8" w:rsidRPr="00787A5E" w:rsidRDefault="00C230D8" w:rsidP="00C230D8">
      <w:pPr>
        <w:pStyle w:val="a6"/>
        <w:rPr>
          <w:b/>
          <w:color w:val="000000"/>
        </w:rPr>
      </w:pPr>
      <w:r w:rsidRPr="00787A5E">
        <w:rPr>
          <w:b/>
          <w:color w:val="000000"/>
        </w:rPr>
        <w:t xml:space="preserve">4. Система оценки результатов ФГОС 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4.1. Результаты ученика – это действия (умения) по использованию знаний в ходе решения задач (личностных, </w:t>
      </w:r>
      <w:proofErr w:type="spellStart"/>
      <w:r w:rsidRPr="00787A5E">
        <w:rPr>
          <w:color w:val="000000"/>
        </w:rPr>
        <w:t>метапредметных</w:t>
      </w:r>
      <w:proofErr w:type="spellEnd"/>
      <w:r w:rsidRPr="00787A5E">
        <w:rPr>
          <w:color w:val="000000"/>
        </w:rPr>
        <w:t>, предметных). Отдельные действия достойны оценки (словесной характеристики), а решение полноценной задачи – оценки и отметки (знака фиксации в определенной системе).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4.2. Результаты на уроке оценивает сам ученик по алгоритму самооценки. Учитель имеет право скорректировать оценку и отметку, если докажет, что ученик завысил их. После уроков за письменные задания оценку и отметку определяет учитель. Ученик имеет право изменить эту оценку и отметку, если докажет, что она завышена или занижена.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4.3. Оценка ставится за каждую учебную задачу, показывающую овладение конкретным действием (умением).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4.4. В соответствии с требованиями ФГОС вводятся «Таблицы образовательных результатов». Таблицы составляются из перечня действий (умений), которыми должен и может овладеть ученик.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Таблицы образовательных результатов размещаются в «Рабочем журнале учителя» в бумажном или электронном варианте. «Рабочий журнал учителя» - это блокнот для рабочих записей. Он необходим для фиксации и хранения информации о динамике развития ученика, которая не может быть отображена в официальном классном журнале. В таблице отметки выставляются в графу того действия (умения), которое было основным в ходе решения конкретной задачи. Отметки выставляются по 5-балльной системе.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4.5. Необходимо три группы таблиц:</w:t>
      </w:r>
    </w:p>
    <w:p w:rsidR="00C230D8" w:rsidRPr="00787A5E" w:rsidRDefault="00C230D8" w:rsidP="00C230D8">
      <w:pPr>
        <w:pStyle w:val="a6"/>
        <w:rPr>
          <w:color w:val="000000"/>
        </w:rPr>
      </w:pPr>
      <w:proofErr w:type="gramStart"/>
      <w:r w:rsidRPr="00787A5E">
        <w:rPr>
          <w:color w:val="000000"/>
        </w:rPr>
        <w:t>- таблицы ПРЕДМЕТНЫХ результатов – литературное чтение (1-4 классы), русский язык (1-4 классы), математика (1-4 классы), окружающий мир (1-4 классы), технология (1-4 классы), изобразительное искусство (1-4 классы);</w:t>
      </w:r>
      <w:proofErr w:type="gramEnd"/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- таблицы МЕТАПРЕДМЕТНЫХ результатов: регулятивные универсальные учебные действия (1, 2, 3-4 классы), познавательные универсальные учебные действия (1, 2, 3-4 классы), коммуникативные универсальные учебные действия (1-2, 3-4 классы);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- таблицы ЛИЧНОСТНЫХ </w:t>
      </w:r>
      <w:proofErr w:type="spellStart"/>
      <w:r w:rsidRPr="00787A5E">
        <w:rPr>
          <w:color w:val="000000"/>
        </w:rPr>
        <w:t>неперсонифицированных</w:t>
      </w:r>
      <w:proofErr w:type="spellEnd"/>
      <w:r w:rsidRPr="00787A5E">
        <w:rPr>
          <w:color w:val="000000"/>
        </w:rPr>
        <w:t xml:space="preserve"> результатов (1-2, 3-4 классов).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4.6. Отметки заносятся в таблицы результатов. Обязательно (минимум) за </w:t>
      </w:r>
      <w:proofErr w:type="spellStart"/>
      <w:r w:rsidRPr="00787A5E">
        <w:rPr>
          <w:color w:val="000000"/>
        </w:rPr>
        <w:t>метапредметные</w:t>
      </w:r>
      <w:proofErr w:type="spellEnd"/>
      <w:r w:rsidRPr="00787A5E">
        <w:rPr>
          <w:color w:val="000000"/>
        </w:rPr>
        <w:t xml:space="preserve"> и личностные </w:t>
      </w:r>
      <w:proofErr w:type="spellStart"/>
      <w:r w:rsidRPr="00787A5E">
        <w:rPr>
          <w:color w:val="000000"/>
        </w:rPr>
        <w:t>неперсонифицированные</w:t>
      </w:r>
      <w:proofErr w:type="spellEnd"/>
      <w:r w:rsidRPr="00787A5E">
        <w:rPr>
          <w:color w:val="000000"/>
        </w:rPr>
        <w:t xml:space="preserve"> диагностические работы (один раз в год – обязательно); за предметные контрольные работы (один раз в четверть – обязательно). По желанию и возможностям учителя (максимум) за любые другие задания (письменные или устные) – от урока к уроку – </w:t>
      </w:r>
      <w:proofErr w:type="gramStart"/>
      <w:r w:rsidRPr="00787A5E">
        <w:rPr>
          <w:color w:val="000000"/>
        </w:rPr>
        <w:t>про</w:t>
      </w:r>
      <w:proofErr w:type="gramEnd"/>
      <w:r w:rsidRPr="00787A5E">
        <w:rPr>
          <w:color w:val="000000"/>
        </w:rPr>
        <w:t xml:space="preserve"> </w:t>
      </w:r>
      <w:proofErr w:type="gramStart"/>
      <w:r w:rsidRPr="00787A5E">
        <w:rPr>
          <w:color w:val="000000"/>
        </w:rPr>
        <w:t>решению</w:t>
      </w:r>
      <w:proofErr w:type="gramEnd"/>
      <w:r w:rsidRPr="00787A5E">
        <w:rPr>
          <w:color w:val="000000"/>
        </w:rPr>
        <w:t xml:space="preserve"> учителя и школы.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4.7. Типы оценок – текущие, за задачи, решенные при изучении новой темы (выставляются по желанию ученика), за тематические проверочные (контрольные) работы (отметки выставляются обязательно всем ученикам) с правом пересдачи хотя бы один раз.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lastRenderedPageBreak/>
        <w:t>4.8. Критерии оценивания по признакам трех уровней успешности:</w:t>
      </w:r>
    </w:p>
    <w:p w:rsidR="00C230D8" w:rsidRPr="00787A5E" w:rsidRDefault="00C230D8" w:rsidP="00C230D8">
      <w:pPr>
        <w:pStyle w:val="a6"/>
        <w:numPr>
          <w:ilvl w:val="0"/>
          <w:numId w:val="11"/>
        </w:numPr>
        <w:rPr>
          <w:color w:val="000000"/>
        </w:rPr>
      </w:pPr>
      <w:r w:rsidRPr="00787A5E">
        <w:rPr>
          <w:color w:val="000000"/>
        </w:rPr>
        <w:t xml:space="preserve">необходимый уровень (базовый) – решение типовой задачи, подобной тем, что решали уже много раз, где требовались отработанные действия (раздел «Ученик научится» Образовательной программы) и усвоенные знания, входящие в опорную систему знаний предмета в программе. Это достаточно для продолжения образования, это возможно и необходимо всем научиться. </w:t>
      </w:r>
      <w:proofErr w:type="gramStart"/>
      <w:r w:rsidRPr="00787A5E">
        <w:rPr>
          <w:color w:val="000000"/>
        </w:rPr>
        <w:t>Качественные оценки «хорошо, но не отлично» или «нормально» (решение задачи с недочетами);</w:t>
      </w:r>
      <w:proofErr w:type="gramEnd"/>
    </w:p>
    <w:p w:rsidR="00C230D8" w:rsidRPr="00787A5E" w:rsidRDefault="00C230D8" w:rsidP="00C230D8">
      <w:pPr>
        <w:pStyle w:val="a6"/>
        <w:numPr>
          <w:ilvl w:val="0"/>
          <w:numId w:val="11"/>
        </w:numPr>
        <w:rPr>
          <w:color w:val="000000"/>
        </w:rPr>
      </w:pPr>
      <w:r w:rsidRPr="00787A5E">
        <w:rPr>
          <w:color w:val="000000"/>
        </w:rPr>
        <w:t xml:space="preserve"> повышенный уровень (программный) – решение нестандартной задачи, где потребовалось действие в новой, непривычной ситуации (в том числе действия из раздела «Ученик может научиться» Образовательной программы), либо использование новых, усваиваемых в данный момент знаний (в том числе выходящих за рамки опорной системы знаний по предмету). Умение действовать в нестандартной ситуации – это отличие от необходимого всем уровня. Качественные оценки «отлично» или «почти отлично» (решение задачи с недочетами). </w:t>
      </w:r>
    </w:p>
    <w:p w:rsidR="00C230D8" w:rsidRPr="00787A5E" w:rsidRDefault="00C230D8" w:rsidP="00C230D8">
      <w:pPr>
        <w:pStyle w:val="a6"/>
        <w:numPr>
          <w:ilvl w:val="0"/>
          <w:numId w:val="11"/>
        </w:numPr>
        <w:rPr>
          <w:color w:val="000000"/>
        </w:rPr>
      </w:pPr>
      <w:r w:rsidRPr="00787A5E">
        <w:rPr>
          <w:color w:val="000000"/>
        </w:rPr>
        <w:t>Максимальный уровень (необязательный) – решение не изучавшейся в классе «сверхзадачи», для которой потребовались самостоятельно добытые, не изучавшиеся знания, либо новые, самостоятельно усвоенные умения и действия, требуемые на следующих ступенях образования. Это демонстрирует исключительные успехи отдельных учеников по отдельным темам сверх школьных требований, качественная оценка «превосходно».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4.9. Определение итоговых оценок: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- предметные четвертные оценки/отметки определяются по таблицам предметных результатов (среднее арифметическое баллов);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- итоговая оценка за ступень начальной школы определяется на основе положительных результатов, накопленных учеником в «Портфеле достижений», а также на основе итоговой диагностики предметных и </w:t>
      </w:r>
      <w:proofErr w:type="spellStart"/>
      <w:r w:rsidRPr="00787A5E">
        <w:rPr>
          <w:color w:val="000000"/>
        </w:rPr>
        <w:t>метапредметных</w:t>
      </w:r>
      <w:proofErr w:type="spellEnd"/>
      <w:r w:rsidRPr="00787A5E">
        <w:rPr>
          <w:color w:val="000000"/>
        </w:rPr>
        <w:t xml:space="preserve"> результатов.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4.10. Итоговая оценка за ступень начальной школы – это словесная характеристика достижений ученика, которая создается на основании трех показателей: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- комплексной накопленной оценки (вывода по «Портфелю достижений» - совокупность всех образовательных результатов);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- результатов итоговых диагностических работ по русскому языку и математике (освоение опорной системы знаний – через решение задач);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 xml:space="preserve">- результатов предварительных диагностических работ по УУД за 4-й класс и итоговой комплексной </w:t>
      </w:r>
      <w:proofErr w:type="spellStart"/>
      <w:r w:rsidRPr="00787A5E">
        <w:rPr>
          <w:color w:val="000000"/>
        </w:rPr>
        <w:t>межпредметной</w:t>
      </w:r>
      <w:proofErr w:type="spellEnd"/>
      <w:r w:rsidRPr="00787A5E">
        <w:rPr>
          <w:color w:val="000000"/>
        </w:rPr>
        <w:t xml:space="preserve"> диагностической работы (уровень </w:t>
      </w:r>
      <w:proofErr w:type="spellStart"/>
      <w:r w:rsidRPr="00787A5E">
        <w:rPr>
          <w:color w:val="000000"/>
        </w:rPr>
        <w:t>метапредметных</w:t>
      </w:r>
      <w:proofErr w:type="spellEnd"/>
      <w:r w:rsidRPr="00787A5E">
        <w:rPr>
          <w:color w:val="000000"/>
        </w:rPr>
        <w:t xml:space="preserve"> действий с предметными и </w:t>
      </w:r>
      <w:proofErr w:type="spellStart"/>
      <w:r w:rsidRPr="00787A5E">
        <w:rPr>
          <w:color w:val="000000"/>
        </w:rPr>
        <w:t>надпредметными</w:t>
      </w:r>
      <w:proofErr w:type="spellEnd"/>
      <w:r w:rsidRPr="00787A5E">
        <w:rPr>
          <w:color w:val="000000"/>
        </w:rPr>
        <w:t xml:space="preserve"> знаниями). 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t>На основе трех этих показателей педагогами-экспертами формулируется один из трех возможных выводов-оценок результатов по предметам и УУД принимается педагогами-экспертами на основании динамики и в пользу ученика. На основании итоговой оценки принимается решение педагогического совета образовательного учреждения о переводе ученика на следующую ступень образования.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0"/>
        <w:gridCol w:w="3240"/>
        <w:gridCol w:w="3060"/>
      </w:tblGrid>
      <w:tr w:rsidR="00C230D8" w:rsidRPr="00787A5E" w:rsidTr="00C230D8">
        <w:trPr>
          <w:tblCellSpacing w:w="0" w:type="dxa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jc w:val="center"/>
              <w:textAlignment w:val="top"/>
            </w:pPr>
            <w:r w:rsidRPr="00787A5E">
              <w:rPr>
                <w:rStyle w:val="a7"/>
              </w:rPr>
              <w:t>Вывод-оценка</w:t>
            </w:r>
            <w:r w:rsidRPr="00787A5E">
              <w:br/>
            </w:r>
            <w:r w:rsidRPr="00787A5E">
              <w:lastRenderedPageBreak/>
              <w:t>(о возможности продолжения образования на следующей ступени)</w:t>
            </w:r>
          </w:p>
        </w:tc>
        <w:tc>
          <w:tcPr>
            <w:tcW w:w="6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jc w:val="center"/>
              <w:textAlignment w:val="top"/>
            </w:pPr>
            <w:r w:rsidRPr="00787A5E">
              <w:rPr>
                <w:rStyle w:val="a7"/>
              </w:rPr>
              <w:lastRenderedPageBreak/>
              <w:t>Показатели</w:t>
            </w:r>
            <w:r w:rsidRPr="00787A5E">
              <w:br/>
            </w:r>
            <w:r w:rsidRPr="00787A5E">
              <w:lastRenderedPageBreak/>
              <w:t>(процентные показатели установлены в ООП)</w:t>
            </w:r>
          </w:p>
        </w:tc>
      </w:tr>
      <w:tr w:rsidR="00C230D8" w:rsidRPr="00787A5E" w:rsidTr="00C230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0D8" w:rsidRPr="00787A5E" w:rsidRDefault="00C23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jc w:val="center"/>
              <w:textAlignment w:val="top"/>
            </w:pPr>
            <w:r w:rsidRPr="00787A5E">
              <w:rPr>
                <w:rStyle w:val="a7"/>
              </w:rPr>
              <w:t>Комплексная оценка</w:t>
            </w:r>
            <w:r w:rsidRPr="00787A5E">
              <w:br/>
              <w:t xml:space="preserve">(данные «Портфеля достижений»)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jc w:val="center"/>
              <w:textAlignment w:val="top"/>
            </w:pPr>
            <w:r w:rsidRPr="00787A5E">
              <w:rPr>
                <w:rStyle w:val="a7"/>
              </w:rPr>
              <w:t>Итоговые работы</w:t>
            </w:r>
            <w:r w:rsidRPr="00787A5E">
              <w:br/>
              <w:t xml:space="preserve">(русский язык, математика и </w:t>
            </w:r>
            <w:proofErr w:type="spellStart"/>
            <w:r w:rsidRPr="00787A5E">
              <w:t>межпредметная</w:t>
            </w:r>
            <w:proofErr w:type="spellEnd"/>
            <w:r w:rsidRPr="00787A5E">
              <w:t xml:space="preserve"> работа)</w:t>
            </w:r>
          </w:p>
        </w:tc>
      </w:tr>
      <w:tr w:rsidR="00C230D8" w:rsidRPr="00787A5E" w:rsidTr="00C230D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1. Не овладел опорной системой знаний и необходимыми учебными действиями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Не зафиксировано достижение планируемых результатов по всем разделам образовательной</w:t>
            </w:r>
            <w:r w:rsidRPr="00787A5E">
              <w:rPr>
                <w:u w:val="single"/>
              </w:rPr>
              <w:t xml:space="preserve"> </w:t>
            </w:r>
            <w:r w:rsidRPr="00787A5E">
              <w:t xml:space="preserve">программы (предметные, </w:t>
            </w:r>
            <w:proofErr w:type="spellStart"/>
            <w:r w:rsidRPr="00787A5E">
              <w:t>метапредметные</w:t>
            </w:r>
            <w:proofErr w:type="spellEnd"/>
            <w:r w:rsidRPr="00787A5E">
              <w:t>, личностные результаты)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Правильно выполнено менее 50% заданий необходимого (базового) уровня</w:t>
            </w:r>
          </w:p>
        </w:tc>
      </w:tr>
      <w:tr w:rsidR="00C230D8" w:rsidRPr="00787A5E" w:rsidTr="00C230D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 xml:space="preserve">2.Овладел опорной системой знаний и необходимыми учебными действиями, </w:t>
            </w:r>
            <w:proofErr w:type="gramStart"/>
            <w:r w:rsidRPr="00787A5E">
              <w:t>способен</w:t>
            </w:r>
            <w:proofErr w:type="gramEnd"/>
            <w:r w:rsidRPr="00787A5E">
              <w:t xml:space="preserve"> использовать их для решения простых стандартных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Достижение планируемых результатов по всем основным разделам образовательной программы как минимум с оценкой «зачтено»/«нормально»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Правильно НЕ менее 50% заданий необходимого (базового) уровня</w:t>
            </w:r>
          </w:p>
        </w:tc>
      </w:tr>
      <w:tr w:rsidR="00C230D8" w:rsidRPr="00787A5E" w:rsidTr="00C230D8">
        <w:trPr>
          <w:tblCellSpacing w:w="0" w:type="dxa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3. Овладел опорной системой знаний на уровне осознанного применения учебных действий, в том числе при решении нестандартных задач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Достижение планируемых результатов НЕ менее чем по половине разделов образовательной программы с оценкой «хорошо» или «отлично»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30D8" w:rsidRPr="00787A5E" w:rsidRDefault="00C230D8">
            <w:pPr>
              <w:pStyle w:val="a4"/>
              <w:textAlignment w:val="top"/>
            </w:pPr>
            <w:r w:rsidRPr="00787A5E">
              <w:t>Правильно не менее 65% заданий необходимого (базового) уровня и не менее 50% от максимального балла за выполнение заданий повышенного уровня</w:t>
            </w:r>
          </w:p>
        </w:tc>
      </w:tr>
    </w:tbl>
    <w:p w:rsidR="00C230D8" w:rsidRPr="00787A5E" w:rsidRDefault="00C230D8" w:rsidP="00C230D8">
      <w:pPr>
        <w:pStyle w:val="a4"/>
        <w:shd w:val="clear" w:color="auto" w:fill="FFFFFF"/>
        <w:textAlignment w:val="top"/>
        <w:rPr>
          <w:color w:val="000000"/>
        </w:rPr>
      </w:pPr>
      <w:r w:rsidRPr="00787A5E">
        <w:rPr>
          <w:color w:val="000000"/>
        </w:rPr>
        <w:t>4.11. В первом классе вместо балльных отметок допустимо использовать только положительную и не различаемую по уровням фиксацию:</w:t>
      </w:r>
    </w:p>
    <w:p w:rsidR="00C230D8" w:rsidRPr="00787A5E" w:rsidRDefault="00C230D8" w:rsidP="00C230D8">
      <w:pPr>
        <w:pStyle w:val="a4"/>
        <w:shd w:val="clear" w:color="auto" w:fill="FFFFFF"/>
        <w:textAlignment w:val="top"/>
        <w:rPr>
          <w:color w:val="000000"/>
        </w:rPr>
      </w:pPr>
      <w:r w:rsidRPr="00787A5E">
        <w:t xml:space="preserve"> учитель у себя в таблице результатов ставит +, -</w:t>
      </w:r>
      <w:proofErr w:type="gramStart"/>
      <w:r w:rsidRPr="00787A5E">
        <w:t xml:space="preserve"> ,</w:t>
      </w:r>
      <w:proofErr w:type="gramEnd"/>
      <w:r w:rsidRPr="00787A5E">
        <w:t xml:space="preserve"> ученик у себя в дневнике или тетради также ставит «+» или закрашивает – в кружок. В последующих классах при появлении балльных отметок правило используется целиком: отметка может быть поставлена не за «общую активность», не за «отдельные реплики», а только за самостоятельное решение учеником учебной задачи (выполнение задания).</w:t>
      </w:r>
    </w:p>
    <w:p w:rsidR="00C230D8" w:rsidRPr="00787A5E" w:rsidRDefault="00C230D8" w:rsidP="00C230D8">
      <w:pPr>
        <w:pStyle w:val="a4"/>
        <w:shd w:val="clear" w:color="auto" w:fill="FFFFFF"/>
        <w:textAlignment w:val="top"/>
        <w:rPr>
          <w:color w:val="000000"/>
        </w:rPr>
      </w:pPr>
      <w:r w:rsidRPr="00787A5E">
        <w:rPr>
          <w:rStyle w:val="a5"/>
          <w:color w:val="000000"/>
        </w:rPr>
        <w:t>5. Обязанности участников образовательного процесса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5.1. Руководитель общеобразовательного учреждения (его заместитель по учебно-воспитательной работе) обязан: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- на педагогическом совете обсудить вопрос о формах проведения промежуточной аттестации и итоговых работ обучающихся;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- довести до сведения участников образовательного процесса сроки и перечень предметов, по которым проводятся письменные итоговые работы по единым текстам, разработанным государственными или муниципальными органами управления образованием;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- утвердить состав аттестационных комиссий по предметам;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- утвердить расписание итоговых аттестационных работ;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- решить вопрос об освобождении обучающихся от итогового контроля и провести их аттестацию на основе текущей аттестации;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lastRenderedPageBreak/>
        <w:t>- представить анализ итоговых работ обучающихся на методическое объединение и педсовет.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5.2. Обучающиеся школы и их родители под руководством классных руководителей создают необходимые комфортные условия в помещениях, отведенных для проведения итоговых контрольных работ.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rStyle w:val="a5"/>
          <w:color w:val="000000"/>
        </w:rPr>
        <w:t xml:space="preserve">6. Порядок перевода </w:t>
      </w:r>
      <w:proofErr w:type="gramStart"/>
      <w:r w:rsidRPr="00787A5E">
        <w:rPr>
          <w:rStyle w:val="a5"/>
          <w:color w:val="000000"/>
        </w:rPr>
        <w:t>обучающихся</w:t>
      </w:r>
      <w:proofErr w:type="gramEnd"/>
      <w:r w:rsidRPr="00787A5E">
        <w:rPr>
          <w:rStyle w:val="a5"/>
          <w:color w:val="000000"/>
        </w:rPr>
        <w:t>.</w:t>
      </w:r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 xml:space="preserve">6.1. </w:t>
      </w:r>
      <w:proofErr w:type="gramStart"/>
      <w:r w:rsidRPr="00787A5E">
        <w:rPr>
          <w:color w:val="000000"/>
        </w:rPr>
        <w:t>Перевод обучающихся в последующий класс осуществляется при положительных итоговых оценках.</w:t>
      </w:r>
      <w:proofErr w:type="gramEnd"/>
    </w:p>
    <w:p w:rsidR="00C230D8" w:rsidRPr="00787A5E" w:rsidRDefault="00C230D8" w:rsidP="00C230D8">
      <w:pPr>
        <w:pStyle w:val="a4"/>
        <w:textAlignment w:val="top"/>
        <w:rPr>
          <w:color w:val="000000"/>
        </w:rPr>
      </w:pPr>
      <w:r w:rsidRPr="00787A5E">
        <w:rPr>
          <w:color w:val="000000"/>
        </w:rPr>
        <w:t>6.2. Обучающиеся, не справляющиеся с учебной программой, должны быть направлены на ПМПК, которое выдает решение о дальнейшем обучении ученика.</w:t>
      </w:r>
    </w:p>
    <w:p w:rsidR="00C230D8" w:rsidRPr="00787A5E" w:rsidRDefault="00C230D8" w:rsidP="00C230D8">
      <w:pPr>
        <w:pStyle w:val="a6"/>
        <w:rPr>
          <w:color w:val="000000"/>
        </w:rPr>
      </w:pPr>
      <w:r w:rsidRPr="00787A5E">
        <w:rPr>
          <w:color w:val="000000"/>
        </w:rPr>
        <w:t>Срок действия Положения не ограничен.</w:t>
      </w: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pStyle w:val="a6"/>
        <w:rPr>
          <w:color w:val="000000"/>
        </w:rPr>
      </w:pP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230D8" w:rsidRPr="00787A5E" w:rsidRDefault="00C230D8" w:rsidP="00C230D8">
      <w:pPr>
        <w:tabs>
          <w:tab w:val="left" w:pos="720"/>
          <w:tab w:val="left" w:pos="900"/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C230D8" w:rsidRPr="00787A5E" w:rsidRDefault="00C230D8" w:rsidP="00C230D8">
      <w:pPr>
        <w:rPr>
          <w:rFonts w:ascii="Times New Roman" w:hAnsi="Times New Roman" w:cs="Times New Roman"/>
          <w:sz w:val="24"/>
          <w:szCs w:val="24"/>
        </w:rPr>
      </w:pPr>
    </w:p>
    <w:p w:rsidR="004529CA" w:rsidRPr="00787A5E" w:rsidRDefault="004529CA">
      <w:pPr>
        <w:rPr>
          <w:rFonts w:ascii="Times New Roman" w:hAnsi="Times New Roman" w:cs="Times New Roman"/>
          <w:sz w:val="24"/>
          <w:szCs w:val="24"/>
        </w:rPr>
      </w:pPr>
    </w:p>
    <w:sectPr w:rsidR="004529CA" w:rsidRPr="00787A5E" w:rsidSect="0022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6A6F"/>
    <w:multiLevelType w:val="hybridMultilevel"/>
    <w:tmpl w:val="05644E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2569C"/>
    <w:multiLevelType w:val="multilevel"/>
    <w:tmpl w:val="B8C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1045C1"/>
    <w:multiLevelType w:val="multilevel"/>
    <w:tmpl w:val="9B8E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B4789"/>
    <w:multiLevelType w:val="hybridMultilevel"/>
    <w:tmpl w:val="28967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D15AC"/>
    <w:multiLevelType w:val="multilevel"/>
    <w:tmpl w:val="13FE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3F2BC2"/>
    <w:multiLevelType w:val="multilevel"/>
    <w:tmpl w:val="B376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sz w:val="28"/>
      </w:rPr>
    </w:lvl>
  </w:abstractNum>
  <w:abstractNum w:abstractNumId="6">
    <w:nsid w:val="45614CAB"/>
    <w:multiLevelType w:val="hybridMultilevel"/>
    <w:tmpl w:val="FCD05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62864"/>
    <w:multiLevelType w:val="multilevel"/>
    <w:tmpl w:val="9AE8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31986"/>
    <w:multiLevelType w:val="hybridMultilevel"/>
    <w:tmpl w:val="DBB66F0A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A7F38"/>
    <w:multiLevelType w:val="hybridMultilevel"/>
    <w:tmpl w:val="B6FC9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9F742A"/>
    <w:multiLevelType w:val="hybridMultilevel"/>
    <w:tmpl w:val="8B78DD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30D8"/>
    <w:rsid w:val="00055183"/>
    <w:rsid w:val="00186380"/>
    <w:rsid w:val="00226F48"/>
    <w:rsid w:val="0030729B"/>
    <w:rsid w:val="00385ACC"/>
    <w:rsid w:val="004529CA"/>
    <w:rsid w:val="00584F9E"/>
    <w:rsid w:val="0076693E"/>
    <w:rsid w:val="0077689E"/>
    <w:rsid w:val="00787A5E"/>
    <w:rsid w:val="0099034E"/>
    <w:rsid w:val="00A0016E"/>
    <w:rsid w:val="00AC42E9"/>
    <w:rsid w:val="00C13EB9"/>
    <w:rsid w:val="00C230D8"/>
    <w:rsid w:val="00D46C39"/>
    <w:rsid w:val="00DC0CA8"/>
    <w:rsid w:val="00E42DFA"/>
    <w:rsid w:val="00E6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F48"/>
  </w:style>
  <w:style w:type="paragraph" w:styleId="1">
    <w:name w:val="heading 1"/>
    <w:basedOn w:val="a"/>
    <w:link w:val="10"/>
    <w:qFormat/>
    <w:rsid w:val="00C23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semiHidden/>
    <w:unhideWhenUsed/>
    <w:rsid w:val="00C230D8"/>
    <w:rPr>
      <w:color w:val="0000FF"/>
      <w:u w:val="single"/>
    </w:rPr>
  </w:style>
  <w:style w:type="paragraph" w:styleId="a4">
    <w:name w:val="Normal (Web)"/>
    <w:basedOn w:val="a"/>
    <w:unhideWhenUsed/>
    <w:rsid w:val="00C2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23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7">
    <w:name w:val="paragraph_style_7"/>
    <w:basedOn w:val="a"/>
    <w:rsid w:val="00C230D8"/>
    <w:pPr>
      <w:spacing w:after="0" w:line="315" w:lineRule="atLeast"/>
      <w:ind w:right="15"/>
      <w:jc w:val="center"/>
    </w:pPr>
    <w:rPr>
      <w:rFonts w:ascii="Arial" w:eastAsia="Times New Roman" w:hAnsi="Arial" w:cs="Arial"/>
      <w:color w:val="808080"/>
      <w:sz w:val="27"/>
      <w:szCs w:val="27"/>
    </w:rPr>
  </w:style>
  <w:style w:type="character" w:customStyle="1" w:styleId="FontStyle41">
    <w:name w:val="Font Style41"/>
    <w:basedOn w:val="a0"/>
    <w:rsid w:val="00C230D8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styleId="a5">
    <w:name w:val="Strong"/>
    <w:basedOn w:val="a0"/>
    <w:qFormat/>
    <w:rsid w:val="00C230D8"/>
    <w:rPr>
      <w:b/>
      <w:bCs/>
    </w:rPr>
  </w:style>
  <w:style w:type="paragraph" w:styleId="a6">
    <w:name w:val="List Paragraph"/>
    <w:basedOn w:val="a"/>
    <w:uiPriority w:val="34"/>
    <w:qFormat/>
    <w:rsid w:val="00C2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C230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ym1.ru/nachalka/7-sistema_gigienicheskikh_trebovanij.doc" TargetMode="External"/><Relationship Id="rId13" Type="http://schemas.openxmlformats.org/officeDocument/2006/relationships/hyperlink" Target="http://liceym1.ru/nachalka/14-trebov_oborudov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ceym1.ru/nachalka/6-koncepcija_dukhovno-nravstvennogo_razvitija.pdf" TargetMode="External"/><Relationship Id="rId12" Type="http://schemas.openxmlformats.org/officeDocument/2006/relationships/hyperlink" Target="http://liceym1.ru/nachalka/13-trebov_zdorov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iceym1.ru/nachalka/17-d03_12_05_1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ceym1.ru/nachalka/11-nasha_novaja_shkola.pdf" TargetMode="External"/><Relationship Id="rId11" Type="http://schemas.openxmlformats.org/officeDocument/2006/relationships/hyperlink" Target="http://liceym1.ru/nachalka/12-prikaz_1241.doc" TargetMode="External"/><Relationship Id="rId5" Type="http://schemas.openxmlformats.org/officeDocument/2006/relationships/hyperlink" Target="http://liceym1.ru/nachalka/5-zakon_ob_obrazovanii.doc" TargetMode="External"/><Relationship Id="rId15" Type="http://schemas.openxmlformats.org/officeDocument/2006/relationships/hyperlink" Target="http://liceym1.ru/nachalka/16-modeli_vneuroch_deyat.doc" TargetMode="External"/><Relationship Id="rId10" Type="http://schemas.openxmlformats.org/officeDocument/2006/relationships/hyperlink" Target="http://liceym1.ru/nachalka/1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ceym1.ru/nachalka/2.doc" TargetMode="External"/><Relationship Id="rId14" Type="http://schemas.openxmlformats.org/officeDocument/2006/relationships/hyperlink" Target="http://liceym1.ru/nachalka/15-kvalif_harakt_201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16</cp:revision>
  <dcterms:created xsi:type="dcterms:W3CDTF">2016-10-21T09:20:00Z</dcterms:created>
  <dcterms:modified xsi:type="dcterms:W3CDTF">2017-08-12T08:01:00Z</dcterms:modified>
</cp:coreProperties>
</file>