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EE" w:rsidRPr="00854539" w:rsidRDefault="002D03EE" w:rsidP="002D03EE">
      <w:pPr>
        <w:pStyle w:val="1"/>
        <w:jc w:val="center"/>
        <w:rPr>
          <w:sz w:val="40"/>
          <w:szCs w:val="40"/>
          <w:lang w:val="uk-UA"/>
        </w:rPr>
      </w:pPr>
      <w:r w:rsidRPr="00854539">
        <w:rPr>
          <w:sz w:val="40"/>
          <w:szCs w:val="40"/>
          <w:lang w:val="uk-UA"/>
        </w:rPr>
        <w:t>МБОУ «Могилевская СОШ им.Н.У.Азизова»</w:t>
      </w:r>
    </w:p>
    <w:p w:rsidR="002D03EE" w:rsidRDefault="002D03EE" w:rsidP="002D03EE">
      <w:pPr>
        <w:pStyle w:val="1"/>
        <w:jc w:val="center"/>
        <w:rPr>
          <w:sz w:val="24"/>
          <w:szCs w:val="24"/>
          <w:lang w:val="uk-UA"/>
        </w:rPr>
      </w:pPr>
    </w:p>
    <w:p w:rsidR="002D03EE" w:rsidRPr="00854539" w:rsidRDefault="002D03EE" w:rsidP="002D03EE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val="uk-UA"/>
        </w:rPr>
      </w:pPr>
      <w:r w:rsidRPr="00854539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val="uk-UA"/>
        </w:rPr>
        <w:t xml:space="preserve">Урок </w:t>
      </w:r>
      <w:r w:rsidRPr="00854539">
        <w:rPr>
          <w:rFonts w:ascii="Times New Roman" w:hAnsi="Times New Roman" w:cs="Times New Roman"/>
          <w:b/>
          <w:i/>
          <w:color w:val="002060"/>
          <w:sz w:val="72"/>
          <w:szCs w:val="72"/>
          <w:lang w:val="uk-UA"/>
        </w:rPr>
        <w:t xml:space="preserve">математики </w:t>
      </w: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646430</wp:posOffset>
            </wp:positionV>
            <wp:extent cx="5949950" cy="1333500"/>
            <wp:effectExtent l="19050" t="0" r="0" b="0"/>
            <wp:wrapTight wrapText="bothSides">
              <wp:wrapPolygon edited="0">
                <wp:start x="277" y="0"/>
                <wp:lineTo x="-69" y="2160"/>
                <wp:lineTo x="-69" y="19749"/>
                <wp:lineTo x="207" y="21291"/>
                <wp:lineTo x="277" y="21291"/>
                <wp:lineTo x="21231" y="21291"/>
                <wp:lineTo x="21300" y="21291"/>
                <wp:lineTo x="21577" y="20057"/>
                <wp:lineTo x="21577" y="2160"/>
                <wp:lineTo x="21439" y="309"/>
                <wp:lineTo x="21231" y="0"/>
                <wp:lineTo x="277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4539" w:rsidRDefault="008573A5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-12.7pt;margin-top:2.8pt;width:480.95pt;height:348.05pt;z-index:251662336" wrapcoords="-39 0 -39 21547 21600 21547 21600 0 -39 0">
            <v:imagedata r:id="rId8" o:title=""/>
            <w10:wrap type="tight"/>
          </v:shape>
          <o:OLEObject Type="Embed" ProgID="PowerPoint.Slide.12" ShapeID="_x0000_s1037" DrawAspect="Content" ObjectID="_1653761679" r:id="rId9"/>
        </w:pict>
      </w:r>
    </w:p>
    <w:p w:rsidR="00854539" w:rsidRDefault="00854539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Цели урока:</w:t>
      </w:r>
    </w:p>
    <w:p w:rsidR="00885B0E" w:rsidRPr="00080282" w:rsidRDefault="00885B0E" w:rsidP="00080282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Образовательная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: обеспечить повторение, обобщение и систематизацию материала по теме “Обыкновенные дроби”</w:t>
      </w:r>
    </w:p>
    <w:p w:rsidR="00885B0E" w:rsidRPr="00080282" w:rsidRDefault="00885B0E" w:rsidP="00080282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Развивающая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: создать условия для контроля (самоконтроля) усвоения знаний, развивать способность формирования умений применять приемы обобщения, переноса знаний в новую ситуацию, развитие математической речи, внимания, памяти</w:t>
      </w:r>
    </w:p>
    <w:p w:rsidR="00885B0E" w:rsidRPr="00080282" w:rsidRDefault="00885B0E" w:rsidP="00080282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Воспитательная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: содействовать воспитанию интереса к математике, познавательного интереса, способности слушать мнения и ответы одноклассников, критически их оценивать, воспитывать чувство сопереживания и ответственности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Тип урока: 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урок обобщения и систематизации предметных знаний, закрепления умений.</w:t>
      </w:r>
    </w:p>
    <w:p w:rsidR="00885B0E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Формы проведения урока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: фронтальная, индивидуальная, групповая работа.</w:t>
      </w:r>
    </w:p>
    <w:p w:rsidR="00854539" w:rsidRPr="00080282" w:rsidRDefault="00854539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Оборудование:</w:t>
      </w:r>
      <w:r w:rsidRPr="0085453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ПК, экран, проектор; трафареты, презентация.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проведения урока.</w:t>
      </w:r>
    </w:p>
    <w:p w:rsidR="00885B0E" w:rsidRPr="00080282" w:rsidRDefault="00885B0E" w:rsidP="00080282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Организационный момент.</w:t>
      </w:r>
    </w:p>
    <w:p w:rsidR="00885B0E" w:rsidRPr="00080282" w:rsidRDefault="00885B0E" w:rsidP="00080282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Сообщение темы урока и постановка целей урока. Мотивация учебной деятельности.</w:t>
      </w:r>
    </w:p>
    <w:p w:rsidR="00885B0E" w:rsidRPr="00080282" w:rsidRDefault="00885B0E" w:rsidP="00080282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Актуализация знаний. Обобщение и систематизация знаний.</w:t>
      </w:r>
    </w:p>
    <w:p w:rsidR="00885B0E" w:rsidRPr="00080282" w:rsidRDefault="00885B0E" w:rsidP="00080282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Применение знаний.</w:t>
      </w:r>
    </w:p>
    <w:p w:rsidR="00885B0E" w:rsidRPr="00080282" w:rsidRDefault="00885B0E" w:rsidP="00080282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Самостоятельная работа</w:t>
      </w:r>
    </w:p>
    <w:p w:rsidR="00885B0E" w:rsidRPr="00080282" w:rsidRDefault="00885B0E" w:rsidP="00080282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:rsidR="00885B0E" w:rsidRPr="00854539" w:rsidRDefault="00885B0E" w:rsidP="00080282">
      <w:pPr>
        <w:rPr>
          <w:rFonts w:ascii="Times New Roman" w:eastAsia="Times New Roman" w:hAnsi="Times New Roman" w:cs="Times New Roman"/>
          <w:b/>
          <w:sz w:val="40"/>
          <w:szCs w:val="40"/>
        </w:rPr>
      </w:pPr>
      <w:r w:rsidRPr="00854539">
        <w:rPr>
          <w:rFonts w:ascii="Times New Roman" w:eastAsia="Times New Roman" w:hAnsi="Times New Roman" w:cs="Times New Roman"/>
          <w:b/>
          <w:bCs/>
          <w:sz w:val="40"/>
          <w:szCs w:val="40"/>
        </w:rPr>
        <w:t>Ход урока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Организационный момент.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Здравствуйте, ребята! Присаживайтесь! Проверьте все ли готово к уроку: тетрадь и учебник, письменные принадлежности, дневник. Девизом сегодняшнего урока являются слова французского писателя Анатоля Франса: “Учиться можно только весело. Чтобы переваривать знания, надо поглощать их с аппетитом.”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Ребята, а кто скажет, что значит поглощать с аппетитом? (Радостно, весело, с удовольствием).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lastRenderedPageBreak/>
        <w:t>- Вот и мы будем поглощать знания на уроке с большим удовольствием, потому что они нам в дальнейшем пригодятся.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Открываем тетради пишем число, классная работа. (время для записи).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2. Устный счет - разминка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А кто мне скажет какой главный навык в математике? (Устный счет)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-Ребята!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br/>
        <w:t>Сейчас вам предстоит ответить на несколько вопросов.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br/>
        <w:t>Если вы ответите правильно, то картинка раскрасится.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br/>
        <w:t>Желаю удачи!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 xml:space="preserve">Мы с вами выполним математическую разминку. 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Сообщение темы урока и постановка задач урока. Мотивация учебной деятельности.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 xml:space="preserve">- А теперь давайте, ребята, повторим, что мы изучали с вами на прошлых уроках. А поможет нам  цветик-семицветик, который подскажет тему сегодняшнего урока. </w:t>
      </w:r>
      <w:r w:rsidR="005000AF" w:rsidRPr="005000AF">
        <w:rPr>
          <w:rFonts w:ascii="Times New Roman" w:hAnsi="Times New Roman" w:cs="Times New Roman"/>
          <w:sz w:val="28"/>
          <w:szCs w:val="28"/>
        </w:rPr>
        <w:t>Цветик-семицветик – это поразительной красоты цветок, напоминающий ромашку. Он имеет тонкий стебелёк и семь полупрозрачных лепестков, каждый из которых обладает собственным неповторимым в данном сочетании цветом: красный, оранжевый, желтый, зеленый, голубой, синий, фиолетовый (цвета соответствуют семи цветам радуги). Отсюда и название растения.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(1. Какое математическое действие обозначает дробная черта? (деление)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2. Как называется число, стоящее над дробной чертой? (числитель)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3. В дроби  число 1 называют .... частью. (целой)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4. Две равные дроби обозначают одно и тоже дробное .... (число)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5. Как называется число, стоящее под дробной чертой? (знаменатель)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6. Дробь, в которой числитель меньше знаменателя называется...... (правильной)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7. Дробь, в которой числитель больше знаменателя называется.... (неправильной)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 xml:space="preserve">- Я вам в начале урока сказала: что здесь зашифровано слово, которое подскажет тему сегодняшнего урока. Какое это слово? Выполнять действия с 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lastRenderedPageBreak/>
        <w:t>какими числами мы с вами научились? (дети отвечают: натуральными и обыкновенными дробями)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Записываем тему ! (пишут в тетради)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3. Постановка цели и задач урока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Выяснили о чем мы будем говорить сегодня на уроке.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Скажите цель сегодняшнего урока? (опрос) </w:t>
      </w:r>
      <w:r w:rsidRPr="0008028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Цель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: Продолжить работу над формированием навыков сложения и вычитания обыкновенных дробей.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Это будет наша цель! (на доску)</w:t>
      </w:r>
    </w:p>
    <w:p w:rsidR="00885B0E" w:rsidRPr="00080282" w:rsidRDefault="00854539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а что</w:t>
      </w:r>
      <w:r w:rsidR="00885B0E" w:rsidRPr="00080282">
        <w:rPr>
          <w:rFonts w:ascii="Times New Roman" w:eastAsia="Times New Roman" w:hAnsi="Times New Roman" w:cs="Times New Roman"/>
          <w:sz w:val="28"/>
          <w:szCs w:val="28"/>
        </w:rPr>
        <w:t>бы осуществить нашу цель, какие мы должны будем решить задачи: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080282">
        <w:rPr>
          <w:rFonts w:ascii="Times New Roman" w:eastAsia="Times New Roman" w:hAnsi="Times New Roman" w:cs="Times New Roman"/>
          <w:sz w:val="28"/>
          <w:szCs w:val="28"/>
          <w:u w:val="single"/>
        </w:rPr>
        <w:t> повторить 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правила сложения и вычитания дробей с одинаковыми знаменателями; сравнения дробей.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080282">
        <w:rPr>
          <w:rFonts w:ascii="Times New Roman" w:eastAsia="Times New Roman" w:hAnsi="Times New Roman" w:cs="Times New Roman"/>
          <w:sz w:val="28"/>
          <w:szCs w:val="28"/>
          <w:u w:val="single"/>
        </w:rPr>
        <w:t> применять</w:t>
      </w:r>
      <w:r w:rsidRPr="00080282">
        <w:rPr>
          <w:rFonts w:ascii="Times New Roman" w:eastAsia="Times New Roman" w:hAnsi="Times New Roman" w:cs="Times New Roman"/>
          <w:sz w:val="28"/>
          <w:szCs w:val="28"/>
        </w:rPr>
        <w:t> их при решении задач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- Долгое время дроби считались самым трудным разделом математики. У немцев даже сложилась поговорка “попасть в дроби”, что означает попасть в трудное положение. Но сегодня мы с вами на уроке докажем, что дроби не смогут нас поставить в трудное положение.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4. Закрепление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object w:dxaOrig="7195" w:dyaOrig="5396">
          <v:shape id="_x0000_i1025" type="#_x0000_t75" style="width:326pt;height:244pt" o:ole="">
            <v:imagedata r:id="rId10" o:title=""/>
          </v:shape>
          <o:OLEObject Type="Embed" ProgID="PowerPoint.Slide.12" ShapeID="_x0000_i1025" DrawAspect="Content" ObjectID="_1653761670" r:id="rId11"/>
        </w:objec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Задание 2. Протяженность  автомобильной дороги между Москвой и Курском равна 500 км. Автомобилист проехал 7/20 всей дороги. Сколько км осталось проехать автомобилисту?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Задание 3. Какое наименьшее количество карандашей надо добавить к 146 карандашам, чтобы получившееся количество карандашей можно было полностью разложить по коробкам по 12 шт. в каждой?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Задание 4. Плитка шоколада весит 120 гр.  Маша съела десятую часть плитки. Сколько граммов шоколада она съела? Сколько граммов осталось?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Задание 5. Принтер печатает 68 страниц за 4 минуты. 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За какое время этот принтер напечатает  136 страниц?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Решение:</w:t>
      </w: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 xml:space="preserve">  1) 68 : 4 = 17 (стр.) – печатает  за1 мин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2) 136 : 17 = 8 (мин)</w:t>
      </w:r>
    </w:p>
    <w:p w:rsidR="00436636" w:rsidRPr="00080282" w:rsidRDefault="00436636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5. Самостоятельная работа</w: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sz w:val="28"/>
          <w:szCs w:val="28"/>
        </w:rPr>
      </w:pPr>
      <w:r w:rsidRPr="00080282">
        <w:rPr>
          <w:rFonts w:ascii="Times New Roman" w:hAnsi="Times New Roman" w:cs="Times New Roman"/>
          <w:bCs/>
          <w:sz w:val="28"/>
          <w:szCs w:val="28"/>
        </w:rPr>
        <w:t xml:space="preserve">Самостоятельная работа на тему «Доли. Обыкновенные дроби» </w: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sz w:val="28"/>
          <w:szCs w:val="28"/>
        </w:rPr>
      </w:pPr>
      <w:r w:rsidRPr="00080282">
        <w:rPr>
          <w:rFonts w:ascii="Times New Roman" w:hAnsi="Times New Roman" w:cs="Times New Roman"/>
          <w:bCs/>
          <w:sz w:val="28"/>
          <w:szCs w:val="28"/>
        </w:rPr>
        <w:t>Вариант I</w:t>
      </w:r>
    </w:p>
    <w:p w:rsidR="002D03EE" w:rsidRPr="00080282" w:rsidRDefault="002D03EE" w:rsidP="00080282">
      <w:pPr>
        <w:rPr>
          <w:rFonts w:ascii="Times New Roman" w:hAnsi="Times New Roman" w:cs="Times New Roman"/>
          <w:sz w:val="28"/>
          <w:szCs w:val="28"/>
        </w:rPr>
      </w:pPr>
      <w:r w:rsidRPr="00080282">
        <w:rPr>
          <w:rFonts w:ascii="Times New Roman" w:hAnsi="Times New Roman" w:cs="Times New Roman"/>
          <w:sz w:val="28"/>
          <w:szCs w:val="28"/>
        </w:rPr>
        <w:t>1) Какая число надо вписать в окошко, чтобы равенство стало верным: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t xml:space="preserve"> </w:t>
      </w:r>
      <w:r w:rsidRPr="00080282">
        <w:rPr>
          <w:rFonts w:ascii="Times New Roman" w:hAnsi="Times New Roman" w:cs="Times New Roman"/>
          <w:i/>
          <w:color w:val="000000"/>
          <w:position w:val="-30"/>
          <w:sz w:val="28"/>
          <w:szCs w:val="28"/>
        </w:rPr>
        <w:object w:dxaOrig="700" w:dyaOrig="680">
          <v:shape id="_x0000_i1026" type="#_x0000_t75" style="width:35pt;height:34pt" o:ole="" fillcolor="window">
            <v:imagedata r:id="rId12" o:title=""/>
          </v:shape>
          <o:OLEObject Type="Embed" ProgID="Equation.3" ShapeID="_x0000_i1026" DrawAspect="Content" ObjectID="_1653761671" r:id="rId13"/>
        </w:object>
      </w:r>
      <w:r w:rsidRPr="00080282">
        <w:rPr>
          <w:rFonts w:ascii="Times New Roman" w:hAnsi="Times New Roman" w:cs="Times New Roman"/>
          <w:sz w:val="28"/>
          <w:szCs w:val="28"/>
        </w:rPr>
        <w:t xml:space="preserve"> ;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t xml:space="preserve"> </w: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sz w:val="28"/>
          <w:szCs w:val="28"/>
        </w:rPr>
        <w:t>2)</w:t>
      </w:r>
      <w:r w:rsidRPr="00080282">
        <w:rPr>
          <w:rFonts w:ascii="Times New Roman" w:hAnsi="Times New Roman" w:cs="Times New Roman"/>
          <w:color w:val="000000"/>
          <w:sz w:val="28"/>
          <w:szCs w:val="28"/>
        </w:rPr>
        <w:t xml:space="preserve"> Плитка шоколада весит 225 грамм. Маша съела  треть плитки. Сколько граммов шоколада съела Маша?</w: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 xml:space="preserve">3). Из пункта А в пункт В, расстояние между которыми 250 км, выехал автомобилист. Автомобилист проехал  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object w:dxaOrig="320" w:dyaOrig="620">
          <v:shape id="_x0000_i1027" type="#_x0000_t75" style="width:16pt;height:31pt" o:ole="" fillcolor="window">
            <v:imagedata r:id="rId14" o:title=""/>
          </v:shape>
          <o:OLEObject Type="Embed" ProgID="Equation.3" ShapeID="_x0000_i1027" DrawAspect="Content" ObjectID="_1653761672" r:id="rId15"/>
        </w:objec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t xml:space="preserve"> </w:t>
      </w:r>
      <w:r w:rsidRPr="00080282">
        <w:rPr>
          <w:rFonts w:ascii="Times New Roman" w:hAnsi="Times New Roman" w:cs="Times New Roman"/>
          <w:color w:val="000000"/>
          <w:sz w:val="28"/>
          <w:szCs w:val="28"/>
        </w:rPr>
        <w:t>пути. Сколько километров пути он проехал?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4. Сократите дробь: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i/>
          <w:color w:val="000000"/>
          <w:position w:val="-30"/>
          <w:sz w:val="28"/>
          <w:szCs w:val="28"/>
        </w:rPr>
        <w:object w:dxaOrig="840" w:dyaOrig="680">
          <v:shape id="_x0000_i1028" type="#_x0000_t75" style="width:42pt;height:34pt" o:ole="" fillcolor="window">
            <v:imagedata r:id="rId16" o:title=""/>
          </v:shape>
          <o:OLEObject Type="Embed" ProgID="Equation.3" ShapeID="_x0000_i1028" DrawAspect="Content" ObjectID="_1653761673" r:id="rId17"/>
        </w:object>
      </w:r>
    </w:p>
    <w:p w:rsidR="002D03EE" w:rsidRPr="00080282" w:rsidRDefault="002D03EE" w:rsidP="00080282">
      <w:pPr>
        <w:rPr>
          <w:rFonts w:ascii="Times New Roman" w:hAnsi="Times New Roman" w:cs="Times New Roman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lastRenderedPageBreak/>
        <w:t>5.</w:t>
      </w:r>
      <w:r w:rsidRPr="00080282">
        <w:rPr>
          <w:rFonts w:ascii="Times New Roman" w:hAnsi="Times New Roman" w:cs="Times New Roman"/>
          <w:sz w:val="28"/>
          <w:szCs w:val="28"/>
        </w:rPr>
        <w:t xml:space="preserve"> Выполните действия:</w:t>
      </w:r>
    </w:p>
    <w:p w:rsidR="002D03EE" w:rsidRPr="00080282" w:rsidRDefault="002D03EE" w:rsidP="00080282">
      <w:pPr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</w:pP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object w:dxaOrig="820" w:dyaOrig="620">
          <v:shape id="_x0000_i1029" type="#_x0000_t75" style="width:41pt;height:31pt" o:ole="" fillcolor="window">
            <v:imagedata r:id="rId18" o:title=""/>
          </v:shape>
          <o:OLEObject Type="Embed" ProgID="Equation.3" ShapeID="_x0000_i1029" DrawAspect="Content" ObjectID="_1653761674" r:id="rId19"/>
        </w:object>
      </w:r>
      <w:r w:rsidRPr="00080282">
        <w:rPr>
          <w:rFonts w:ascii="Times New Roman" w:hAnsi="Times New Roman" w:cs="Times New Roman"/>
          <w:sz w:val="28"/>
          <w:szCs w:val="28"/>
        </w:rPr>
        <w:t xml:space="preserve">;             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t xml:space="preserve">   </w: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sz w:val="28"/>
          <w:szCs w:val="28"/>
        </w:rPr>
      </w:pPr>
      <w:r w:rsidRPr="00080282">
        <w:rPr>
          <w:rFonts w:ascii="Times New Roman" w:hAnsi="Times New Roman" w:cs="Times New Roman"/>
          <w:bCs/>
          <w:sz w:val="28"/>
          <w:szCs w:val="28"/>
        </w:rPr>
        <w:t xml:space="preserve">Самостоятельная работа  «Доли. Обыкновенные дроби» </w: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sz w:val="28"/>
          <w:szCs w:val="28"/>
        </w:rPr>
      </w:pPr>
      <w:r w:rsidRPr="00080282">
        <w:rPr>
          <w:rFonts w:ascii="Times New Roman" w:hAnsi="Times New Roman" w:cs="Times New Roman"/>
          <w:bCs/>
          <w:sz w:val="28"/>
          <w:szCs w:val="28"/>
        </w:rPr>
        <w:t>Вариант II</w:t>
      </w:r>
    </w:p>
    <w:p w:rsidR="002D03EE" w:rsidRPr="00080282" w:rsidRDefault="002D03EE" w:rsidP="00080282">
      <w:pPr>
        <w:rPr>
          <w:rFonts w:ascii="Times New Roman" w:hAnsi="Times New Roman" w:cs="Times New Roman"/>
          <w:sz w:val="28"/>
          <w:szCs w:val="28"/>
        </w:rPr>
      </w:pPr>
      <w:r w:rsidRPr="00080282">
        <w:rPr>
          <w:rFonts w:ascii="Times New Roman" w:hAnsi="Times New Roman" w:cs="Times New Roman"/>
          <w:sz w:val="28"/>
          <w:szCs w:val="28"/>
        </w:rPr>
        <w:t>1) Какая число надо вписать в окошко, чтобы равенство стало верным: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t xml:space="preserve">  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object w:dxaOrig="840" w:dyaOrig="620">
          <v:shape id="_x0000_i1030" type="#_x0000_t75" style="width:42pt;height:31pt" o:ole="" fillcolor="window">
            <v:imagedata r:id="rId20" o:title=""/>
          </v:shape>
          <o:OLEObject Type="Embed" ProgID="Equation.3" ShapeID="_x0000_i1030" DrawAspect="Content" ObjectID="_1653761675" r:id="rId21"/>
        </w:objec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sz w:val="28"/>
          <w:szCs w:val="28"/>
        </w:rPr>
        <w:t>2)</w:t>
      </w:r>
      <w:r w:rsidRPr="00080282">
        <w:rPr>
          <w:rFonts w:ascii="Times New Roman" w:hAnsi="Times New Roman" w:cs="Times New Roman"/>
          <w:color w:val="000000"/>
          <w:sz w:val="28"/>
          <w:szCs w:val="28"/>
        </w:rPr>
        <w:t xml:space="preserve"> Плитка шоколада весит 300 грамм. Маша съела  четверть  плитки. Сколько граммов шоколада съела Маша?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3.В кинотеатре 100 мест.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t xml:space="preserve"> 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object w:dxaOrig="240" w:dyaOrig="620">
          <v:shape id="_x0000_i1031" type="#_x0000_t75" style="width:12pt;height:31pt" o:ole="" fillcolor="window">
            <v:imagedata r:id="rId22" o:title=""/>
          </v:shape>
          <o:OLEObject Type="Embed" ProgID="Equation.3" ShapeID="_x0000_i1031" DrawAspect="Content" ObjectID="_1653761676" r:id="rId23"/>
        </w:object>
      </w:r>
      <w:r w:rsidRPr="00080282">
        <w:rPr>
          <w:rFonts w:ascii="Times New Roman" w:hAnsi="Times New Roman" w:cs="Times New Roman"/>
          <w:color w:val="000000"/>
          <w:sz w:val="28"/>
          <w:szCs w:val="28"/>
        </w:rPr>
        <w:t xml:space="preserve"> мест заняты зрителями. Сколько в зале зрителей?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4. Сократите дробь: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i/>
          <w:color w:val="000000"/>
          <w:position w:val="-30"/>
          <w:sz w:val="28"/>
          <w:szCs w:val="28"/>
        </w:rPr>
        <w:object w:dxaOrig="880" w:dyaOrig="680">
          <v:shape id="_x0000_i1032" type="#_x0000_t75" style="width:44pt;height:34pt" o:ole="" fillcolor="window">
            <v:imagedata r:id="rId24" o:title=""/>
          </v:shape>
          <o:OLEObject Type="Embed" ProgID="Equation.3" ShapeID="_x0000_i1032" DrawAspect="Content" ObjectID="_1653761677" r:id="rId25"/>
        </w:object>
      </w:r>
    </w:p>
    <w:p w:rsidR="002D03EE" w:rsidRPr="00080282" w:rsidRDefault="002D03EE" w:rsidP="00080282">
      <w:pPr>
        <w:rPr>
          <w:rFonts w:ascii="Times New Roman" w:hAnsi="Times New Roman" w:cs="Times New Roman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080282">
        <w:rPr>
          <w:rFonts w:ascii="Times New Roman" w:hAnsi="Times New Roman" w:cs="Times New Roman"/>
          <w:sz w:val="28"/>
          <w:szCs w:val="28"/>
        </w:rPr>
        <w:t xml:space="preserve"> Выполните действия:</w:t>
      </w:r>
    </w:p>
    <w:p w:rsidR="002D03EE" w:rsidRPr="00080282" w:rsidRDefault="002D03EE" w:rsidP="0008028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object w:dxaOrig="820" w:dyaOrig="620">
          <v:shape id="_x0000_i1033" type="#_x0000_t75" style="width:41pt;height:31pt" o:ole="" fillcolor="window">
            <v:imagedata r:id="rId26" o:title=""/>
          </v:shape>
          <o:OLEObject Type="Embed" ProgID="Equation.3" ShapeID="_x0000_i1033" DrawAspect="Content" ObjectID="_1653761678" r:id="rId27"/>
        </w:object>
      </w:r>
      <w:r w:rsidRPr="00080282">
        <w:rPr>
          <w:rFonts w:ascii="Times New Roman" w:hAnsi="Times New Roman" w:cs="Times New Roman"/>
          <w:sz w:val="28"/>
          <w:szCs w:val="28"/>
        </w:rPr>
        <w:t xml:space="preserve">;             </w:t>
      </w:r>
      <w:r w:rsidRPr="00080282">
        <w:rPr>
          <w:rFonts w:ascii="Times New Roman" w:hAnsi="Times New Roman" w:cs="Times New Roman"/>
          <w:i/>
          <w:color w:val="000000"/>
          <w:position w:val="-24"/>
          <w:sz w:val="28"/>
          <w:szCs w:val="28"/>
        </w:rPr>
        <w:t xml:space="preserve">   </w:t>
      </w:r>
    </w:p>
    <w:p w:rsidR="005000AF" w:rsidRDefault="002D03EE" w:rsidP="005000A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Проверка: </w:t>
      </w:r>
    </w:p>
    <w:p w:rsidR="002D03EE" w:rsidRPr="00080282" w:rsidRDefault="005000AF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Молодцы!</w:t>
      </w:r>
    </w:p>
    <w:p w:rsidR="005000AF" w:rsidRDefault="002D03EE" w:rsidP="005000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080282">
        <w:rPr>
          <w:bCs/>
          <w:sz w:val="28"/>
          <w:szCs w:val="28"/>
        </w:rPr>
        <w:t>Ребята , обратите внимание на наши ответы и числа в заданиях. Какое число бросается в глаза? (75, да в этом году наша страна отмечает 75 летие Великой Победы)</w:t>
      </w:r>
      <w:r w:rsidR="005000AF" w:rsidRPr="005000AF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5000AF" w:rsidRPr="005000AF" w:rsidRDefault="005000AF" w:rsidP="005000AF">
      <w:pPr>
        <w:pStyle w:val="a5"/>
        <w:shd w:val="clear" w:color="auto" w:fill="FFFFFF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 w:rsidRPr="005000AF">
        <w:rPr>
          <w:rFonts w:ascii="Arial" w:hAnsi="Arial" w:cs="Arial"/>
          <w:color w:val="000000"/>
          <w:sz w:val="30"/>
          <w:szCs w:val="30"/>
          <w:shd w:val="clear" w:color="auto" w:fill="FFFFFF"/>
        </w:rPr>
        <w:t>День Победы. И в огнях салюта</w:t>
      </w:r>
      <w:r w:rsidRPr="005000AF">
        <w:rPr>
          <w:rFonts w:ascii="Arial" w:hAnsi="Arial" w:cs="Arial"/>
          <w:color w:val="000000"/>
          <w:sz w:val="30"/>
          <w:szCs w:val="30"/>
          <w:shd w:val="clear" w:color="auto" w:fill="FFFFFF"/>
        </w:rPr>
        <w:br/>
        <w:t>Будто гром: — запомните навек,</w:t>
      </w:r>
      <w:r w:rsidRPr="005000AF">
        <w:rPr>
          <w:rFonts w:ascii="Arial" w:hAnsi="Arial" w:cs="Arial"/>
          <w:color w:val="000000"/>
          <w:sz w:val="30"/>
          <w:szCs w:val="30"/>
          <w:shd w:val="clear" w:color="auto" w:fill="FFFFFF"/>
        </w:rPr>
        <w:br/>
        <w:t>Что в сражениях каждую минуту,</w:t>
      </w:r>
      <w:r w:rsidRPr="005000AF">
        <w:rPr>
          <w:rFonts w:ascii="Arial" w:hAnsi="Arial" w:cs="Arial"/>
          <w:color w:val="000000"/>
          <w:sz w:val="30"/>
          <w:szCs w:val="30"/>
          <w:shd w:val="clear" w:color="auto" w:fill="FFFFFF"/>
        </w:rPr>
        <w:br/>
        <w:t>Да, буквально каждую минуту</w:t>
      </w:r>
      <w:r w:rsidRPr="005000AF">
        <w:rPr>
          <w:rFonts w:ascii="Arial" w:hAnsi="Arial" w:cs="Arial"/>
          <w:color w:val="000000"/>
          <w:sz w:val="30"/>
          <w:szCs w:val="30"/>
          <w:shd w:val="clear" w:color="auto" w:fill="FFFFFF"/>
        </w:rPr>
        <w:br/>
        <w:t xml:space="preserve">Погибало десять человек! </w:t>
      </w:r>
    </w:p>
    <w:p w:rsidR="005000AF" w:rsidRDefault="005000AF" w:rsidP="005000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Мы стоим на пороге самого светлого, самого святого праздника - Дня Победы. В эти дни, когда оживает природа, мы остро ощущаем, как прекрасна жизнь! Как дорога она нам! И понимаем, что за всё, что мы имеем - жизнь и праздник в нашей жизни, мы 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lastRenderedPageBreak/>
        <w:t>обязаны всем тем, кто воевал, погибал, выживал в тех адских условиях, когда казалось, что невозможно было выжить. За плечами этого праздника страшное время войны, разрухи, миллионы смертей. </w:t>
      </w:r>
      <w:r>
        <w:rPr>
          <w:rFonts w:ascii="Arial" w:hAnsi="Arial" w:cs="Arial"/>
          <w:color w:val="000000"/>
          <w:sz w:val="27"/>
          <w:szCs w:val="27"/>
        </w:rPr>
        <w:t>9 мая 2020 г наша страна отмечает 75 – ю годовщину Победы в Великой Отечественной войне с фашизмом. Прошло 75 лет, но до сих пор нашу память тревожит прошлое. Горькое прошлое. Героическое прошлое. На фронтах В.О.войны наш народ показал образцы бесстрашия и боевой отваги.</w:t>
      </w:r>
    </w:p>
    <w:p w:rsidR="005000AF" w:rsidRDefault="005000AF" w:rsidP="005000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00AF" w:rsidRDefault="005000AF" w:rsidP="005000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Данный этап  сегодняшнего урока  математики посвящаем Победе Советского народа над фашистами. Тот, кто сегодня помнит прошлое своей страны, достоин будущего.</w:t>
      </w:r>
    </w:p>
    <w:p w:rsidR="002D03EE" w:rsidRDefault="008573A5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pict>
          <v:shape id="_x0000_s1035" type="#_x0000_t75" style="position:absolute;margin-left:143.95pt;margin-top:.95pt;width:340.05pt;height:255.05pt;z-index:251660288" wrapcoords="-45 0 -45 21540 21600 21540 21600 0 -45 0">
            <v:imagedata r:id="rId28" o:title=""/>
            <w10:wrap type="tight"/>
          </v:shape>
          <o:OLEObject Type="Embed" ProgID="PowerPoint.Slide.12" ShapeID="_x0000_s1035" DrawAspect="Content" ObjectID="_1653761680" r:id="rId29"/>
        </w:pict>
      </w:r>
    </w:p>
    <w:p w:rsidR="005000AF" w:rsidRDefault="005000AF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задание:</w:t>
      </w:r>
    </w:p>
    <w:p w:rsidR="005000AF" w:rsidRPr="00080282" w:rsidRDefault="005000AF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00AF" w:rsidRDefault="005000AF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00AF" w:rsidRDefault="005000AF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00AF" w:rsidRDefault="005000AF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00AF" w:rsidRDefault="005000AF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0337" w:rsidRDefault="00A90337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0337" w:rsidRDefault="00A90337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-514985</wp:posOffset>
            </wp:positionH>
            <wp:positionV relativeFrom="paragraph">
              <wp:posOffset>468630</wp:posOffset>
            </wp:positionV>
            <wp:extent cx="4578350" cy="3429000"/>
            <wp:effectExtent l="19050" t="0" r="0" b="0"/>
            <wp:wrapTight wrapText="bothSides">
              <wp:wrapPolygon edited="0">
                <wp:start x="-90" y="0"/>
                <wp:lineTo x="-90" y="21480"/>
                <wp:lineTo x="21570" y="21480"/>
                <wp:lineTo x="21570" y="0"/>
                <wp:lineTo x="-9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337" w:rsidRDefault="00A90337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0337" w:rsidRDefault="00A90337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0337" w:rsidRDefault="00A90337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Напомнить ребятам о  ВПР по математике. Обратить внимание что все задания, которые были на уроке – задания ВПР.</w:t>
      </w:r>
    </w:p>
    <w:p w:rsidR="00A90337" w:rsidRDefault="00A90337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0337" w:rsidRDefault="00A90337" w:rsidP="00080282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5B0E" w:rsidRPr="00080282" w:rsidRDefault="00A90337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="00885B0E" w:rsidRPr="00080282">
        <w:rPr>
          <w:rFonts w:ascii="Times New Roman" w:eastAsia="Times New Roman" w:hAnsi="Times New Roman" w:cs="Times New Roman"/>
          <w:bCs/>
          <w:sz w:val="28"/>
          <w:szCs w:val="28"/>
        </w:rPr>
        <w:t>6. Домашняя работа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Откройте дневник</w:t>
      </w:r>
      <w:r w:rsidR="00854539">
        <w:rPr>
          <w:rFonts w:ascii="Times New Roman" w:eastAsia="Times New Roman" w:hAnsi="Times New Roman" w:cs="Times New Roman"/>
          <w:sz w:val="28"/>
          <w:szCs w:val="28"/>
        </w:rPr>
        <w:t>и и запишите домашнее задание : Брошюра ВПР –в.10, разобрать задания с дробями .</w:t>
      </w:r>
    </w:p>
    <w:p w:rsidR="002D03EE" w:rsidRPr="00080282" w:rsidRDefault="00885B0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bCs/>
          <w:sz w:val="28"/>
          <w:szCs w:val="28"/>
        </w:rPr>
        <w:t>Итог урока</w:t>
      </w:r>
      <w:r w:rsidR="002D03EE" w:rsidRPr="000802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 xml:space="preserve">Учитель: «Вот мы и вышли с вами из дремучего леса незнаний, повторили действия с дробями, Вспомнили правила. Все ваши знания нам пригодились.Дорогие ребята! Впереди у вас ВПР . 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Торопись, ведь дни проходят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Ты у времени в гостях.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Не рассчитывай на помощь,</w:t>
      </w:r>
    </w:p>
    <w:p w:rsidR="002D03E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Помни! Все в твоих руках.</w:t>
      </w:r>
    </w:p>
    <w:p w:rsidR="00885B0E" w:rsidRPr="00080282" w:rsidRDefault="002D03EE" w:rsidP="000802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0282">
        <w:rPr>
          <w:rFonts w:ascii="Times New Roman" w:hAnsi="Times New Roman" w:cs="Times New Roman"/>
          <w:color w:val="000000"/>
          <w:sz w:val="28"/>
          <w:szCs w:val="28"/>
        </w:rPr>
        <w:t>Учитель: Ребята! Желаю вам дальнейших успехов в раскрытии тайн удивительной науки – математики.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Что вы прошли сегодня на уроке ? А чтобы оценить свою работу на уроке возьмите на столах кружочки и нарисуйте на них смайлик: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Улыбается - все понятно;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Равнодушен - все понятно, но можно еще порешать;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Грустный - все не понятно.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Вот вам мой смайлик (показываю детям свой смайлик, а они показывают свои). Я вами очень довольна на уроке и вижу вам понравился урок.</w:t>
      </w:r>
    </w:p>
    <w:p w:rsidR="00885B0E" w:rsidRPr="00080282" w:rsidRDefault="00885B0E" w:rsidP="00080282">
      <w:pPr>
        <w:rPr>
          <w:rFonts w:ascii="Times New Roman" w:eastAsia="Times New Roman" w:hAnsi="Times New Roman" w:cs="Times New Roman"/>
          <w:sz w:val="28"/>
          <w:szCs w:val="28"/>
        </w:rPr>
      </w:pPr>
      <w:r w:rsidRPr="00080282">
        <w:rPr>
          <w:rFonts w:ascii="Times New Roman" w:eastAsia="Times New Roman" w:hAnsi="Times New Roman" w:cs="Times New Roman"/>
          <w:sz w:val="28"/>
          <w:szCs w:val="28"/>
        </w:rPr>
        <w:t>Вы свободны. Спасибо за урок.</w:t>
      </w:r>
    </w:p>
    <w:p w:rsidR="002E27ED" w:rsidRPr="00080282" w:rsidRDefault="002E27ED" w:rsidP="00080282">
      <w:pPr>
        <w:rPr>
          <w:rFonts w:ascii="Times New Roman" w:hAnsi="Times New Roman" w:cs="Times New Roman"/>
          <w:sz w:val="28"/>
          <w:szCs w:val="28"/>
        </w:rPr>
      </w:pPr>
    </w:p>
    <w:sectPr w:rsidR="002E27ED" w:rsidRPr="00080282" w:rsidSect="00854539">
      <w:footerReference w:type="default" r:id="rId31"/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627" w:rsidRDefault="00EF2627" w:rsidP="00854539">
      <w:pPr>
        <w:spacing w:after="0" w:line="240" w:lineRule="auto"/>
      </w:pPr>
      <w:r>
        <w:separator/>
      </w:r>
    </w:p>
  </w:endnote>
  <w:endnote w:type="continuationSeparator" w:id="1">
    <w:p w:rsidR="00EF2627" w:rsidRDefault="00EF2627" w:rsidP="0085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861"/>
      <w:docPartObj>
        <w:docPartGallery w:val="Page Numbers (Bottom of Page)"/>
        <w:docPartUnique/>
      </w:docPartObj>
    </w:sdtPr>
    <w:sdtContent>
      <w:p w:rsidR="00854539" w:rsidRDefault="008573A5">
        <w:pPr>
          <w:pStyle w:val="ac"/>
          <w:jc w:val="center"/>
        </w:pPr>
        <w:fldSimple w:instr=" PAGE   \* MERGEFORMAT ">
          <w:r w:rsidR="00F807B3">
            <w:rPr>
              <w:noProof/>
            </w:rPr>
            <w:t>2</w:t>
          </w:r>
        </w:fldSimple>
      </w:p>
    </w:sdtContent>
  </w:sdt>
  <w:p w:rsidR="00854539" w:rsidRDefault="0085453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627" w:rsidRDefault="00EF2627" w:rsidP="00854539">
      <w:pPr>
        <w:spacing w:after="0" w:line="240" w:lineRule="auto"/>
      </w:pPr>
      <w:r>
        <w:separator/>
      </w:r>
    </w:p>
  </w:footnote>
  <w:footnote w:type="continuationSeparator" w:id="1">
    <w:p w:rsidR="00EF2627" w:rsidRDefault="00EF2627" w:rsidP="00854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416F"/>
    <w:multiLevelType w:val="multilevel"/>
    <w:tmpl w:val="EFFE9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442A08"/>
    <w:multiLevelType w:val="multilevel"/>
    <w:tmpl w:val="589C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81449"/>
    <w:multiLevelType w:val="hybridMultilevel"/>
    <w:tmpl w:val="B172D5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662A9"/>
    <w:multiLevelType w:val="hybridMultilevel"/>
    <w:tmpl w:val="B0D0C49E"/>
    <w:lvl w:ilvl="0" w:tplc="5F4A2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C2C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E06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D0F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CC6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B0A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F2B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606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E8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AD260E6"/>
    <w:multiLevelType w:val="multilevel"/>
    <w:tmpl w:val="543C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C5604B"/>
    <w:multiLevelType w:val="multilevel"/>
    <w:tmpl w:val="D488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90BA1"/>
    <w:multiLevelType w:val="hybridMultilevel"/>
    <w:tmpl w:val="9278A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5B0E"/>
    <w:rsid w:val="00080282"/>
    <w:rsid w:val="001E303B"/>
    <w:rsid w:val="002B431D"/>
    <w:rsid w:val="002D03EE"/>
    <w:rsid w:val="002E27ED"/>
    <w:rsid w:val="00436636"/>
    <w:rsid w:val="005000AF"/>
    <w:rsid w:val="00854539"/>
    <w:rsid w:val="008573A5"/>
    <w:rsid w:val="0088356F"/>
    <w:rsid w:val="00885B0E"/>
    <w:rsid w:val="00A90337"/>
    <w:rsid w:val="00EF2627"/>
    <w:rsid w:val="00F80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1D"/>
  </w:style>
  <w:style w:type="paragraph" w:styleId="1">
    <w:name w:val="heading 1"/>
    <w:basedOn w:val="a"/>
    <w:link w:val="10"/>
    <w:uiPriority w:val="9"/>
    <w:qFormat/>
    <w:rsid w:val="00885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B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85B0E"/>
    <w:rPr>
      <w:color w:val="0000FF"/>
      <w:u w:val="single"/>
    </w:rPr>
  </w:style>
  <w:style w:type="character" w:styleId="a4">
    <w:name w:val="Emphasis"/>
    <w:basedOn w:val="a0"/>
    <w:uiPriority w:val="20"/>
    <w:qFormat/>
    <w:rsid w:val="00885B0E"/>
    <w:rPr>
      <w:i/>
      <w:iCs/>
    </w:rPr>
  </w:style>
  <w:style w:type="paragraph" w:styleId="a5">
    <w:name w:val="Normal (Web)"/>
    <w:basedOn w:val="a"/>
    <w:uiPriority w:val="99"/>
    <w:unhideWhenUsed/>
    <w:rsid w:val="0088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85B0E"/>
    <w:rPr>
      <w:b/>
      <w:bCs/>
    </w:rPr>
  </w:style>
  <w:style w:type="character" w:customStyle="1" w:styleId="full-screen-content-activate">
    <w:name w:val="full-screen-content-activate"/>
    <w:basedOn w:val="a0"/>
    <w:rsid w:val="00885B0E"/>
  </w:style>
  <w:style w:type="paragraph" w:customStyle="1" w:styleId="text-right">
    <w:name w:val="text-right"/>
    <w:basedOn w:val="a"/>
    <w:rsid w:val="0088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B0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80282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854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54539"/>
  </w:style>
  <w:style w:type="paragraph" w:styleId="ac">
    <w:name w:val="footer"/>
    <w:basedOn w:val="a"/>
    <w:link w:val="ad"/>
    <w:uiPriority w:val="99"/>
    <w:unhideWhenUsed/>
    <w:rsid w:val="00854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54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5637">
                  <w:blockQuote w:val="1"/>
                  <w:marLeft w:val="0"/>
                  <w:marRight w:val="0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51737">
                  <w:blockQuote w:val="1"/>
                  <w:marLeft w:val="0"/>
                  <w:marRight w:val="0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596">
                      <w:marLeft w:val="0"/>
                      <w:marRight w:val="0"/>
                      <w:marTop w:val="168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29682">
                      <w:marLeft w:val="0"/>
                      <w:marRight w:val="0"/>
                      <w:marTop w:val="168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36396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package" Target="embeddings/______Microsoft_Office_PowerPoint3.sld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10" Type="http://schemas.openxmlformats.org/officeDocument/2006/relationships/image" Target="media/image3.emf"/><Relationship Id="rId19" Type="http://schemas.openxmlformats.org/officeDocument/2006/relationships/oleObject" Target="embeddings/oleObject4.bin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Rima</cp:lastModifiedBy>
  <cp:revision>2</cp:revision>
  <cp:lastPrinted>2020-06-15T18:26:00Z</cp:lastPrinted>
  <dcterms:created xsi:type="dcterms:W3CDTF">2020-06-15T18:28:00Z</dcterms:created>
  <dcterms:modified xsi:type="dcterms:W3CDTF">2020-06-15T18:28:00Z</dcterms:modified>
</cp:coreProperties>
</file>