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BF1EDD" w:rsidRPr="00D1734B" w:rsidRDefault="00BF1EDD" w:rsidP="00BF1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4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657E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BD4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класса МБОУ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«Могилевская СОШ»</w:t>
            </w:r>
          </w:p>
          <w:p w:rsidR="00F7750C" w:rsidRPr="00F7750C" w:rsidRDefault="004B6818" w:rsidP="00BF1EDD">
            <w:pPr>
              <w:ind w:right="-674" w:hanging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B4284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удвоенными согласными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C076D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№38 </w:t>
            </w:r>
            <w:r w:rsidR="004C076D">
              <w:rPr>
                <w:rFonts w:ascii="Times New Roman" w:hAnsi="Times New Roman" w:cs="Times New Roman"/>
              </w:rPr>
              <w:t>Слова с удвоенными согласными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«Теремок»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65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r w:rsidR="002024CA">
              <w:rPr>
                <w:rFonts w:ascii="Times New Roman" w:hAnsi="Times New Roman" w:cs="Times New Roman"/>
              </w:rPr>
              <w:t xml:space="preserve">к №51 </w:t>
            </w:r>
            <w:r w:rsidR="004C076D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="004C076D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="004C076D">
              <w:rPr>
                <w:rFonts w:ascii="Times New Roman" w:hAnsi="Times New Roman" w:cs="Times New Roman"/>
              </w:rPr>
              <w:t xml:space="preserve"> «Ручей»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Нумерация чисел от 1 до 20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№50 </w:t>
            </w:r>
            <w:r w:rsidR="004C076D">
              <w:rPr>
                <w:rFonts w:ascii="Times New Roman" w:hAnsi="Times New Roman" w:cs="Times New Roman"/>
              </w:rPr>
              <w:t>Решение задач в два действия.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Шах. Шах ферзем, ладьей, слоном, конем, пешкой. Защита от шаха.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5F24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0B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буквой И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№39 </w:t>
            </w:r>
            <w:r w:rsidR="004C076D">
              <w:rPr>
                <w:rFonts w:ascii="Times New Roman" w:hAnsi="Times New Roman" w:cs="Times New Roman"/>
              </w:rPr>
              <w:t>Что такое твердые и мягкие согласные звуки и какие буквы нужны для их обозначения?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</w:rPr>
              <w:t>Руковичка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№52 </w:t>
            </w:r>
            <w:r w:rsidR="004C076D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="004C076D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="004C076D">
              <w:rPr>
                <w:rFonts w:ascii="Times New Roman" w:hAnsi="Times New Roman" w:cs="Times New Roman"/>
              </w:rPr>
              <w:t xml:space="preserve"> «Мы играли  в хохотушки»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Чудесная лютня (по алжирской сказке)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№11 </w:t>
            </w:r>
            <w:r w:rsidR="004C076D">
              <w:rPr>
                <w:rFonts w:ascii="Times New Roman" w:hAnsi="Times New Roman" w:cs="Times New Roman"/>
              </w:rPr>
              <w:t>Мелодии колыбельных песен народов России.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прыгучести.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№44 </w:t>
            </w:r>
            <w:r w:rsidR="004C076D">
              <w:rPr>
                <w:rFonts w:ascii="Times New Roman" w:hAnsi="Times New Roman" w:cs="Times New Roman"/>
              </w:rPr>
              <w:t>Правила безопасности и возникновения подвижных игр.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1EE9" w:rsidRDefault="004B6818" w:rsidP="00D1734B">
            <w:pPr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1EE9" w:rsidRDefault="004B6818" w:rsidP="00D1734B">
            <w:pPr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Твёрдые и мягкие согласные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№40 </w:t>
            </w:r>
            <w:r w:rsidR="004C076D">
              <w:rPr>
                <w:rFonts w:ascii="Times New Roman" w:hAnsi="Times New Roman" w:cs="Times New Roman"/>
              </w:rPr>
              <w:t>Какая бывает речь?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Работа над ошибками.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C076D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№51 </w:t>
            </w:r>
            <w:r w:rsidR="004C076D">
              <w:rPr>
                <w:rFonts w:ascii="Times New Roman" w:hAnsi="Times New Roman" w:cs="Times New Roman"/>
              </w:rPr>
              <w:t>Итоговый урок по теме: «Числа от 11 до 20. Нумерация.»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Проект: «Мои домашние питомцы».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№25 </w:t>
            </w:r>
            <w:r w:rsidR="004C076D">
              <w:rPr>
                <w:rFonts w:ascii="Times New Roman" w:hAnsi="Times New Roman" w:cs="Times New Roman"/>
              </w:rPr>
              <w:t>Мои домашние питомцы.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строчной и заглавной буквы </w:t>
            </w:r>
            <w:proofErr w:type="spellStart"/>
            <w:r>
              <w:rPr>
                <w:rFonts w:ascii="Times New Roman" w:hAnsi="Times New Roman" w:cs="Times New Roman"/>
              </w:rPr>
              <w:t>Хъ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хъ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«Прыгуны и пятнашки»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№45 </w:t>
            </w:r>
            <w:r w:rsidR="004C076D"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решению задач в два действия.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№52  </w:t>
            </w:r>
            <w:r w:rsidR="004C076D">
              <w:rPr>
                <w:rFonts w:ascii="Times New Roman" w:hAnsi="Times New Roman" w:cs="Times New Roman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непарные по твёрдости-мягкости согласные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№41 </w:t>
            </w:r>
            <w:r w:rsidR="004C076D">
              <w:rPr>
                <w:rFonts w:ascii="Times New Roman" w:hAnsi="Times New Roman" w:cs="Times New Roman"/>
              </w:rPr>
              <w:t>Монолог и диалог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и традиции весны. Какие они? Корзинка для пасхального яйца. Урок практикум.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202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№10 </w:t>
            </w:r>
            <w:r w:rsidR="004C076D">
              <w:rPr>
                <w:rFonts w:ascii="Times New Roman" w:hAnsi="Times New Roman" w:cs="Times New Roman"/>
              </w:rPr>
              <w:t>Ножницы. Что ты о них знаешь?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0B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4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решению задач в два действия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№53 </w:t>
            </w:r>
            <w:r w:rsidR="004C076D">
              <w:rPr>
                <w:rFonts w:ascii="Times New Roman" w:hAnsi="Times New Roman" w:cs="Times New Roman"/>
              </w:rPr>
              <w:t>Прием сложения с переходом через десяток «+2»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не будем рвать цветы и ловить бабочек?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4C0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№26 </w:t>
            </w:r>
            <w:r w:rsidR="004C076D">
              <w:rPr>
                <w:rFonts w:ascii="Times New Roman" w:hAnsi="Times New Roman" w:cs="Times New Roman"/>
              </w:rPr>
              <w:t>Почему мы не будем рвать цветы, ловить бабочек и будем соблюдать тишину в лесу?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Строим вещи.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№13 </w:t>
            </w:r>
            <w:r w:rsidR="004C076D">
              <w:rPr>
                <w:rFonts w:ascii="Times New Roman" w:hAnsi="Times New Roman" w:cs="Times New Roman"/>
              </w:rPr>
              <w:t>Весенний пейзаж.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«Охотник»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11E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препятствий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№46 </w:t>
            </w:r>
            <w:r w:rsidR="004C076D">
              <w:rPr>
                <w:rFonts w:ascii="Times New Roman" w:hAnsi="Times New Roman" w:cs="Times New Roman"/>
              </w:rPr>
              <w:t>Подвижные игры на развитии ловкости.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1EDD" w:rsidRPr="00D1734B" w:rsidRDefault="00BF1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F1EDD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0975F1"/>
    <w:rsid w:val="000B4284"/>
    <w:rsid w:val="000B7616"/>
    <w:rsid w:val="001747FD"/>
    <w:rsid w:val="001D6DB0"/>
    <w:rsid w:val="002024CA"/>
    <w:rsid w:val="003171EA"/>
    <w:rsid w:val="00353601"/>
    <w:rsid w:val="003657E5"/>
    <w:rsid w:val="004A4D0B"/>
    <w:rsid w:val="004B6818"/>
    <w:rsid w:val="004C076D"/>
    <w:rsid w:val="004F0B34"/>
    <w:rsid w:val="00500E44"/>
    <w:rsid w:val="00511EE9"/>
    <w:rsid w:val="005D2073"/>
    <w:rsid w:val="005F2409"/>
    <w:rsid w:val="007D0A7D"/>
    <w:rsid w:val="008A0873"/>
    <w:rsid w:val="009E64EB"/>
    <w:rsid w:val="00A22465"/>
    <w:rsid w:val="00A6344A"/>
    <w:rsid w:val="00AD7508"/>
    <w:rsid w:val="00B25FB9"/>
    <w:rsid w:val="00B5417B"/>
    <w:rsid w:val="00BD345B"/>
    <w:rsid w:val="00BD49FF"/>
    <w:rsid w:val="00BF1EDD"/>
    <w:rsid w:val="00C14294"/>
    <w:rsid w:val="00C3663E"/>
    <w:rsid w:val="00C96428"/>
    <w:rsid w:val="00CE1B04"/>
    <w:rsid w:val="00D1734B"/>
    <w:rsid w:val="00D21938"/>
    <w:rsid w:val="00D774CD"/>
    <w:rsid w:val="00D916C4"/>
    <w:rsid w:val="00E6439A"/>
    <w:rsid w:val="00EA05A4"/>
    <w:rsid w:val="00F21158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43D1-76E3-4240-B6AF-6E4B3AB1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2020-04-05T09:59:00Z</cp:lastPrinted>
  <dcterms:created xsi:type="dcterms:W3CDTF">2020-04-10T15:03:00Z</dcterms:created>
  <dcterms:modified xsi:type="dcterms:W3CDTF">2020-04-10T15:03:00Z</dcterms:modified>
</cp:coreProperties>
</file>