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35D" w:rsidRDefault="0042035D" w:rsidP="0042035D">
      <w:pPr>
        <w:pStyle w:val="1"/>
        <w:jc w:val="center"/>
        <w:rPr>
          <w:sz w:val="20"/>
        </w:rPr>
      </w:pPr>
      <w:r>
        <w:rPr>
          <w:sz w:val="20"/>
        </w:rPr>
        <w:t xml:space="preserve">ПРИКАЗ № </w:t>
      </w:r>
      <w:r w:rsidR="00D63DE2">
        <w:rPr>
          <w:sz w:val="20"/>
        </w:rPr>
        <w:t>6</w:t>
      </w:r>
      <w:r>
        <w:rPr>
          <w:sz w:val="20"/>
        </w:rPr>
        <w:t>1</w:t>
      </w:r>
    </w:p>
    <w:p w:rsidR="00C501A6" w:rsidRPr="00C501A6" w:rsidRDefault="00C501A6" w:rsidP="00C501A6">
      <w:r>
        <w:t>По МКОУ Могилёвской СОШ</w:t>
      </w:r>
    </w:p>
    <w:p w:rsidR="0042035D" w:rsidRPr="00F051CE" w:rsidRDefault="0042035D" w:rsidP="0042035D">
      <w:pPr>
        <w:pStyle w:val="2"/>
        <w:jc w:val="right"/>
        <w:rPr>
          <w:szCs w:val="24"/>
        </w:rPr>
      </w:pPr>
      <w:r w:rsidRPr="00F051CE">
        <w:rPr>
          <w:szCs w:val="24"/>
        </w:rPr>
        <w:t>от 1</w:t>
      </w:r>
      <w:r w:rsidR="00D63DE2">
        <w:rPr>
          <w:szCs w:val="24"/>
        </w:rPr>
        <w:t>6.08.</w:t>
      </w:r>
      <w:r w:rsidRPr="00F051CE">
        <w:rPr>
          <w:szCs w:val="24"/>
        </w:rPr>
        <w:t xml:space="preserve"> 20</w:t>
      </w:r>
      <w:r w:rsidR="00F051CE" w:rsidRPr="00F051CE">
        <w:rPr>
          <w:szCs w:val="24"/>
        </w:rPr>
        <w:t>1</w:t>
      </w:r>
      <w:r w:rsidR="00C501A6">
        <w:rPr>
          <w:szCs w:val="24"/>
        </w:rPr>
        <w:t>8</w:t>
      </w:r>
      <w:r w:rsidR="00F051CE">
        <w:rPr>
          <w:szCs w:val="24"/>
        </w:rPr>
        <w:t xml:space="preserve"> </w:t>
      </w:r>
      <w:r w:rsidRPr="00F051CE">
        <w:rPr>
          <w:szCs w:val="24"/>
        </w:rPr>
        <w:t>г</w:t>
      </w:r>
      <w:r w:rsidR="00F051CE">
        <w:rPr>
          <w:szCs w:val="24"/>
        </w:rPr>
        <w:t>.</w:t>
      </w:r>
    </w:p>
    <w:p w:rsidR="0042035D" w:rsidRDefault="0042035D" w:rsidP="0042035D">
      <w:pPr>
        <w:shd w:val="clear" w:color="auto" w:fill="FFFFFF"/>
        <w:spacing w:before="221" w:line="274" w:lineRule="exact"/>
        <w:ind w:left="14" w:right="4992"/>
        <w:rPr>
          <w:bCs/>
          <w:color w:val="000000"/>
          <w:spacing w:val="4"/>
        </w:rPr>
      </w:pPr>
      <w:r w:rsidRPr="00BC581B">
        <w:rPr>
          <w:bCs/>
          <w:color w:val="000000"/>
          <w:spacing w:val="4"/>
        </w:rPr>
        <w:t>Об установлении противопожарного режима в образовательном учреждении</w:t>
      </w:r>
    </w:p>
    <w:p w:rsidR="000C1A1F" w:rsidRDefault="000C1A1F" w:rsidP="0042035D">
      <w:pPr>
        <w:shd w:val="clear" w:color="auto" w:fill="FFFFFF"/>
        <w:spacing w:before="221" w:line="274" w:lineRule="exact"/>
        <w:ind w:left="14" w:right="4992"/>
        <w:rPr>
          <w:bCs/>
          <w:color w:val="000000"/>
          <w:spacing w:val="4"/>
        </w:rPr>
      </w:pPr>
    </w:p>
    <w:p w:rsidR="0042035D" w:rsidRPr="00777019" w:rsidRDefault="0042035D" w:rsidP="00777019">
      <w:pPr>
        <w:pStyle w:val="1"/>
        <w:rPr>
          <w:sz w:val="24"/>
          <w:szCs w:val="24"/>
        </w:rPr>
      </w:pPr>
      <w:bookmarkStart w:id="0" w:name="_GoBack"/>
      <w:r w:rsidRPr="000C1A1F">
        <w:rPr>
          <w:sz w:val="24"/>
          <w:szCs w:val="24"/>
        </w:rPr>
        <w:t xml:space="preserve">В соответствии </w:t>
      </w:r>
      <w:bookmarkStart w:id="1" w:name="sub_1000"/>
      <w:bookmarkEnd w:id="0"/>
      <w:r w:rsidR="000C1A1F" w:rsidRPr="000C1A1F">
        <w:rPr>
          <w:sz w:val="24"/>
          <w:szCs w:val="24"/>
        </w:rPr>
        <w:t xml:space="preserve"> с «Правила противопожарного режима в Российской Федерации (утв. </w:t>
      </w:r>
      <w:hyperlink w:anchor="sub_0" w:history="1">
        <w:r w:rsidR="000C1A1F" w:rsidRPr="000C1A1F">
          <w:rPr>
            <w:rStyle w:val="a5"/>
            <w:bCs/>
            <w:color w:val="auto"/>
            <w:sz w:val="24"/>
            <w:szCs w:val="24"/>
          </w:rPr>
          <w:t>постановлением</w:t>
        </w:r>
      </w:hyperlink>
      <w:r w:rsidR="000C1A1F" w:rsidRPr="000C1A1F">
        <w:rPr>
          <w:sz w:val="24"/>
          <w:szCs w:val="24"/>
        </w:rPr>
        <w:t xml:space="preserve"> Правительства РФ от 25 апреля 2012 г. N 390  с </w:t>
      </w:r>
      <w:r w:rsidR="000C1A1F">
        <w:rPr>
          <w:sz w:val="24"/>
          <w:szCs w:val="24"/>
        </w:rPr>
        <w:t>изменениями от 10.11. 2015 года</w:t>
      </w:r>
      <w:r w:rsidR="000C1A1F" w:rsidRPr="000C1A1F">
        <w:rPr>
          <w:sz w:val="24"/>
          <w:szCs w:val="24"/>
        </w:rPr>
        <w:t>)</w:t>
      </w:r>
      <w:bookmarkEnd w:id="1"/>
    </w:p>
    <w:p w:rsidR="0042035D" w:rsidRDefault="0042035D" w:rsidP="0042035D">
      <w:pPr>
        <w:shd w:val="clear" w:color="auto" w:fill="FFFFFF"/>
        <w:spacing w:before="125"/>
        <w:ind w:left="509"/>
        <w:rPr>
          <w:b/>
          <w:bCs/>
          <w:color w:val="000000"/>
        </w:rPr>
      </w:pPr>
      <w:r w:rsidRPr="00BC581B">
        <w:rPr>
          <w:b/>
          <w:bCs/>
          <w:color w:val="000000"/>
        </w:rPr>
        <w:t>ПРИКАЗЫВАЮ:</w:t>
      </w:r>
    </w:p>
    <w:p w:rsidR="00777019" w:rsidRDefault="00777019" w:rsidP="0042035D">
      <w:pPr>
        <w:shd w:val="clear" w:color="auto" w:fill="FFFFFF"/>
        <w:spacing w:before="125"/>
        <w:ind w:left="509"/>
        <w:rPr>
          <w:b/>
          <w:bCs/>
          <w:color w:val="000000"/>
        </w:rPr>
      </w:pPr>
    </w:p>
    <w:p w:rsidR="00777019" w:rsidRPr="00BC581B" w:rsidRDefault="000C1A1F" w:rsidP="000C1A1F">
      <w:pPr>
        <w:widowControl w:val="0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 xml:space="preserve">1. </w:t>
      </w:r>
      <w:r w:rsidRPr="00277658">
        <w:t xml:space="preserve">Назначить ответственным за пожарную безопасность, приобретение, ремонт, сохранность и готовность к действию первичных средств пожаротушения в школе </w:t>
      </w:r>
      <w:proofErr w:type="spellStart"/>
      <w:r>
        <w:t>за</w:t>
      </w:r>
      <w:r w:rsidR="00C501A6">
        <w:t>м</w:t>
      </w:r>
      <w:proofErr w:type="gramStart"/>
      <w:r w:rsidR="00C501A6">
        <w:t>.д</w:t>
      </w:r>
      <w:proofErr w:type="gramEnd"/>
      <w:r w:rsidR="00C501A6">
        <w:t>ир</w:t>
      </w:r>
      <w:proofErr w:type="spellEnd"/>
      <w:r w:rsidR="00C501A6">
        <w:t xml:space="preserve">. по АХЧ </w:t>
      </w:r>
      <w:proofErr w:type="spellStart"/>
      <w:r w:rsidR="00C501A6">
        <w:t>Висханов</w:t>
      </w:r>
      <w:proofErr w:type="spellEnd"/>
      <w:r w:rsidR="00C501A6">
        <w:t xml:space="preserve"> М.А.</w:t>
      </w:r>
    </w:p>
    <w:p w:rsidR="0042035D" w:rsidRPr="00BC581B" w:rsidRDefault="000C1A1F" w:rsidP="000C1A1F">
      <w:pPr>
        <w:shd w:val="clear" w:color="auto" w:fill="FFFFFF"/>
        <w:tabs>
          <w:tab w:val="left" w:pos="744"/>
        </w:tabs>
        <w:jc w:val="both"/>
      </w:pPr>
      <w:r>
        <w:rPr>
          <w:color w:val="000000"/>
          <w:spacing w:val="77"/>
        </w:rPr>
        <w:t>2.</w:t>
      </w:r>
      <w:r w:rsidR="0042035D" w:rsidRPr="00BC581B">
        <w:rPr>
          <w:color w:val="000000"/>
          <w:spacing w:val="5"/>
        </w:rPr>
        <w:t>Установить в образовательном учреждении следующий противопожарный режим:</w:t>
      </w:r>
    </w:p>
    <w:p w:rsidR="0042035D" w:rsidRPr="000C1A1F" w:rsidRDefault="000C1A1F" w:rsidP="000C1A1F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jc w:val="both"/>
        <w:rPr>
          <w:color w:val="000000"/>
          <w:spacing w:val="85"/>
        </w:rPr>
      </w:pPr>
      <w:r>
        <w:rPr>
          <w:color w:val="000000"/>
          <w:spacing w:val="4"/>
        </w:rPr>
        <w:t>2.1.</w:t>
      </w:r>
      <w:r w:rsidR="0042035D" w:rsidRPr="000C1A1F">
        <w:rPr>
          <w:color w:val="000000"/>
          <w:spacing w:val="4"/>
        </w:rPr>
        <w:t xml:space="preserve">Запретить курение во всех помещениях и на прилегающей территории образовательного </w:t>
      </w:r>
      <w:r w:rsidR="0042035D" w:rsidRPr="000C1A1F">
        <w:rPr>
          <w:color w:val="000000"/>
          <w:spacing w:val="8"/>
        </w:rPr>
        <w:t>учреждения.</w:t>
      </w:r>
    </w:p>
    <w:p w:rsidR="0042035D" w:rsidRPr="00BC581B" w:rsidRDefault="000C1A1F" w:rsidP="000C1A1F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3"/>
        </w:rPr>
        <w:t xml:space="preserve">2.2. </w:t>
      </w:r>
      <w:r w:rsidR="0042035D" w:rsidRPr="00BC581B">
        <w:rPr>
          <w:color w:val="000000"/>
          <w:spacing w:val="3"/>
        </w:rPr>
        <w:t>Запретить хранение легковоспламеняющихся и горючих жидкостей (красок, лаков, раство</w:t>
      </w:r>
      <w:r w:rsidR="0042035D" w:rsidRPr="00BC581B">
        <w:rPr>
          <w:color w:val="000000"/>
          <w:spacing w:val="3"/>
        </w:rPr>
        <w:softHyphen/>
      </w:r>
      <w:r w:rsidR="0042035D" w:rsidRPr="00BC581B">
        <w:rPr>
          <w:color w:val="000000"/>
          <w:spacing w:val="2"/>
        </w:rPr>
        <w:t>рителей и др.) в помещениях образовательного учреждения, за исключением лаборантской кабинета</w:t>
      </w:r>
      <w:r w:rsidR="0042035D">
        <w:rPr>
          <w:color w:val="000000"/>
          <w:spacing w:val="2"/>
        </w:rPr>
        <w:t xml:space="preserve"> </w:t>
      </w:r>
      <w:r w:rsidR="0042035D" w:rsidRPr="00BC581B">
        <w:rPr>
          <w:color w:val="000000"/>
          <w:spacing w:val="7"/>
        </w:rPr>
        <w:t>химии, где разрешается хранение в небольших количествах легковоспламеняющихся и горючих</w:t>
      </w:r>
      <w:r w:rsidR="0042035D">
        <w:rPr>
          <w:color w:val="000000"/>
          <w:spacing w:val="7"/>
        </w:rPr>
        <w:t xml:space="preserve"> </w:t>
      </w:r>
      <w:r w:rsidR="0042035D" w:rsidRPr="00BC581B">
        <w:rPr>
          <w:color w:val="000000"/>
          <w:spacing w:val="6"/>
        </w:rPr>
        <w:t>жидкостей в переносном металлическом ящике.</w:t>
      </w:r>
    </w:p>
    <w:p w:rsidR="0042035D" w:rsidRPr="00DB4F57" w:rsidRDefault="0042035D" w:rsidP="000C1A1F">
      <w:pPr>
        <w:pStyle w:val="a6"/>
        <w:widowControl w:val="0"/>
        <w:numPr>
          <w:ilvl w:val="1"/>
          <w:numId w:val="3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jc w:val="both"/>
        <w:rPr>
          <w:color w:val="000000"/>
        </w:rPr>
      </w:pPr>
      <w:r w:rsidRPr="000C1A1F">
        <w:rPr>
          <w:color w:val="000000"/>
          <w:spacing w:val="4"/>
        </w:rPr>
        <w:t>Запретить сжигание мусора, сухой травы и опавших листьев деревьев на территории об</w:t>
      </w:r>
      <w:r w:rsidRPr="000C1A1F">
        <w:rPr>
          <w:color w:val="000000"/>
          <w:spacing w:val="4"/>
        </w:rPr>
        <w:softHyphen/>
      </w:r>
      <w:r w:rsidRPr="000C1A1F">
        <w:rPr>
          <w:color w:val="000000"/>
          <w:spacing w:val="5"/>
        </w:rPr>
        <w:t>разовательного учреждения.</w:t>
      </w:r>
    </w:p>
    <w:p w:rsidR="00DB4F57" w:rsidRPr="00C501A6" w:rsidRDefault="00DB4F57" w:rsidP="00C501A6">
      <w:pPr>
        <w:widowControl w:val="0"/>
        <w:autoSpaceDE w:val="0"/>
        <w:autoSpaceDN w:val="0"/>
        <w:adjustRightInd w:val="0"/>
        <w:jc w:val="both"/>
      </w:pPr>
      <w:r>
        <w:rPr>
          <w:color w:val="000000"/>
        </w:rPr>
        <w:t xml:space="preserve"> </w:t>
      </w:r>
      <w:r w:rsidR="00C501A6">
        <w:rPr>
          <w:color w:val="000000"/>
        </w:rPr>
        <w:t>2.4.</w:t>
      </w:r>
      <w:r>
        <w:rPr>
          <w:color w:val="000000"/>
        </w:rPr>
        <w:t xml:space="preserve">Запретить </w:t>
      </w:r>
      <w:proofErr w:type="gramStart"/>
      <w:r>
        <w:rPr>
          <w:color w:val="000000"/>
        </w:rPr>
        <w:t>размещение</w:t>
      </w:r>
      <w:proofErr w:type="gramEnd"/>
      <w:r>
        <w:rPr>
          <w:color w:val="000000"/>
        </w:rPr>
        <w:t xml:space="preserve"> каких либо предметов на путях эвакуации людей из зданий. В период учебного процесса эвакуационные  входы  закрывать только на внутренние засовы. Отв. </w:t>
      </w:r>
      <w:r w:rsidR="00C501A6">
        <w:rPr>
          <w:color w:val="000000"/>
        </w:rPr>
        <w:t xml:space="preserve"> </w:t>
      </w:r>
      <w:proofErr w:type="spellStart"/>
      <w:r w:rsidR="00C501A6">
        <w:t>зам</w:t>
      </w:r>
      <w:proofErr w:type="gramStart"/>
      <w:r w:rsidR="00C501A6">
        <w:t>.д</w:t>
      </w:r>
      <w:proofErr w:type="gramEnd"/>
      <w:r w:rsidR="00C501A6">
        <w:t>ир.по</w:t>
      </w:r>
      <w:proofErr w:type="spellEnd"/>
      <w:r w:rsidR="00C501A6">
        <w:t xml:space="preserve"> АХЧ </w:t>
      </w:r>
      <w:proofErr w:type="spellStart"/>
      <w:r w:rsidR="00C501A6">
        <w:t>Висханов</w:t>
      </w:r>
      <w:proofErr w:type="spellEnd"/>
      <w:r w:rsidR="00C501A6">
        <w:t xml:space="preserve"> М.А.</w:t>
      </w:r>
    </w:p>
    <w:p w:rsidR="0042035D" w:rsidRPr="00BC581B" w:rsidRDefault="00DB4F57" w:rsidP="000C1A1F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5"/>
        </w:rPr>
        <w:t>2.5</w:t>
      </w:r>
      <w:r w:rsidR="000C1A1F">
        <w:rPr>
          <w:color w:val="000000"/>
          <w:spacing w:val="5"/>
        </w:rPr>
        <w:t>.</w:t>
      </w:r>
      <w:r w:rsidR="0042035D">
        <w:rPr>
          <w:color w:val="000000"/>
          <w:spacing w:val="5"/>
        </w:rPr>
        <w:t>Запретить применение неисправных электрических  приборов и технических средств обучения.</w:t>
      </w:r>
    </w:p>
    <w:p w:rsidR="0042035D" w:rsidRPr="00EE3F65" w:rsidRDefault="0042035D" w:rsidP="00EE3F65">
      <w:pPr>
        <w:pStyle w:val="a6"/>
        <w:widowControl w:val="0"/>
        <w:numPr>
          <w:ilvl w:val="1"/>
          <w:numId w:val="4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jc w:val="both"/>
        <w:rPr>
          <w:color w:val="000000"/>
        </w:rPr>
      </w:pPr>
      <w:r w:rsidRPr="00EE3F65">
        <w:rPr>
          <w:color w:val="000000"/>
          <w:spacing w:val="4"/>
        </w:rPr>
        <w:t xml:space="preserve">Ежедневно после окончания занятий производить вынос содержимого корзин </w:t>
      </w:r>
      <w:proofErr w:type="gramStart"/>
      <w:r w:rsidRPr="00EE3F65">
        <w:rPr>
          <w:color w:val="000000"/>
          <w:spacing w:val="4"/>
        </w:rPr>
        <w:t xml:space="preserve">для мусора из кабинетов на </w:t>
      </w:r>
      <w:r w:rsidRPr="00EE3F65">
        <w:rPr>
          <w:color w:val="000000"/>
          <w:spacing w:val="5"/>
        </w:rPr>
        <w:t>площадку в контейнеры для мусора</w:t>
      </w:r>
      <w:proofErr w:type="gramEnd"/>
      <w:r w:rsidR="00602956" w:rsidRPr="00EE3F65">
        <w:rPr>
          <w:color w:val="000000"/>
          <w:spacing w:val="5"/>
        </w:rPr>
        <w:t xml:space="preserve">. </w:t>
      </w:r>
    </w:p>
    <w:p w:rsidR="00602956" w:rsidRPr="00C501A6" w:rsidRDefault="00602956" w:rsidP="00C501A6">
      <w:pPr>
        <w:widowControl w:val="0"/>
        <w:autoSpaceDE w:val="0"/>
        <w:autoSpaceDN w:val="0"/>
        <w:adjustRightInd w:val="0"/>
        <w:jc w:val="both"/>
      </w:pPr>
      <w:r>
        <w:rPr>
          <w:color w:val="000000"/>
          <w:spacing w:val="5"/>
        </w:rPr>
        <w:t xml:space="preserve"> Обеспечить уличные  мусорные контейнеры крышками. Отв. </w:t>
      </w:r>
      <w:proofErr w:type="spellStart"/>
      <w:r w:rsidR="00C501A6">
        <w:t>зам</w:t>
      </w:r>
      <w:proofErr w:type="gramStart"/>
      <w:r w:rsidR="00C501A6">
        <w:t>.д</w:t>
      </w:r>
      <w:proofErr w:type="gramEnd"/>
      <w:r w:rsidR="00C501A6">
        <w:t>ир.по</w:t>
      </w:r>
      <w:proofErr w:type="spellEnd"/>
      <w:r w:rsidR="00C501A6">
        <w:t xml:space="preserve"> АХЧ </w:t>
      </w:r>
      <w:proofErr w:type="spellStart"/>
      <w:r w:rsidR="00C501A6">
        <w:t>Висханов</w:t>
      </w:r>
      <w:proofErr w:type="spellEnd"/>
      <w:r w:rsidR="00C501A6">
        <w:t xml:space="preserve"> М.А.</w:t>
      </w:r>
    </w:p>
    <w:p w:rsidR="00602956" w:rsidRPr="00602956" w:rsidRDefault="00602956" w:rsidP="00EE3F65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5"/>
        </w:rPr>
        <w:t>Организовать обучение мерам пожарной безопасности путем проведения противопожарного инструктажа  и прохождения противопожарного минимума</w:t>
      </w:r>
    </w:p>
    <w:p w:rsidR="00602956" w:rsidRDefault="00602956" w:rsidP="00777019">
      <w:pPr>
        <w:pStyle w:val="a6"/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ind w:left="0"/>
        <w:jc w:val="both"/>
        <w:rPr>
          <w:color w:val="000000"/>
          <w:spacing w:val="5"/>
        </w:rPr>
      </w:pPr>
      <w:r>
        <w:rPr>
          <w:color w:val="000000"/>
          <w:spacing w:val="5"/>
        </w:rPr>
        <w:t xml:space="preserve">3.1. </w:t>
      </w:r>
      <w:proofErr w:type="gramStart"/>
      <w:r>
        <w:rPr>
          <w:color w:val="000000"/>
          <w:spacing w:val="5"/>
        </w:rPr>
        <w:t>Проведение вводного инструктажа по противопожарной безопасности при приеме на работу работников  оставляя</w:t>
      </w:r>
      <w:proofErr w:type="gramEnd"/>
      <w:r>
        <w:rPr>
          <w:color w:val="000000"/>
          <w:spacing w:val="5"/>
        </w:rPr>
        <w:t>. За собой.</w:t>
      </w:r>
    </w:p>
    <w:p w:rsidR="00C501A6" w:rsidRPr="00BC581B" w:rsidRDefault="00602956" w:rsidP="00C501A6">
      <w:pPr>
        <w:widowControl w:val="0"/>
        <w:autoSpaceDE w:val="0"/>
        <w:autoSpaceDN w:val="0"/>
        <w:adjustRightInd w:val="0"/>
        <w:jc w:val="both"/>
      </w:pPr>
      <w:r>
        <w:rPr>
          <w:color w:val="000000"/>
          <w:spacing w:val="5"/>
        </w:rPr>
        <w:t xml:space="preserve">3.2.  Проведение противопожарного инструктажа на рабочем месте, повторных и внеплановых инструктажей   работников поручить </w:t>
      </w:r>
      <w:r w:rsidR="00777019">
        <w:rPr>
          <w:color w:val="000000"/>
          <w:spacing w:val="5"/>
        </w:rPr>
        <w:t xml:space="preserve">ответственному за пожарную безопасность </w:t>
      </w:r>
      <w:proofErr w:type="spellStart"/>
      <w:r w:rsidR="00C501A6">
        <w:t>зам</w:t>
      </w:r>
      <w:proofErr w:type="gramStart"/>
      <w:r w:rsidR="00C501A6">
        <w:t>.д</w:t>
      </w:r>
      <w:proofErr w:type="gramEnd"/>
      <w:r w:rsidR="00C501A6">
        <w:t>ир.по</w:t>
      </w:r>
      <w:proofErr w:type="spellEnd"/>
      <w:r w:rsidR="00C501A6">
        <w:t xml:space="preserve"> АХЧ </w:t>
      </w:r>
      <w:proofErr w:type="spellStart"/>
      <w:r w:rsidR="00C501A6">
        <w:t>Висханов</w:t>
      </w:r>
      <w:proofErr w:type="spellEnd"/>
      <w:r w:rsidR="00C501A6">
        <w:t xml:space="preserve"> М.А.</w:t>
      </w:r>
    </w:p>
    <w:p w:rsidR="00777019" w:rsidRDefault="00777019" w:rsidP="00777019">
      <w:pPr>
        <w:pStyle w:val="a6"/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ind w:left="0"/>
        <w:jc w:val="both"/>
        <w:rPr>
          <w:color w:val="000000"/>
          <w:spacing w:val="5"/>
        </w:rPr>
      </w:pPr>
      <w:r>
        <w:rPr>
          <w:color w:val="000000"/>
          <w:spacing w:val="5"/>
        </w:rPr>
        <w:t>3.3. Повторный инструктаж с работниками проводить не реже 1 раз  в полугодие, внеплановый по мере необходимости.</w:t>
      </w:r>
    </w:p>
    <w:p w:rsidR="00C501A6" w:rsidRPr="00BC581B" w:rsidRDefault="00777019" w:rsidP="00C501A6">
      <w:pPr>
        <w:widowControl w:val="0"/>
        <w:autoSpaceDE w:val="0"/>
        <w:autoSpaceDN w:val="0"/>
        <w:adjustRightInd w:val="0"/>
        <w:jc w:val="both"/>
      </w:pPr>
      <w:r>
        <w:rPr>
          <w:color w:val="000000"/>
          <w:spacing w:val="5"/>
        </w:rPr>
        <w:t>4. Обеспечить размещение на всех этажах и рекреациях  зданий планы эвакуации людей в  случ</w:t>
      </w:r>
      <w:r w:rsidR="00C501A6">
        <w:rPr>
          <w:color w:val="000000"/>
          <w:spacing w:val="5"/>
        </w:rPr>
        <w:t xml:space="preserve">ае возникновения пожара. Отв.  </w:t>
      </w:r>
      <w:proofErr w:type="spellStart"/>
      <w:r w:rsidR="00C501A6">
        <w:t>зам</w:t>
      </w:r>
      <w:proofErr w:type="gramStart"/>
      <w:r w:rsidR="00C501A6">
        <w:t>.д</w:t>
      </w:r>
      <w:proofErr w:type="gramEnd"/>
      <w:r w:rsidR="00C501A6">
        <w:t>ир.по</w:t>
      </w:r>
      <w:proofErr w:type="spellEnd"/>
      <w:r w:rsidR="00C501A6">
        <w:t xml:space="preserve"> АХЧ </w:t>
      </w:r>
      <w:proofErr w:type="spellStart"/>
      <w:r w:rsidR="00C501A6">
        <w:t>Висханова</w:t>
      </w:r>
      <w:proofErr w:type="spellEnd"/>
      <w:r w:rsidR="00C501A6">
        <w:t xml:space="preserve"> М.А.</w:t>
      </w:r>
    </w:p>
    <w:p w:rsidR="00777019" w:rsidRPr="00C501A6" w:rsidRDefault="00777019" w:rsidP="00C501A6">
      <w:pPr>
        <w:widowControl w:val="0"/>
        <w:autoSpaceDE w:val="0"/>
        <w:autoSpaceDN w:val="0"/>
        <w:adjustRightInd w:val="0"/>
        <w:jc w:val="both"/>
      </w:pPr>
      <w:r>
        <w:rPr>
          <w:color w:val="000000"/>
          <w:spacing w:val="5"/>
        </w:rPr>
        <w:t xml:space="preserve">5.  Обеспечить  размещение в помещениях, учет и контроль первичных средств пожаротушения. Отв. </w:t>
      </w:r>
      <w:proofErr w:type="spellStart"/>
      <w:r w:rsidR="00C501A6">
        <w:t>зам</w:t>
      </w:r>
      <w:proofErr w:type="gramStart"/>
      <w:r w:rsidR="00C501A6">
        <w:t>.д</w:t>
      </w:r>
      <w:proofErr w:type="gramEnd"/>
      <w:r w:rsidR="00C501A6">
        <w:t>ир.по</w:t>
      </w:r>
      <w:proofErr w:type="spellEnd"/>
      <w:r w:rsidR="00C501A6">
        <w:t xml:space="preserve"> АХЧ </w:t>
      </w:r>
      <w:proofErr w:type="spellStart"/>
      <w:r w:rsidR="00C501A6">
        <w:t>Висханов</w:t>
      </w:r>
      <w:proofErr w:type="spellEnd"/>
      <w:r w:rsidR="00C501A6">
        <w:t xml:space="preserve"> М.А.</w:t>
      </w:r>
    </w:p>
    <w:p w:rsidR="00C501A6" w:rsidRPr="00BC581B" w:rsidRDefault="00DB4F57" w:rsidP="00C501A6">
      <w:pPr>
        <w:widowControl w:val="0"/>
        <w:autoSpaceDE w:val="0"/>
        <w:autoSpaceDN w:val="0"/>
        <w:adjustRightInd w:val="0"/>
        <w:jc w:val="both"/>
      </w:pPr>
      <w:r>
        <w:rPr>
          <w:color w:val="000000"/>
          <w:spacing w:val="5"/>
        </w:rPr>
        <w:t>6. Регулярно  производить проверку работы телефонной связи, противопожарной сигнализации и звукового оповещения об опасности. От</w:t>
      </w:r>
      <w:r w:rsidR="00C501A6">
        <w:rPr>
          <w:color w:val="000000"/>
          <w:spacing w:val="5"/>
        </w:rPr>
        <w:t>в</w:t>
      </w:r>
      <w:r>
        <w:rPr>
          <w:color w:val="000000"/>
          <w:spacing w:val="5"/>
        </w:rPr>
        <w:t xml:space="preserve">. </w:t>
      </w:r>
      <w:proofErr w:type="spellStart"/>
      <w:r w:rsidR="00C501A6">
        <w:t>зам</w:t>
      </w:r>
      <w:proofErr w:type="gramStart"/>
      <w:r w:rsidR="00C501A6">
        <w:t>.д</w:t>
      </w:r>
      <w:proofErr w:type="gramEnd"/>
      <w:r w:rsidR="00C501A6">
        <w:t>ир.по</w:t>
      </w:r>
      <w:proofErr w:type="spellEnd"/>
      <w:r w:rsidR="00C501A6">
        <w:t xml:space="preserve"> АХЧ </w:t>
      </w:r>
      <w:proofErr w:type="spellStart"/>
      <w:r w:rsidR="00C501A6">
        <w:t>Висханов</w:t>
      </w:r>
      <w:proofErr w:type="spellEnd"/>
      <w:r w:rsidR="00C501A6">
        <w:t xml:space="preserve"> М.А.</w:t>
      </w:r>
    </w:p>
    <w:p w:rsidR="00C501A6" w:rsidRPr="00BC581B" w:rsidRDefault="00EE3F65" w:rsidP="00C501A6">
      <w:pPr>
        <w:widowControl w:val="0"/>
        <w:autoSpaceDE w:val="0"/>
        <w:autoSpaceDN w:val="0"/>
        <w:adjustRightInd w:val="0"/>
        <w:jc w:val="both"/>
      </w:pPr>
      <w:r>
        <w:rPr>
          <w:color w:val="000000"/>
          <w:spacing w:val="5"/>
        </w:rPr>
        <w:t>7.</w:t>
      </w:r>
      <w:r w:rsidR="00777019">
        <w:rPr>
          <w:color w:val="000000"/>
          <w:spacing w:val="5"/>
        </w:rPr>
        <w:t xml:space="preserve"> Организовать проведение практических тренировок по выводу людей из здания в случае возникновения пожара </w:t>
      </w:r>
      <w:proofErr w:type="gramStart"/>
      <w:r w:rsidR="00777019">
        <w:rPr>
          <w:color w:val="000000"/>
          <w:spacing w:val="5"/>
        </w:rPr>
        <w:t xml:space="preserve">( </w:t>
      </w:r>
      <w:proofErr w:type="gramEnd"/>
      <w:r w:rsidR="00777019">
        <w:rPr>
          <w:color w:val="000000"/>
          <w:spacing w:val="5"/>
        </w:rPr>
        <w:t xml:space="preserve">не мене 2-х тренировок в течение года).  Отв.  </w:t>
      </w:r>
      <w:proofErr w:type="spellStart"/>
      <w:r w:rsidR="00C501A6">
        <w:lastRenderedPageBreak/>
        <w:t>зам</w:t>
      </w:r>
      <w:proofErr w:type="gramStart"/>
      <w:r w:rsidR="00C501A6">
        <w:t>.д</w:t>
      </w:r>
      <w:proofErr w:type="gramEnd"/>
      <w:r w:rsidR="00C501A6">
        <w:t>ир.по</w:t>
      </w:r>
      <w:proofErr w:type="spellEnd"/>
      <w:r w:rsidR="00C501A6">
        <w:t xml:space="preserve"> АХЧ </w:t>
      </w:r>
      <w:proofErr w:type="spellStart"/>
      <w:r w:rsidR="00C501A6">
        <w:t>Висханова</w:t>
      </w:r>
      <w:proofErr w:type="spellEnd"/>
      <w:r w:rsidR="00C501A6">
        <w:t xml:space="preserve"> М.А.</w:t>
      </w:r>
    </w:p>
    <w:p w:rsidR="00EE3F65" w:rsidRPr="00602956" w:rsidRDefault="00EE3F65" w:rsidP="00777019">
      <w:pPr>
        <w:pStyle w:val="a6"/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  <w:spacing w:val="5"/>
        </w:rPr>
        <w:t xml:space="preserve">8. При проведении мероприятий в которых участвует более 50 учащихся использовать </w:t>
      </w:r>
      <w:proofErr w:type="gramStart"/>
      <w:r>
        <w:rPr>
          <w:color w:val="000000"/>
          <w:spacing w:val="5"/>
        </w:rPr>
        <w:t>помещения</w:t>
      </w:r>
      <w:proofErr w:type="gramEnd"/>
      <w:r>
        <w:rPr>
          <w:color w:val="000000"/>
          <w:spacing w:val="5"/>
        </w:rPr>
        <w:t xml:space="preserve"> имеющие два или более выходов. Отв. все педагогические работники.</w:t>
      </w:r>
    </w:p>
    <w:p w:rsidR="0042035D" w:rsidRPr="00EE3F65" w:rsidRDefault="00EE3F65" w:rsidP="00EE3F65">
      <w:pPr>
        <w:pStyle w:val="a6"/>
        <w:widowControl w:val="0"/>
        <w:shd w:val="clear" w:color="auto" w:fill="FFFFFF"/>
        <w:tabs>
          <w:tab w:val="left" w:pos="917"/>
          <w:tab w:val="left" w:leader="underscore" w:pos="7738"/>
        </w:tabs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  <w:spacing w:val="1"/>
        </w:rPr>
        <w:t xml:space="preserve">9. </w:t>
      </w:r>
      <w:r w:rsidR="0042035D" w:rsidRPr="00EE3F65">
        <w:rPr>
          <w:color w:val="000000"/>
          <w:spacing w:val="1"/>
        </w:rPr>
        <w:t>В случае возникновения пожара немедленно обесточить электросеть здания образователь</w:t>
      </w:r>
      <w:r w:rsidR="0042035D" w:rsidRPr="00EE3F65">
        <w:rPr>
          <w:color w:val="000000"/>
          <w:spacing w:val="1"/>
        </w:rPr>
        <w:softHyphen/>
      </w:r>
      <w:r w:rsidR="0042035D" w:rsidRPr="00EE3F65">
        <w:rPr>
          <w:color w:val="000000"/>
          <w:spacing w:val="6"/>
        </w:rPr>
        <w:t xml:space="preserve">ного учреждения рубильником, расположенным в </w:t>
      </w:r>
      <w:proofErr w:type="spellStart"/>
      <w:r w:rsidR="0042035D" w:rsidRPr="00EE3F65">
        <w:rPr>
          <w:color w:val="000000"/>
          <w:spacing w:val="6"/>
        </w:rPr>
        <w:t>электрощитовой</w:t>
      </w:r>
      <w:proofErr w:type="spellEnd"/>
      <w:r w:rsidR="0042035D" w:rsidRPr="00EE3F65">
        <w:rPr>
          <w:color w:val="000000"/>
          <w:spacing w:val="6"/>
        </w:rPr>
        <w:t xml:space="preserve"> на первом этаже здания пристройки</w:t>
      </w:r>
      <w:proofErr w:type="gramStart"/>
      <w:r w:rsidR="0042035D" w:rsidRPr="00EE3F65">
        <w:rPr>
          <w:color w:val="000000"/>
          <w:spacing w:val="6"/>
        </w:rPr>
        <w:t>.</w:t>
      </w:r>
      <w:r w:rsidR="0042035D" w:rsidRPr="00EE3F65">
        <w:rPr>
          <w:color w:val="000000"/>
        </w:rPr>
        <w:t>.</w:t>
      </w:r>
      <w:proofErr w:type="gramEnd"/>
    </w:p>
    <w:p w:rsidR="0042035D" w:rsidRPr="00EE3F65" w:rsidRDefault="0042035D" w:rsidP="00EE3F65">
      <w:pPr>
        <w:pStyle w:val="a6"/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EE3F65">
        <w:rPr>
          <w:color w:val="000000"/>
        </w:rPr>
        <w:t xml:space="preserve">При проведении временных пожароопасных работ (электросварка, газосварка и др.) вывести </w:t>
      </w:r>
      <w:r w:rsidRPr="00EE3F65">
        <w:rPr>
          <w:color w:val="000000"/>
          <w:spacing w:val="2"/>
        </w:rPr>
        <w:t xml:space="preserve">из здания учащихся и учителей, обеспечить место проведения этих работ огнетушителями, запасом </w:t>
      </w:r>
      <w:r w:rsidRPr="00EE3F65">
        <w:rPr>
          <w:color w:val="000000"/>
          <w:spacing w:val="5"/>
        </w:rPr>
        <w:t xml:space="preserve">воды, песка, другими первичными средствами пожаротушения. После окончания работ тщательно </w:t>
      </w:r>
      <w:r w:rsidRPr="00EE3F65">
        <w:rPr>
          <w:color w:val="000000"/>
          <w:spacing w:val="4"/>
        </w:rPr>
        <w:t>осмотреть место их проведения на отсутствие очагов возгорания.</w:t>
      </w:r>
    </w:p>
    <w:p w:rsidR="0042035D" w:rsidRPr="00EE3F65" w:rsidRDefault="0042035D" w:rsidP="00EE3F65">
      <w:pPr>
        <w:pStyle w:val="a6"/>
        <w:widowControl w:val="0"/>
        <w:numPr>
          <w:ilvl w:val="0"/>
          <w:numId w:val="6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EE3F65">
        <w:rPr>
          <w:color w:val="000000"/>
          <w:spacing w:val="7"/>
        </w:rPr>
        <w:t>После рабочего дня перед закрытием помещений отключить все электроприборы и вы</w:t>
      </w:r>
      <w:r w:rsidRPr="00EE3F65">
        <w:rPr>
          <w:color w:val="000000"/>
          <w:spacing w:val="7"/>
        </w:rPr>
        <w:softHyphen/>
      </w:r>
      <w:r w:rsidRPr="00EE3F65">
        <w:rPr>
          <w:color w:val="000000"/>
          <w:spacing w:val="4"/>
        </w:rPr>
        <w:t>ключить свет.</w:t>
      </w:r>
    </w:p>
    <w:p w:rsidR="00EE3F65" w:rsidRPr="00EE3F65" w:rsidRDefault="0042035D" w:rsidP="00EE3F65">
      <w:pPr>
        <w:pStyle w:val="a6"/>
        <w:widowControl w:val="0"/>
        <w:numPr>
          <w:ilvl w:val="0"/>
          <w:numId w:val="6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EE3F65">
        <w:rPr>
          <w:color w:val="000000"/>
          <w:spacing w:val="2"/>
        </w:rPr>
        <w:t xml:space="preserve">При возникновении пожара немедленно сообщить о пожаре в ближайшую пожарную часть, </w:t>
      </w:r>
      <w:r w:rsidRPr="00EE3F65">
        <w:rPr>
          <w:color w:val="000000"/>
          <w:spacing w:val="7"/>
        </w:rPr>
        <w:t xml:space="preserve">оповестить людей о пожаре и эвакуировать их из здания, используя все эвакуационные выходы, </w:t>
      </w:r>
      <w:r w:rsidRPr="00EE3F65">
        <w:rPr>
          <w:color w:val="000000"/>
          <w:spacing w:val="6"/>
        </w:rPr>
        <w:t>приступить к тушению пожара с помощью первичных средств пожаротушения</w:t>
      </w:r>
    </w:p>
    <w:p w:rsidR="0042035D" w:rsidRPr="00BC581B" w:rsidRDefault="00EE3F65" w:rsidP="00EE3F65">
      <w:pPr>
        <w:pStyle w:val="a6"/>
        <w:numPr>
          <w:ilvl w:val="0"/>
          <w:numId w:val="6"/>
        </w:numPr>
        <w:shd w:val="clear" w:color="auto" w:fill="FFFFFF"/>
        <w:tabs>
          <w:tab w:val="left" w:pos="744"/>
          <w:tab w:val="left" w:pos="9480"/>
        </w:tabs>
        <w:jc w:val="both"/>
      </w:pPr>
      <w:r>
        <w:rPr>
          <w:color w:val="000000"/>
          <w:spacing w:val="6"/>
        </w:rPr>
        <w:t>Приказ довести</w:t>
      </w:r>
      <w:r w:rsidR="00A3452E">
        <w:rPr>
          <w:color w:val="000000"/>
          <w:spacing w:val="6"/>
        </w:rPr>
        <w:t xml:space="preserve"> до всех сотрудников учреждения</w:t>
      </w:r>
      <w:r w:rsidR="0042035D" w:rsidRPr="00EE3F65">
        <w:rPr>
          <w:color w:val="000000"/>
          <w:spacing w:val="6"/>
        </w:rPr>
        <w:t xml:space="preserve">. </w:t>
      </w:r>
      <w:proofErr w:type="gramStart"/>
      <w:r w:rsidR="0042035D" w:rsidRPr="00EE3F65">
        <w:rPr>
          <w:color w:val="000000"/>
          <w:spacing w:val="6"/>
        </w:rPr>
        <w:t>Контроль  за</w:t>
      </w:r>
      <w:proofErr w:type="gramEnd"/>
      <w:r w:rsidR="0042035D" w:rsidRPr="00EE3F65">
        <w:rPr>
          <w:color w:val="000000"/>
          <w:spacing w:val="6"/>
        </w:rPr>
        <w:t xml:space="preserve"> выполнением настоящего приказа оставляю за собой</w:t>
      </w:r>
      <w:r w:rsidR="0042035D" w:rsidRPr="00EE3F65">
        <w:rPr>
          <w:color w:val="000000"/>
          <w:spacing w:val="110"/>
        </w:rPr>
        <w:t>.</w:t>
      </w:r>
    </w:p>
    <w:p w:rsidR="0042035D" w:rsidRDefault="0042035D" w:rsidP="0042035D">
      <w:pPr>
        <w:shd w:val="clear" w:color="auto" w:fill="FFFFFF"/>
        <w:ind w:left="57"/>
        <w:jc w:val="both"/>
        <w:rPr>
          <w:color w:val="000000"/>
          <w:w w:val="61"/>
        </w:rPr>
      </w:pPr>
      <w:r>
        <w:rPr>
          <w:color w:val="000000"/>
          <w:w w:val="61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42035D" w:rsidRDefault="0042035D" w:rsidP="0042035D">
      <w:pPr>
        <w:shd w:val="clear" w:color="auto" w:fill="FFFFFF"/>
        <w:ind w:left="57"/>
        <w:jc w:val="both"/>
        <w:rPr>
          <w:color w:val="000000"/>
          <w:w w:val="61"/>
        </w:rPr>
      </w:pPr>
    </w:p>
    <w:p w:rsidR="0042035D" w:rsidRPr="00BC581B" w:rsidRDefault="0042035D" w:rsidP="0042035D">
      <w:pPr>
        <w:shd w:val="clear" w:color="auto" w:fill="FFFFFF"/>
        <w:ind w:left="57"/>
        <w:jc w:val="both"/>
      </w:pPr>
    </w:p>
    <w:p w:rsidR="0042035D" w:rsidRDefault="0042035D" w:rsidP="0042035D">
      <w:pPr>
        <w:shd w:val="clear" w:color="auto" w:fill="FFFFFF"/>
        <w:tabs>
          <w:tab w:val="left" w:pos="5640"/>
          <w:tab w:val="left" w:pos="7781"/>
        </w:tabs>
        <w:ind w:left="57"/>
        <w:rPr>
          <w:color w:val="000000"/>
          <w:spacing w:val="-1"/>
        </w:rPr>
      </w:pPr>
      <w:r>
        <w:rPr>
          <w:color w:val="000000"/>
          <w:spacing w:val="3"/>
        </w:rPr>
        <w:t xml:space="preserve">Директор </w:t>
      </w:r>
      <w:proofErr w:type="spellStart"/>
      <w:r>
        <w:rPr>
          <w:color w:val="000000"/>
          <w:spacing w:val="3"/>
        </w:rPr>
        <w:t>__________________</w:t>
      </w:r>
      <w:r w:rsidR="00C501A6">
        <w:rPr>
          <w:color w:val="000000"/>
          <w:spacing w:val="3"/>
        </w:rPr>
        <w:t>Р.М.Маталова</w:t>
      </w:r>
      <w:proofErr w:type="spellEnd"/>
    </w:p>
    <w:p w:rsidR="00A14BE6" w:rsidRDefault="00A14BE6"/>
    <w:sectPr w:rsidR="00A14BE6" w:rsidSect="00F57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71C0"/>
    <w:multiLevelType w:val="singleLevel"/>
    <w:tmpl w:val="B344D908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90A184A"/>
    <w:multiLevelType w:val="hybridMultilevel"/>
    <w:tmpl w:val="CE0ACA5A"/>
    <w:lvl w:ilvl="0" w:tplc="3BDCCE24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9981969"/>
    <w:multiLevelType w:val="multilevel"/>
    <w:tmpl w:val="7090D5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B272B2B"/>
    <w:multiLevelType w:val="multilevel"/>
    <w:tmpl w:val="ABE4D4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hint="default"/>
      </w:rPr>
    </w:lvl>
  </w:abstractNum>
  <w:abstractNum w:abstractNumId="4">
    <w:nsid w:val="604A523A"/>
    <w:multiLevelType w:val="hybridMultilevel"/>
    <w:tmpl w:val="0BC02382"/>
    <w:lvl w:ilvl="0" w:tplc="C7D019B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4978C2"/>
    <w:multiLevelType w:val="multilevel"/>
    <w:tmpl w:val="7090D5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2035D"/>
    <w:rsid w:val="00034C7A"/>
    <w:rsid w:val="00085592"/>
    <w:rsid w:val="000C1A1F"/>
    <w:rsid w:val="000C1DD5"/>
    <w:rsid w:val="000F7229"/>
    <w:rsid w:val="001C1869"/>
    <w:rsid w:val="00292A59"/>
    <w:rsid w:val="002C564F"/>
    <w:rsid w:val="0042035D"/>
    <w:rsid w:val="004626D7"/>
    <w:rsid w:val="004B0709"/>
    <w:rsid w:val="005C38D7"/>
    <w:rsid w:val="005D6DC6"/>
    <w:rsid w:val="0060261C"/>
    <w:rsid w:val="00602956"/>
    <w:rsid w:val="00777019"/>
    <w:rsid w:val="00800C72"/>
    <w:rsid w:val="008A5911"/>
    <w:rsid w:val="008B5CDA"/>
    <w:rsid w:val="00923D7B"/>
    <w:rsid w:val="00A14BE6"/>
    <w:rsid w:val="00A3452E"/>
    <w:rsid w:val="00BB27DE"/>
    <w:rsid w:val="00C501A6"/>
    <w:rsid w:val="00D63DE2"/>
    <w:rsid w:val="00DB4F57"/>
    <w:rsid w:val="00DC47A3"/>
    <w:rsid w:val="00E80A37"/>
    <w:rsid w:val="00EE3F65"/>
    <w:rsid w:val="00F051CE"/>
    <w:rsid w:val="00FE4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035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2035D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035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03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42035D"/>
    <w:rPr>
      <w:sz w:val="28"/>
    </w:rPr>
  </w:style>
  <w:style w:type="character" w:customStyle="1" w:styleId="a4">
    <w:name w:val="Основной текст Знак"/>
    <w:basedOn w:val="a0"/>
    <w:link w:val="a3"/>
    <w:rsid w:val="0042035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0C1A1F"/>
    <w:rPr>
      <w:color w:val="106BBE"/>
    </w:rPr>
  </w:style>
  <w:style w:type="paragraph" w:styleId="a6">
    <w:name w:val="List Paragraph"/>
    <w:basedOn w:val="a"/>
    <w:uiPriority w:val="34"/>
    <w:qFormat/>
    <w:rsid w:val="000C1A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MCSH</cp:lastModifiedBy>
  <cp:revision>6</cp:revision>
  <cp:lastPrinted>2015-11-04T09:46:00Z</cp:lastPrinted>
  <dcterms:created xsi:type="dcterms:W3CDTF">2018-06-26T10:21:00Z</dcterms:created>
  <dcterms:modified xsi:type="dcterms:W3CDTF">2018-10-04T07:35:00Z</dcterms:modified>
</cp:coreProperties>
</file>