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D34" w:rsidRDefault="0043072E" w:rsidP="00395D34">
      <w:pPr>
        <w:shd w:val="clear" w:color="auto" w:fill="FFFFFF"/>
        <w:jc w:val="center"/>
      </w:pPr>
      <w:r>
        <w:t xml:space="preserve"> </w:t>
      </w:r>
    </w:p>
    <w:p w:rsidR="00395D34" w:rsidRPr="007F1CED" w:rsidRDefault="00395D34" w:rsidP="00395D34">
      <w:pPr>
        <w:pStyle w:val="1"/>
        <w:jc w:val="center"/>
        <w:rPr>
          <w:sz w:val="24"/>
          <w:szCs w:val="24"/>
        </w:rPr>
      </w:pPr>
    </w:p>
    <w:p w:rsidR="00395D34" w:rsidRDefault="00CA23E4" w:rsidP="00395D34">
      <w:pPr>
        <w:pStyle w:val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ПРИКАЗ № 1/27</w:t>
      </w:r>
    </w:p>
    <w:p w:rsidR="0043072E" w:rsidRPr="0043072E" w:rsidRDefault="0043072E" w:rsidP="0043072E">
      <w:r>
        <w:t>По МКОУ Могилёвской СОШ</w:t>
      </w:r>
    </w:p>
    <w:p w:rsidR="00395D34" w:rsidRDefault="00395D34" w:rsidP="00395D34">
      <w:pPr>
        <w:jc w:val="center"/>
      </w:pPr>
    </w:p>
    <w:p w:rsidR="0027203F" w:rsidRPr="007F1CED" w:rsidRDefault="0043072E" w:rsidP="0027203F">
      <w:pPr>
        <w:pStyle w:val="2"/>
        <w:jc w:val="right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t>от 1 сентября  2018</w:t>
      </w:r>
      <w:r w:rsidR="0051127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="0027203F" w:rsidRPr="007F1CED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г </w:t>
      </w:r>
    </w:p>
    <w:p w:rsidR="0027203F" w:rsidRDefault="0027203F" w:rsidP="0027203F">
      <w:pPr>
        <w:jc w:val="center"/>
      </w:pPr>
    </w:p>
    <w:p w:rsidR="0027203F" w:rsidRDefault="0027203F" w:rsidP="0027203F">
      <w:pPr>
        <w:rPr>
          <w:b/>
        </w:rPr>
      </w:pPr>
      <w:r>
        <w:rPr>
          <w:b/>
        </w:rPr>
        <w:t>«О  создании комиссии по распределению</w:t>
      </w:r>
    </w:p>
    <w:p w:rsidR="0027203F" w:rsidRDefault="0027203F" w:rsidP="0027203F">
      <w:pPr>
        <w:rPr>
          <w:b/>
        </w:rPr>
      </w:pPr>
      <w:r>
        <w:rPr>
          <w:b/>
        </w:rPr>
        <w:t xml:space="preserve"> компенсационных и стимулирующих выплат </w:t>
      </w:r>
    </w:p>
    <w:p w:rsidR="0027203F" w:rsidRDefault="0027203F" w:rsidP="0027203F">
      <w:r>
        <w:rPr>
          <w:b/>
        </w:rPr>
        <w:t>и установлению повышающих коэффициентов»</w:t>
      </w:r>
      <w:r>
        <w:t xml:space="preserve">    </w:t>
      </w:r>
    </w:p>
    <w:p w:rsidR="0027203F" w:rsidRDefault="0027203F" w:rsidP="0027203F"/>
    <w:p w:rsidR="0027203F" w:rsidRDefault="0027203F" w:rsidP="0027203F"/>
    <w:p w:rsidR="0027203F" w:rsidRDefault="0027203F" w:rsidP="0027203F">
      <w:r>
        <w:tab/>
        <w:t xml:space="preserve"> С целью  соблюдения норм демократичности и открытости в распределении  фонда оплаты труда  М</w:t>
      </w:r>
      <w:r w:rsidR="0043072E">
        <w:t>К</w:t>
      </w:r>
      <w:r>
        <w:t xml:space="preserve">ОУ </w:t>
      </w:r>
      <w:proofErr w:type="gramStart"/>
      <w:r w:rsidR="0043072E">
        <w:t>Могилёвская</w:t>
      </w:r>
      <w:proofErr w:type="gramEnd"/>
      <w:r w:rsidR="0043072E">
        <w:t xml:space="preserve"> СОШ</w:t>
      </w:r>
      <w:r>
        <w:t xml:space="preserve">   </w:t>
      </w:r>
    </w:p>
    <w:p w:rsidR="0027203F" w:rsidRDefault="0027203F" w:rsidP="0027203F">
      <w:r>
        <w:t xml:space="preserve"> Приказываю:</w:t>
      </w:r>
    </w:p>
    <w:p w:rsidR="0027203F" w:rsidRDefault="004C113C" w:rsidP="0027203F">
      <w:pPr>
        <w:pStyle w:val="a5"/>
        <w:numPr>
          <w:ilvl w:val="0"/>
          <w:numId w:val="1"/>
        </w:numPr>
      </w:pPr>
      <w:r>
        <w:t xml:space="preserve">  Создать  на 201</w:t>
      </w:r>
      <w:r w:rsidR="0043072E">
        <w:t>8</w:t>
      </w:r>
      <w:r>
        <w:t>-201</w:t>
      </w:r>
      <w:r w:rsidR="0043072E">
        <w:t>9</w:t>
      </w:r>
      <w:r w:rsidR="0027203F">
        <w:t xml:space="preserve"> учебный год  школьную комиссию по распределению  компенсационных и стимулирующих выплат, установлению  повышающих коэффициентов  педагогическим и другим работникам  учреждения  в составе:</w:t>
      </w:r>
    </w:p>
    <w:p w:rsidR="0027203F" w:rsidRDefault="0027203F" w:rsidP="0027203F">
      <w:pPr>
        <w:pStyle w:val="a5"/>
      </w:pPr>
    </w:p>
    <w:p w:rsidR="0027203F" w:rsidRDefault="0043072E" w:rsidP="0027203F">
      <w:pPr>
        <w:pStyle w:val="a5"/>
      </w:pPr>
      <w:proofErr w:type="spellStart"/>
      <w:r>
        <w:t>Мандараева</w:t>
      </w:r>
      <w:proofErr w:type="spellEnd"/>
      <w:r>
        <w:t xml:space="preserve"> Л.Ш</w:t>
      </w:r>
      <w:r w:rsidR="00511277">
        <w:t>.</w:t>
      </w:r>
      <w:r w:rsidR="0027203F">
        <w:t xml:space="preserve">  – зам. директора по УВР     </w:t>
      </w:r>
    </w:p>
    <w:p w:rsidR="0027203F" w:rsidRDefault="0043072E" w:rsidP="0027203F">
      <w:pPr>
        <w:pStyle w:val="a5"/>
      </w:pPr>
      <w:r>
        <w:t>Магомедова З.Л</w:t>
      </w:r>
      <w:r w:rsidR="0027203F">
        <w:t>. – зам. директора по УВР</w:t>
      </w:r>
    </w:p>
    <w:p w:rsidR="0027203F" w:rsidRDefault="0043072E" w:rsidP="0027203F">
      <w:pPr>
        <w:pStyle w:val="a5"/>
      </w:pPr>
      <w:proofErr w:type="spellStart"/>
      <w:r>
        <w:t>Арзамулова</w:t>
      </w:r>
      <w:proofErr w:type="spellEnd"/>
      <w:r>
        <w:t xml:space="preserve"> Р.И</w:t>
      </w:r>
      <w:r w:rsidR="0027203F">
        <w:t>. – председатель  ПК</w:t>
      </w:r>
    </w:p>
    <w:p w:rsidR="0027203F" w:rsidRDefault="0043072E" w:rsidP="0027203F">
      <w:pPr>
        <w:pStyle w:val="a5"/>
      </w:pPr>
      <w:proofErr w:type="spellStart"/>
      <w:r>
        <w:t>Абдулаева</w:t>
      </w:r>
      <w:proofErr w:type="spellEnd"/>
      <w:r>
        <w:t xml:space="preserve"> А.М</w:t>
      </w:r>
      <w:r w:rsidR="0027203F">
        <w:t>. – руководитель МО учителей естественного цикла</w:t>
      </w:r>
    </w:p>
    <w:p w:rsidR="0027203F" w:rsidRDefault="0043072E" w:rsidP="0027203F">
      <w:pPr>
        <w:pStyle w:val="a5"/>
      </w:pPr>
      <w:proofErr w:type="spellStart"/>
      <w:r>
        <w:t>Газимагомедова</w:t>
      </w:r>
      <w:proofErr w:type="spellEnd"/>
      <w:r>
        <w:t xml:space="preserve"> А.А</w:t>
      </w:r>
      <w:r w:rsidR="0027203F">
        <w:t xml:space="preserve">.  -   руководитель МО учителей гуманитарного цикла  </w:t>
      </w:r>
    </w:p>
    <w:p w:rsidR="0027203F" w:rsidRDefault="0043072E" w:rsidP="0027203F">
      <w:pPr>
        <w:pStyle w:val="a5"/>
      </w:pPr>
      <w:proofErr w:type="spellStart"/>
      <w:r>
        <w:t>Изирханова</w:t>
      </w:r>
      <w:proofErr w:type="spellEnd"/>
      <w:r>
        <w:t xml:space="preserve"> М.М</w:t>
      </w:r>
      <w:r w:rsidR="0027203F">
        <w:t xml:space="preserve">. – руководитель МО учителей начальных классов   </w:t>
      </w:r>
    </w:p>
    <w:p w:rsidR="0027203F" w:rsidRDefault="0043072E" w:rsidP="0027203F">
      <w:pPr>
        <w:pStyle w:val="a5"/>
      </w:pPr>
      <w:proofErr w:type="spellStart"/>
      <w:r>
        <w:t>Эльмурзаева</w:t>
      </w:r>
      <w:proofErr w:type="spellEnd"/>
      <w:r>
        <w:t xml:space="preserve"> М.С.- </w:t>
      </w:r>
      <w:proofErr w:type="spellStart"/>
      <w:r>
        <w:t>зам</w:t>
      </w:r>
      <w:proofErr w:type="gramStart"/>
      <w:r>
        <w:t>.д</w:t>
      </w:r>
      <w:proofErr w:type="gramEnd"/>
      <w:r>
        <w:t>ир.по</w:t>
      </w:r>
      <w:proofErr w:type="spellEnd"/>
      <w:r>
        <w:t xml:space="preserve"> ВР</w:t>
      </w:r>
    </w:p>
    <w:p w:rsidR="0027203F" w:rsidRDefault="004C113C" w:rsidP="0027203F">
      <w:pPr>
        <w:pStyle w:val="a5"/>
        <w:numPr>
          <w:ilvl w:val="0"/>
          <w:numId w:val="1"/>
        </w:numPr>
      </w:pPr>
      <w:r>
        <w:t>Комиссии в срок до 15.09. 201</w:t>
      </w:r>
      <w:r w:rsidR="0043072E">
        <w:t>8</w:t>
      </w:r>
      <w:r w:rsidR="0027203F">
        <w:t xml:space="preserve"> года провести заседания по</w:t>
      </w:r>
      <w:r w:rsidR="0043072E">
        <w:t xml:space="preserve"> распределению </w:t>
      </w:r>
      <w:r w:rsidR="0027203F">
        <w:t xml:space="preserve"> стимулирующих выплат </w:t>
      </w:r>
    </w:p>
    <w:p w:rsidR="0027203F" w:rsidRDefault="0027203F" w:rsidP="0027203F">
      <w:pPr>
        <w:pStyle w:val="a5"/>
        <w:numPr>
          <w:ilvl w:val="0"/>
          <w:numId w:val="1"/>
        </w:numPr>
      </w:pPr>
      <w:r>
        <w:t>Решения комиссии оформить протоколом.</w:t>
      </w:r>
    </w:p>
    <w:p w:rsidR="0027203F" w:rsidRDefault="0027203F" w:rsidP="0027203F">
      <w:pPr>
        <w:pStyle w:val="a5"/>
      </w:pPr>
    </w:p>
    <w:p w:rsidR="0027203F" w:rsidRDefault="0027203F" w:rsidP="0027203F">
      <w:pPr>
        <w:pStyle w:val="a5"/>
      </w:pPr>
      <w:r>
        <w:t xml:space="preserve">Директор                                 </w:t>
      </w:r>
      <w:r w:rsidR="0043072E">
        <w:t>Р.М.Маталова</w:t>
      </w:r>
      <w:r>
        <w:t xml:space="preserve">                                                      </w:t>
      </w:r>
    </w:p>
    <w:p w:rsidR="0027203F" w:rsidRDefault="0027203F" w:rsidP="0027203F"/>
    <w:p w:rsidR="0027203F" w:rsidRDefault="0027203F" w:rsidP="0027203F"/>
    <w:p w:rsidR="00A14BE6" w:rsidRDefault="00A14BE6"/>
    <w:sectPr w:rsidR="00A14BE6" w:rsidSect="00A14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075F4"/>
    <w:multiLevelType w:val="hybridMultilevel"/>
    <w:tmpl w:val="0E3A4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5D34"/>
    <w:rsid w:val="00085592"/>
    <w:rsid w:val="000C1DD5"/>
    <w:rsid w:val="0012216E"/>
    <w:rsid w:val="0027203F"/>
    <w:rsid w:val="002C3F85"/>
    <w:rsid w:val="00395D34"/>
    <w:rsid w:val="0043072E"/>
    <w:rsid w:val="00470F14"/>
    <w:rsid w:val="00472A72"/>
    <w:rsid w:val="004B0709"/>
    <w:rsid w:val="004C113C"/>
    <w:rsid w:val="00511277"/>
    <w:rsid w:val="005D5C36"/>
    <w:rsid w:val="0060261C"/>
    <w:rsid w:val="006E3056"/>
    <w:rsid w:val="00761B92"/>
    <w:rsid w:val="007A6D2E"/>
    <w:rsid w:val="008A5911"/>
    <w:rsid w:val="008B5CDA"/>
    <w:rsid w:val="00932157"/>
    <w:rsid w:val="00A14BE6"/>
    <w:rsid w:val="00B23B86"/>
    <w:rsid w:val="00CA23E4"/>
    <w:rsid w:val="00CE03EE"/>
    <w:rsid w:val="00EC1121"/>
    <w:rsid w:val="00ED7063"/>
    <w:rsid w:val="00F768E4"/>
    <w:rsid w:val="00F95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95D34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395D34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5D3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95D3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rsid w:val="00395D34"/>
    <w:rPr>
      <w:sz w:val="28"/>
    </w:rPr>
  </w:style>
  <w:style w:type="character" w:customStyle="1" w:styleId="a4">
    <w:name w:val="Основной текст Знак"/>
    <w:basedOn w:val="a0"/>
    <w:link w:val="a3"/>
    <w:rsid w:val="00395D3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1221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MCSH</cp:lastModifiedBy>
  <cp:revision>3</cp:revision>
  <dcterms:created xsi:type="dcterms:W3CDTF">2018-06-26T10:25:00Z</dcterms:created>
  <dcterms:modified xsi:type="dcterms:W3CDTF">2018-07-30T09:15:00Z</dcterms:modified>
</cp:coreProperties>
</file>