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2D" w:rsidRDefault="00AE2D2D" w:rsidP="00AE2D2D"/>
    <w:tbl>
      <w:tblPr>
        <w:tblStyle w:val="-5"/>
        <w:tblW w:w="10207" w:type="dxa"/>
        <w:tblInd w:w="-318" w:type="dxa"/>
        <w:tblBorders>
          <w:top w:val="none" w:sz="0" w:space="0" w:color="auto"/>
          <w:bottom w:val="none" w:sz="0" w:space="0" w:color="auto"/>
        </w:tblBorders>
        <w:tblLook w:val="04A0"/>
      </w:tblPr>
      <w:tblGrid>
        <w:gridCol w:w="4785"/>
        <w:gridCol w:w="5422"/>
      </w:tblGrid>
      <w:tr w:rsidR="00AE2D2D" w:rsidTr="00AE2D2D">
        <w:trPr>
          <w:cnfStyle w:val="100000000000"/>
        </w:trPr>
        <w:tc>
          <w:tcPr>
            <w:cnfStyle w:val="001000000000"/>
            <w:tcW w:w="4785" w:type="dxa"/>
          </w:tcPr>
          <w:p w:rsidR="00AE2D2D" w:rsidRDefault="00AE2D2D">
            <w:pPr>
              <w:rPr>
                <w:rFonts w:ascii="Times New Roman" w:eastAsia="Times New Roman" w:hAnsi="Times New Roman" w:cs="Times New Roman"/>
              </w:rPr>
            </w:pPr>
            <w:r>
              <w:t>Рассмотрено на заседании педагогического совета школы</w:t>
            </w:r>
          </w:p>
          <w:p w:rsidR="00AE2D2D" w:rsidRDefault="00AE2D2D">
            <w:pPr>
              <w:rPr>
                <w:rFonts w:ascii="Times New Roman" w:eastAsia="Times New Roman" w:hAnsi="Times New Roman" w:cs="Times New Roman"/>
              </w:rPr>
            </w:pPr>
          </w:p>
        </w:tc>
        <w:tc>
          <w:tcPr>
            <w:tcW w:w="5422" w:type="dxa"/>
          </w:tcPr>
          <w:p w:rsidR="00AE2D2D" w:rsidRDefault="00AE2D2D">
            <w:pPr>
              <w:jc w:val="center"/>
              <w:cnfStyle w:val="100000000000"/>
              <w:rPr>
                <w:rFonts w:ascii="Times New Roman" w:eastAsia="Times New Roman" w:hAnsi="Times New Roman" w:cs="Times New Roman"/>
              </w:rPr>
            </w:pPr>
            <w:r>
              <w:t>«Утверждаю»</w:t>
            </w:r>
          </w:p>
          <w:p w:rsidR="00AE2D2D" w:rsidRDefault="00AE2D2D">
            <w:pPr>
              <w:jc w:val="center"/>
              <w:cnfStyle w:val="100000000000"/>
            </w:pPr>
          </w:p>
          <w:p w:rsidR="00AE2D2D" w:rsidRDefault="00AE2D2D">
            <w:pPr>
              <w:jc w:val="center"/>
              <w:cnfStyle w:val="100000000000"/>
              <w:rPr>
                <w:rFonts w:ascii="Times New Roman" w:eastAsia="Times New Roman" w:hAnsi="Times New Roman" w:cs="Times New Roman"/>
              </w:rPr>
            </w:pPr>
            <w:r>
              <w:t xml:space="preserve">Директор </w:t>
            </w:r>
            <w:r w:rsidR="00EA0EEA">
              <w:t xml:space="preserve">школы:  ___________ </w:t>
            </w:r>
            <w:proofErr w:type="spellStart"/>
            <w:r w:rsidR="00EA0EEA">
              <w:t>Маталова</w:t>
            </w:r>
            <w:proofErr w:type="spellEnd"/>
            <w:r w:rsidR="00EA0EEA">
              <w:t xml:space="preserve"> Р.М</w:t>
            </w:r>
            <w:r>
              <w:t>.</w:t>
            </w:r>
          </w:p>
        </w:tc>
      </w:tr>
      <w:tr w:rsidR="00AE2D2D" w:rsidTr="00AE2D2D">
        <w:trPr>
          <w:cnfStyle w:val="000000100000"/>
        </w:trPr>
        <w:tc>
          <w:tcPr>
            <w:cnfStyle w:val="001000000000"/>
            <w:tcW w:w="4785" w:type="dxa"/>
          </w:tcPr>
          <w:p w:rsidR="00AE2D2D" w:rsidRDefault="00AE2D2D">
            <w:pPr>
              <w:rPr>
                <w:rFonts w:ascii="Times New Roman" w:eastAsia="Times New Roman" w:hAnsi="Times New Roman" w:cs="Times New Roman"/>
                <w:b w:val="0"/>
              </w:rPr>
            </w:pPr>
          </w:p>
          <w:p w:rsidR="00AE2D2D" w:rsidRDefault="00EA0EEA" w:rsidP="00EA0EEA">
            <w:pPr>
              <w:rPr>
                <w:rFonts w:ascii="Times New Roman" w:eastAsia="Times New Roman" w:hAnsi="Times New Roman" w:cs="Times New Roman"/>
                <w:b w:val="0"/>
              </w:rPr>
            </w:pPr>
            <w:r>
              <w:rPr>
                <w:b w:val="0"/>
              </w:rPr>
              <w:t>Протокол №_7</w:t>
            </w:r>
            <w:r w:rsidR="00AE2D2D">
              <w:rPr>
                <w:b w:val="0"/>
              </w:rPr>
              <w:t xml:space="preserve">_ от «  </w:t>
            </w:r>
            <w:bookmarkStart w:id="0" w:name="_GoBack"/>
            <w:bookmarkEnd w:id="0"/>
            <w:r w:rsidR="00E71E68">
              <w:rPr>
                <w:b w:val="0"/>
              </w:rPr>
              <w:t>28   » 08</w:t>
            </w:r>
            <w:r w:rsidR="00AE2D2D">
              <w:rPr>
                <w:b w:val="0"/>
              </w:rPr>
              <w:t>.  201</w:t>
            </w:r>
            <w:r>
              <w:rPr>
                <w:b w:val="0"/>
              </w:rPr>
              <w:t>5</w:t>
            </w:r>
            <w:r w:rsidR="00AE2D2D">
              <w:rPr>
                <w:b w:val="0"/>
              </w:rPr>
              <w:t xml:space="preserve"> г</w:t>
            </w:r>
          </w:p>
        </w:tc>
        <w:tc>
          <w:tcPr>
            <w:tcW w:w="5422" w:type="dxa"/>
          </w:tcPr>
          <w:p w:rsidR="00AE2D2D" w:rsidRDefault="00AE2D2D">
            <w:pPr>
              <w:tabs>
                <w:tab w:val="center" w:pos="2603"/>
              </w:tabs>
              <w:cnfStyle w:val="000000100000"/>
              <w:rPr>
                <w:rFonts w:ascii="Times New Roman" w:eastAsia="Times New Roman" w:hAnsi="Times New Roman" w:cs="Times New Roman"/>
              </w:rPr>
            </w:pPr>
          </w:p>
          <w:p w:rsidR="00AE2D2D" w:rsidRDefault="00AE2D2D">
            <w:pPr>
              <w:tabs>
                <w:tab w:val="center" w:pos="2603"/>
              </w:tabs>
              <w:cnfStyle w:val="000000100000"/>
              <w:rPr>
                <w:rFonts w:ascii="Times New Roman" w:eastAsia="Times New Roman" w:hAnsi="Times New Roman" w:cs="Times New Roman"/>
              </w:rPr>
            </w:pPr>
            <w:r>
              <w:t xml:space="preserve">Приказ </w:t>
            </w:r>
            <w:r w:rsidR="00DA5308">
              <w:t>№_19</w:t>
            </w:r>
            <w:r w:rsidR="00E71E68">
              <w:t>_ от</w:t>
            </w:r>
            <w:r w:rsidR="00E71E68">
              <w:tab/>
              <w:t xml:space="preserve">   «</w:t>
            </w:r>
            <w:r w:rsidR="00DA5308">
              <w:t>29  »  августа</w:t>
            </w:r>
            <w:r w:rsidR="00E71E68">
              <w:t xml:space="preserve">  2015</w:t>
            </w:r>
            <w:r>
              <w:t xml:space="preserve"> г</w:t>
            </w:r>
          </w:p>
        </w:tc>
      </w:tr>
    </w:tbl>
    <w:p w:rsidR="00AE2D2D" w:rsidRDefault="00AE2D2D" w:rsidP="00AE2D2D">
      <w:pPr>
        <w:rPr>
          <w:rFonts w:eastAsia="Times New Roman"/>
        </w:rPr>
      </w:pPr>
    </w:p>
    <w:p w:rsidR="00AE2D2D" w:rsidRDefault="00AE2D2D" w:rsidP="00AE2D2D"/>
    <w:p w:rsidR="00AE2D2D" w:rsidRDefault="00AE2D2D" w:rsidP="00AE2D2D"/>
    <w:p w:rsidR="00AE2D2D" w:rsidRDefault="00AE2D2D" w:rsidP="00AE2D2D"/>
    <w:p w:rsidR="00AE2D2D" w:rsidRDefault="00AE2D2D" w:rsidP="00AE2D2D">
      <w:pPr>
        <w:shd w:val="clear" w:color="auto" w:fill="FFFFFF"/>
        <w:autoSpaceDE w:val="0"/>
        <w:autoSpaceDN w:val="0"/>
        <w:adjustRightInd w:val="0"/>
        <w:jc w:val="center"/>
        <w:rPr>
          <w:b/>
          <w:bCs/>
          <w:color w:val="000000"/>
        </w:rPr>
      </w:pPr>
    </w:p>
    <w:p w:rsidR="00AE2D2D" w:rsidRDefault="00AE2D2D" w:rsidP="00AE2D2D">
      <w:pPr>
        <w:shd w:val="clear" w:color="auto" w:fill="FFFFFF"/>
        <w:autoSpaceDE w:val="0"/>
        <w:autoSpaceDN w:val="0"/>
        <w:adjustRightInd w:val="0"/>
        <w:jc w:val="center"/>
        <w:rPr>
          <w:b/>
          <w:bCs/>
          <w:color w:val="000000"/>
        </w:rPr>
      </w:pPr>
    </w:p>
    <w:p w:rsidR="00AE2D2D" w:rsidRDefault="00AE2D2D" w:rsidP="00AE2D2D">
      <w:pPr>
        <w:shd w:val="clear" w:color="auto" w:fill="FFFFFF"/>
        <w:autoSpaceDE w:val="0"/>
        <w:autoSpaceDN w:val="0"/>
        <w:adjustRightInd w:val="0"/>
        <w:jc w:val="center"/>
        <w:rPr>
          <w:b/>
          <w:bCs/>
          <w:color w:val="000000"/>
        </w:rPr>
      </w:pPr>
    </w:p>
    <w:p w:rsidR="00AE2D2D" w:rsidRDefault="00AE2D2D" w:rsidP="00AE2D2D">
      <w:pPr>
        <w:shd w:val="clear" w:color="auto" w:fill="FFFFFF"/>
        <w:autoSpaceDE w:val="0"/>
        <w:autoSpaceDN w:val="0"/>
        <w:adjustRightInd w:val="0"/>
        <w:jc w:val="center"/>
        <w:rPr>
          <w:b/>
          <w:bCs/>
          <w:color w:val="000000"/>
        </w:rPr>
      </w:pPr>
    </w:p>
    <w:p w:rsidR="00AE2D2D" w:rsidRDefault="00AE2D2D" w:rsidP="00AE2D2D">
      <w:pPr>
        <w:shd w:val="clear" w:color="auto" w:fill="FFFFFF"/>
        <w:autoSpaceDE w:val="0"/>
        <w:autoSpaceDN w:val="0"/>
        <w:adjustRightInd w:val="0"/>
        <w:jc w:val="center"/>
        <w:rPr>
          <w:b/>
          <w:bCs/>
          <w:color w:val="000000"/>
        </w:rPr>
      </w:pPr>
    </w:p>
    <w:p w:rsidR="00AE2D2D" w:rsidRDefault="00AE2D2D" w:rsidP="00AE2D2D">
      <w:pPr>
        <w:pStyle w:val="ac"/>
        <w:jc w:val="center"/>
        <w:rPr>
          <w:b/>
          <w:sz w:val="48"/>
          <w:szCs w:val="48"/>
        </w:rPr>
      </w:pPr>
    </w:p>
    <w:p w:rsidR="00AE2D2D" w:rsidRDefault="00AE2D2D" w:rsidP="00AE2D2D">
      <w:pPr>
        <w:pStyle w:val="ac"/>
        <w:jc w:val="center"/>
        <w:rPr>
          <w:b/>
          <w:sz w:val="48"/>
          <w:szCs w:val="48"/>
        </w:rPr>
      </w:pPr>
    </w:p>
    <w:p w:rsidR="004725EA" w:rsidRDefault="00EA0EEA" w:rsidP="00EA0EEA">
      <w:pPr>
        <w:pStyle w:val="ac"/>
        <w:jc w:val="center"/>
        <w:rPr>
          <w:b/>
          <w:sz w:val="36"/>
          <w:szCs w:val="36"/>
        </w:rPr>
      </w:pPr>
      <w:r w:rsidRPr="00EA0EEA">
        <w:rPr>
          <w:b/>
          <w:sz w:val="36"/>
          <w:szCs w:val="36"/>
        </w:rPr>
        <w:t xml:space="preserve">Программа </w:t>
      </w:r>
      <w:r w:rsidR="00AE2D2D" w:rsidRPr="00EA0EEA">
        <w:rPr>
          <w:b/>
          <w:sz w:val="36"/>
          <w:szCs w:val="36"/>
        </w:rPr>
        <w:t xml:space="preserve">по преемственности </w:t>
      </w:r>
      <w:r w:rsidRPr="00EA0EEA">
        <w:rPr>
          <w:b/>
          <w:sz w:val="36"/>
          <w:szCs w:val="36"/>
        </w:rPr>
        <w:t>м</w:t>
      </w:r>
      <w:r w:rsidR="00AE2D2D" w:rsidRPr="00EA0EEA">
        <w:rPr>
          <w:b/>
          <w:sz w:val="36"/>
          <w:szCs w:val="36"/>
        </w:rPr>
        <w:t>ежду</w:t>
      </w:r>
      <w:r w:rsidRPr="00EA0EEA">
        <w:rPr>
          <w:b/>
          <w:sz w:val="36"/>
          <w:szCs w:val="36"/>
        </w:rPr>
        <w:t xml:space="preserve"> начальным и </w:t>
      </w:r>
      <w:r w:rsidR="00AE2D2D" w:rsidRPr="00EA0EEA">
        <w:rPr>
          <w:b/>
          <w:sz w:val="36"/>
          <w:szCs w:val="36"/>
        </w:rPr>
        <w:t>основным общим образованием</w:t>
      </w:r>
    </w:p>
    <w:p w:rsidR="00AE2D2D" w:rsidRPr="00EA0EEA" w:rsidRDefault="00AE2D2D" w:rsidP="00EA0EEA">
      <w:pPr>
        <w:pStyle w:val="ac"/>
        <w:jc w:val="center"/>
        <w:rPr>
          <w:b/>
          <w:sz w:val="36"/>
          <w:szCs w:val="36"/>
        </w:rPr>
      </w:pPr>
      <w:r w:rsidRPr="00EA0EEA">
        <w:rPr>
          <w:b/>
          <w:sz w:val="36"/>
          <w:szCs w:val="36"/>
        </w:rPr>
        <w:t>(ФГОС НОО - ФГОС ООО)</w:t>
      </w:r>
    </w:p>
    <w:p w:rsidR="00AE2D2D" w:rsidRPr="00EA0EEA" w:rsidRDefault="00EA0EEA" w:rsidP="00AE2D2D">
      <w:pPr>
        <w:pStyle w:val="ac"/>
        <w:jc w:val="center"/>
        <w:rPr>
          <w:b/>
          <w:sz w:val="36"/>
          <w:szCs w:val="36"/>
        </w:rPr>
      </w:pPr>
      <w:r w:rsidRPr="00EA0EEA">
        <w:rPr>
          <w:b/>
          <w:sz w:val="36"/>
          <w:szCs w:val="36"/>
        </w:rPr>
        <w:t>МКОУ «Могилёв</w:t>
      </w:r>
      <w:r w:rsidR="00AE2D2D" w:rsidRPr="00EA0EEA">
        <w:rPr>
          <w:b/>
          <w:sz w:val="36"/>
          <w:szCs w:val="36"/>
        </w:rPr>
        <w:t>ской средней общеобразовательной шко</w:t>
      </w:r>
      <w:r w:rsidRPr="00EA0EEA">
        <w:rPr>
          <w:b/>
          <w:sz w:val="36"/>
          <w:szCs w:val="36"/>
        </w:rPr>
        <w:t xml:space="preserve">лой </w:t>
      </w:r>
      <w:proofErr w:type="spellStart"/>
      <w:r w:rsidRPr="00EA0EEA">
        <w:rPr>
          <w:b/>
          <w:sz w:val="36"/>
          <w:szCs w:val="36"/>
        </w:rPr>
        <w:t>им.Н.У.Азизова</w:t>
      </w:r>
      <w:proofErr w:type="spellEnd"/>
      <w:r w:rsidRPr="00EA0EEA">
        <w:rPr>
          <w:b/>
          <w:sz w:val="36"/>
          <w:szCs w:val="36"/>
        </w:rPr>
        <w:t>» Хасавюртовского района РД</w:t>
      </w:r>
    </w:p>
    <w:p w:rsidR="00AE2D2D" w:rsidRPr="00EA0EEA" w:rsidRDefault="00AE2D2D" w:rsidP="00AE2D2D">
      <w:pPr>
        <w:pStyle w:val="ac"/>
        <w:jc w:val="center"/>
        <w:rPr>
          <w:b/>
          <w:color w:val="000000"/>
          <w:sz w:val="36"/>
          <w:szCs w:val="36"/>
        </w:rPr>
      </w:pPr>
    </w:p>
    <w:p w:rsidR="00AE2D2D" w:rsidRDefault="00AE2D2D" w:rsidP="00AE2D2D">
      <w:pPr>
        <w:shd w:val="clear" w:color="auto" w:fill="FFFFFF"/>
        <w:autoSpaceDE w:val="0"/>
        <w:autoSpaceDN w:val="0"/>
        <w:adjustRightInd w:val="0"/>
        <w:spacing w:line="360" w:lineRule="auto"/>
        <w:rPr>
          <w:b/>
          <w:color w:val="000000"/>
          <w:sz w:val="24"/>
          <w:szCs w:val="24"/>
        </w:rPr>
      </w:pPr>
    </w:p>
    <w:p w:rsidR="00AE2D2D" w:rsidRDefault="00AE2D2D" w:rsidP="00AE2D2D">
      <w:pPr>
        <w:shd w:val="clear" w:color="auto" w:fill="FFFFFF"/>
        <w:autoSpaceDE w:val="0"/>
        <w:autoSpaceDN w:val="0"/>
        <w:adjustRightInd w:val="0"/>
        <w:spacing w:line="360" w:lineRule="auto"/>
        <w:rPr>
          <w:b/>
          <w:color w:val="000000"/>
        </w:rPr>
      </w:pPr>
    </w:p>
    <w:p w:rsidR="00AE2D2D" w:rsidRDefault="00AE2D2D" w:rsidP="00AE2D2D">
      <w:pPr>
        <w:shd w:val="clear" w:color="auto" w:fill="FFFFFF"/>
        <w:autoSpaceDE w:val="0"/>
        <w:autoSpaceDN w:val="0"/>
        <w:adjustRightInd w:val="0"/>
        <w:spacing w:line="360" w:lineRule="auto"/>
        <w:rPr>
          <w:b/>
          <w:color w:val="000000"/>
        </w:rPr>
      </w:pPr>
    </w:p>
    <w:p w:rsidR="00AE2D2D" w:rsidRDefault="00AE2D2D" w:rsidP="00AE2D2D"/>
    <w:p w:rsidR="00AE2D2D" w:rsidRDefault="00AE2D2D" w:rsidP="00AE2D2D"/>
    <w:p w:rsidR="00AE2D2D" w:rsidRDefault="00AE2D2D" w:rsidP="00AE2D2D"/>
    <w:p w:rsidR="00AE2D2D" w:rsidRPr="00E45A71" w:rsidRDefault="00EA0EEA" w:rsidP="00AE2D2D">
      <w:pPr>
        <w:rPr>
          <w:b/>
          <w:sz w:val="32"/>
          <w:szCs w:val="32"/>
        </w:rPr>
      </w:pPr>
      <w:r w:rsidRPr="00E45A71">
        <w:rPr>
          <w:b/>
          <w:sz w:val="32"/>
          <w:szCs w:val="32"/>
        </w:rPr>
        <w:t xml:space="preserve">                                       </w:t>
      </w:r>
      <w:r w:rsidR="00E45A71">
        <w:rPr>
          <w:b/>
          <w:sz w:val="32"/>
          <w:szCs w:val="32"/>
        </w:rPr>
        <w:t xml:space="preserve">                      </w:t>
      </w:r>
      <w:r w:rsidRPr="00E45A71">
        <w:rPr>
          <w:b/>
          <w:sz w:val="32"/>
          <w:szCs w:val="32"/>
        </w:rPr>
        <w:t>2015г</w:t>
      </w:r>
    </w:p>
    <w:p w:rsidR="00EA0EEA" w:rsidRDefault="00EA0EEA" w:rsidP="00AE2D2D"/>
    <w:p w:rsidR="00AE2D2D" w:rsidRDefault="00AE2D2D" w:rsidP="00AE2D2D">
      <w:pPr>
        <w:rPr>
          <w:b/>
          <w:sz w:val="32"/>
          <w:szCs w:val="32"/>
        </w:rPr>
      </w:pPr>
      <w:r>
        <w:rPr>
          <w:b/>
          <w:sz w:val="32"/>
          <w:szCs w:val="32"/>
        </w:rPr>
        <w:lastRenderedPageBreak/>
        <w:t>Актуальность</w:t>
      </w:r>
    </w:p>
    <w:p w:rsidR="00AE2D2D" w:rsidRDefault="00AE2D2D" w:rsidP="00AE2D2D">
      <w:pPr>
        <w:ind w:firstLine="720"/>
        <w:jc w:val="both"/>
        <w:rPr>
          <w:sz w:val="28"/>
          <w:szCs w:val="28"/>
        </w:rPr>
      </w:pPr>
      <w:r>
        <w:rPr>
          <w:sz w:val="28"/>
          <w:szCs w:val="28"/>
        </w:rPr>
        <w:t>Преемственность ФГОС начального общего и образования и ФГОС основного общего образования предусматривает преемственность в достижении новых образовательных результатов, преемственность требований  к структуре  основных образовательных программ начального и основного общего образования, преемственность сопровождения педагога в переходе на федеральные государственные стандарты нового поколения.</w:t>
      </w:r>
    </w:p>
    <w:p w:rsidR="00AE2D2D" w:rsidRDefault="00AE2D2D" w:rsidP="00F915B4">
      <w:pPr>
        <w:jc w:val="both"/>
        <w:rPr>
          <w:snapToGrid w:val="0"/>
          <w:sz w:val="28"/>
          <w:szCs w:val="28"/>
        </w:rPr>
      </w:pPr>
      <w:r>
        <w:rPr>
          <w:snapToGrid w:val="0"/>
          <w:sz w:val="28"/>
          <w:szCs w:val="28"/>
        </w:rPr>
        <w:t xml:space="preserve">Данный этап образования (конец 4-го года обучения - 5-й год обучения), как и первый этап, 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 до манифестации подросткового кризиса. Экспериментальными исследованиями показано, что: </w:t>
      </w:r>
    </w:p>
    <w:p w:rsidR="00AE2D2D" w:rsidRDefault="00AE2D2D" w:rsidP="00F915B4">
      <w:pPr>
        <w:jc w:val="both"/>
        <w:rPr>
          <w:snapToGrid w:val="0"/>
          <w:sz w:val="28"/>
          <w:szCs w:val="28"/>
        </w:rPr>
      </w:pPr>
      <w:r>
        <w:rPr>
          <w:snapToGrid w:val="0"/>
          <w:sz w:val="28"/>
          <w:szCs w:val="28"/>
        </w:rPr>
        <w:t xml:space="preserve">а) </w:t>
      </w:r>
      <w:proofErr w:type="spellStart"/>
      <w:r>
        <w:rPr>
          <w:b/>
          <w:snapToGrid w:val="0"/>
          <w:sz w:val="28"/>
          <w:szCs w:val="28"/>
        </w:rPr>
        <w:t>возможностроить</w:t>
      </w:r>
      <w:proofErr w:type="spellEnd"/>
      <w:r>
        <w:rPr>
          <w:b/>
          <w:snapToGrid w:val="0"/>
          <w:sz w:val="28"/>
          <w:szCs w:val="28"/>
        </w:rPr>
        <w:t xml:space="preserve"> обучение</w:t>
      </w:r>
      <w:r>
        <w:rPr>
          <w:snapToGrid w:val="0"/>
          <w:sz w:val="28"/>
          <w:szCs w:val="28"/>
        </w:rPr>
        <w:t xml:space="preserve"> детей 10-15 лет, </w:t>
      </w:r>
      <w:r>
        <w:rPr>
          <w:b/>
          <w:snapToGrid w:val="0"/>
          <w:sz w:val="28"/>
          <w:szCs w:val="28"/>
        </w:rPr>
        <w:t>не порождая типичных трудностей</w:t>
      </w:r>
      <w:r>
        <w:rPr>
          <w:snapToGrid w:val="0"/>
          <w:sz w:val="28"/>
          <w:szCs w:val="28"/>
        </w:rPr>
        <w:t xml:space="preserve">, вызываемых традиционно организованным переходом </w:t>
      </w:r>
      <w:proofErr w:type="gramStart"/>
      <w:r>
        <w:rPr>
          <w:snapToGrid w:val="0"/>
          <w:sz w:val="28"/>
          <w:szCs w:val="28"/>
        </w:rPr>
        <w:t>из</w:t>
      </w:r>
      <w:proofErr w:type="gramEnd"/>
      <w:r>
        <w:rPr>
          <w:snapToGrid w:val="0"/>
          <w:sz w:val="28"/>
          <w:szCs w:val="28"/>
        </w:rPr>
        <w:t xml:space="preserve"> начальной в среднюю школу (в мотивации, дисциплине и пр.);</w:t>
      </w:r>
    </w:p>
    <w:p w:rsidR="00AE2D2D" w:rsidRDefault="00AE2D2D" w:rsidP="00F915B4">
      <w:pPr>
        <w:jc w:val="both"/>
        <w:rPr>
          <w:snapToGrid w:val="0"/>
          <w:sz w:val="28"/>
          <w:szCs w:val="28"/>
        </w:rPr>
      </w:pPr>
      <w:r>
        <w:rPr>
          <w:snapToGrid w:val="0"/>
          <w:sz w:val="28"/>
          <w:szCs w:val="28"/>
        </w:rPr>
        <w:t xml:space="preserve">б) </w:t>
      </w:r>
      <w:r>
        <w:rPr>
          <w:b/>
          <w:snapToGrid w:val="0"/>
          <w:sz w:val="28"/>
          <w:szCs w:val="28"/>
        </w:rPr>
        <w:t>наложение одного кризиса на другой</w:t>
      </w:r>
      <w:r>
        <w:rPr>
          <w:snapToGrid w:val="0"/>
          <w:sz w:val="28"/>
          <w:szCs w:val="28"/>
        </w:rPr>
        <w:t xml:space="preserve"> (возрастного кризиса на кризис перехода к новому типу образовательного процесса) </w:t>
      </w:r>
      <w:r>
        <w:rPr>
          <w:b/>
          <w:snapToGrid w:val="0"/>
          <w:sz w:val="28"/>
          <w:szCs w:val="28"/>
        </w:rPr>
        <w:t>усиливает кризисные явления</w:t>
      </w:r>
      <w:r>
        <w:rPr>
          <w:snapToGrid w:val="0"/>
          <w:sz w:val="28"/>
          <w:szCs w:val="28"/>
        </w:rPr>
        <w:t xml:space="preserve"> не в два, а в значительно большее число раз.</w:t>
      </w:r>
    </w:p>
    <w:p w:rsidR="00AE2D2D" w:rsidRDefault="00AE2D2D" w:rsidP="00F915B4">
      <w:pPr>
        <w:jc w:val="both"/>
        <w:rPr>
          <w:sz w:val="28"/>
          <w:szCs w:val="28"/>
        </w:rPr>
      </w:pPr>
      <w:r>
        <w:rPr>
          <w:sz w:val="28"/>
          <w:szCs w:val="28"/>
        </w:rPr>
        <w:t>Для успешной адаптации школьника к новым условиям необходимо:</w:t>
      </w:r>
    </w:p>
    <w:p w:rsidR="00AE2D2D" w:rsidRDefault="00AE2D2D" w:rsidP="00AE2D2D">
      <w:pPr>
        <w:ind w:firstLine="708"/>
        <w:jc w:val="both"/>
        <w:rPr>
          <w:sz w:val="28"/>
          <w:szCs w:val="28"/>
        </w:rPr>
      </w:pPr>
      <w:r>
        <w:rPr>
          <w:sz w:val="28"/>
          <w:szCs w:val="28"/>
        </w:rPr>
        <w:t>-учитывать психологические особенности 10—12 летних детей, вступающих в подростковый период развития; уровень познавательной деятельности, с которой ребенок перешел в 5-й класс;</w:t>
      </w:r>
    </w:p>
    <w:p w:rsidR="00AE2D2D" w:rsidRDefault="00AE2D2D" w:rsidP="00AE2D2D">
      <w:pPr>
        <w:ind w:firstLine="708"/>
        <w:jc w:val="both"/>
        <w:rPr>
          <w:sz w:val="28"/>
          <w:szCs w:val="28"/>
        </w:rPr>
      </w:pPr>
      <w:r>
        <w:rPr>
          <w:sz w:val="28"/>
          <w:szCs w:val="28"/>
        </w:rPr>
        <w:t>-анализировать причины неуспешного адаптационного периода и возможности (пути) коррекции трудностей адаптации школьника.</w:t>
      </w:r>
    </w:p>
    <w:p w:rsidR="00AE2D2D" w:rsidRDefault="00AE2D2D" w:rsidP="00AE2D2D">
      <w:pPr>
        <w:ind w:firstLine="851"/>
        <w:jc w:val="both"/>
        <w:rPr>
          <w:snapToGrid w:val="0"/>
          <w:sz w:val="28"/>
          <w:szCs w:val="28"/>
        </w:rPr>
      </w:pPr>
      <w:r>
        <w:rPr>
          <w:snapToGrid w:val="0"/>
          <w:sz w:val="28"/>
          <w:szCs w:val="28"/>
        </w:rPr>
        <w:t>- создать педагогические условия, при которых учащиеся имели бы возможность опробовать средства и способы действий, освоенные в  начальной школе, индивидуализированный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и др.) в разных учебных ситуациях</w:t>
      </w:r>
    </w:p>
    <w:p w:rsidR="00AE2D2D" w:rsidRDefault="00AE2D2D" w:rsidP="00AE2D2D">
      <w:pPr>
        <w:ind w:firstLine="709"/>
        <w:jc w:val="both"/>
        <w:rPr>
          <w:sz w:val="28"/>
          <w:szCs w:val="28"/>
        </w:rPr>
      </w:pPr>
      <w:r>
        <w:rPr>
          <w:sz w:val="28"/>
          <w:szCs w:val="28"/>
        </w:rPr>
        <w:lastRenderedPageBreak/>
        <w:t xml:space="preserve">Развитие личности в системе образования обеспечивается, прежде всего, через формирование универсальных учебных действий, которые, прежде всего, являются инвариантной основой образовательного и воспитательного процесса. Овладение учащимися УУД создает возможность самостоятельного успешного усвоения новых знаний, умений и компетентностей, включая организацию усвоения, т.е. умения учиться. Поэтому приоритетной целью обучения становится формирование (начальная школа), а затем  развитие </w:t>
      </w:r>
      <w:proofErr w:type="gramStart"/>
      <w:r>
        <w:rPr>
          <w:sz w:val="28"/>
          <w:szCs w:val="28"/>
        </w:rPr>
        <w:t>личностных</w:t>
      </w:r>
      <w:proofErr w:type="gramEnd"/>
      <w:r>
        <w:rPr>
          <w:sz w:val="28"/>
          <w:szCs w:val="28"/>
        </w:rPr>
        <w:t xml:space="preserve"> и </w:t>
      </w:r>
      <w:proofErr w:type="spellStart"/>
      <w:r>
        <w:rPr>
          <w:sz w:val="28"/>
          <w:szCs w:val="28"/>
        </w:rPr>
        <w:t>метапредмпетных</w:t>
      </w:r>
      <w:proofErr w:type="spellEnd"/>
      <w:r>
        <w:rPr>
          <w:sz w:val="28"/>
          <w:szCs w:val="28"/>
        </w:rPr>
        <w:t xml:space="preserve"> УУД в основной школе. </w:t>
      </w:r>
    </w:p>
    <w:p w:rsidR="00AE2D2D" w:rsidRDefault="00AE2D2D" w:rsidP="00F915B4">
      <w:pPr>
        <w:pStyle w:val="a5"/>
        <w:spacing w:line="240" w:lineRule="auto"/>
        <w:jc w:val="both"/>
        <w:rPr>
          <w:bCs/>
          <w:szCs w:val="28"/>
        </w:rPr>
      </w:pPr>
      <w:r>
        <w:rPr>
          <w:szCs w:val="28"/>
        </w:rPr>
        <w:t xml:space="preserve">В связи с этим, возникла необходимость четкого планирования </w:t>
      </w:r>
      <w:r>
        <w:rPr>
          <w:bCs/>
          <w:szCs w:val="28"/>
        </w:rPr>
        <w:t xml:space="preserve">работы по преемственности. </w:t>
      </w:r>
    </w:p>
    <w:p w:rsidR="00AE2D2D" w:rsidRDefault="00AE2D2D" w:rsidP="00AE2D2D">
      <w:pPr>
        <w:pStyle w:val="a5"/>
        <w:spacing w:line="240" w:lineRule="auto"/>
        <w:ind w:firstLine="709"/>
        <w:jc w:val="both"/>
        <w:rPr>
          <w:bCs/>
          <w:szCs w:val="28"/>
        </w:rPr>
      </w:pPr>
      <w:r>
        <w:rPr>
          <w:bCs/>
          <w:szCs w:val="28"/>
        </w:rPr>
        <w:t>Принцип преемственности предполагает, что учебная деятельность, особенно на начальном этапе, осуществляется под непосредственным руководством администрации. Решая проблему преемственности, работа ведется по трем направлениям:</w:t>
      </w:r>
    </w:p>
    <w:p w:rsidR="00AE2D2D" w:rsidRDefault="00AE2D2D" w:rsidP="00AE2D2D">
      <w:pPr>
        <w:pStyle w:val="a5"/>
        <w:numPr>
          <w:ilvl w:val="0"/>
          <w:numId w:val="2"/>
        </w:numPr>
        <w:tabs>
          <w:tab w:val="clear" w:pos="224"/>
          <w:tab w:val="num" w:pos="0"/>
          <w:tab w:val="left" w:pos="360"/>
        </w:tabs>
        <w:spacing w:line="240" w:lineRule="auto"/>
        <w:ind w:left="0" w:firstLine="0"/>
        <w:jc w:val="both"/>
        <w:rPr>
          <w:bCs/>
          <w:szCs w:val="28"/>
        </w:rPr>
      </w:pPr>
      <w:r>
        <w:rPr>
          <w:bCs/>
          <w:szCs w:val="28"/>
        </w:rPr>
        <w:t>совместная методическая работа учителей начальной школы и учителей-предметников в среднем звене;</w:t>
      </w:r>
    </w:p>
    <w:p w:rsidR="00AE2D2D" w:rsidRDefault="00AE2D2D" w:rsidP="00AE2D2D">
      <w:pPr>
        <w:pStyle w:val="a5"/>
        <w:numPr>
          <w:ilvl w:val="0"/>
          <w:numId w:val="2"/>
        </w:numPr>
        <w:tabs>
          <w:tab w:val="clear" w:pos="224"/>
          <w:tab w:val="num" w:pos="0"/>
          <w:tab w:val="left" w:pos="360"/>
        </w:tabs>
        <w:spacing w:line="240" w:lineRule="auto"/>
        <w:ind w:left="0" w:firstLine="0"/>
        <w:jc w:val="both"/>
        <w:rPr>
          <w:bCs/>
          <w:szCs w:val="28"/>
        </w:rPr>
      </w:pPr>
      <w:r>
        <w:rPr>
          <w:bCs/>
          <w:szCs w:val="28"/>
        </w:rPr>
        <w:t>работа с учащимися;</w:t>
      </w:r>
    </w:p>
    <w:p w:rsidR="00AE2D2D" w:rsidRDefault="00AE2D2D" w:rsidP="00AE2D2D">
      <w:pPr>
        <w:pStyle w:val="a5"/>
        <w:numPr>
          <w:ilvl w:val="0"/>
          <w:numId w:val="2"/>
        </w:numPr>
        <w:tabs>
          <w:tab w:val="clear" w:pos="224"/>
          <w:tab w:val="num" w:pos="0"/>
          <w:tab w:val="left" w:pos="360"/>
        </w:tabs>
        <w:spacing w:line="240" w:lineRule="auto"/>
        <w:ind w:left="0" w:firstLine="0"/>
        <w:jc w:val="both"/>
        <w:rPr>
          <w:bCs/>
          <w:szCs w:val="28"/>
        </w:rPr>
      </w:pPr>
      <w:r>
        <w:rPr>
          <w:bCs/>
          <w:szCs w:val="28"/>
        </w:rPr>
        <w:t>работа с родителями.</w:t>
      </w:r>
    </w:p>
    <w:p w:rsidR="00AE2D2D" w:rsidRDefault="00AE2D2D" w:rsidP="00AE2D2D">
      <w:pPr>
        <w:pStyle w:val="a5"/>
        <w:tabs>
          <w:tab w:val="clear" w:pos="224"/>
          <w:tab w:val="left" w:pos="360"/>
        </w:tabs>
        <w:spacing w:line="240" w:lineRule="auto"/>
        <w:ind w:firstLine="720"/>
        <w:jc w:val="both"/>
        <w:rPr>
          <w:bCs/>
          <w:szCs w:val="28"/>
        </w:rPr>
      </w:pPr>
      <w:r>
        <w:rPr>
          <w:bCs/>
          <w:szCs w:val="28"/>
        </w:rPr>
        <w:t>Преемственность между начальной школой и 5-м классом предполагает следующие направления:</w:t>
      </w:r>
    </w:p>
    <w:p w:rsidR="00AE2D2D" w:rsidRDefault="00AE2D2D" w:rsidP="00AE2D2D">
      <w:pPr>
        <w:pStyle w:val="a5"/>
        <w:numPr>
          <w:ilvl w:val="0"/>
          <w:numId w:val="4"/>
        </w:numPr>
        <w:tabs>
          <w:tab w:val="clear" w:pos="224"/>
          <w:tab w:val="num" w:pos="0"/>
          <w:tab w:val="left" w:pos="360"/>
        </w:tabs>
        <w:spacing w:line="240" w:lineRule="auto"/>
        <w:ind w:left="0" w:firstLine="0"/>
        <w:jc w:val="both"/>
        <w:rPr>
          <w:bCs/>
          <w:szCs w:val="28"/>
        </w:rPr>
      </w:pPr>
      <w:r>
        <w:rPr>
          <w:bCs/>
          <w:szCs w:val="28"/>
        </w:rPr>
        <w:t>образовательные программы;</w:t>
      </w:r>
    </w:p>
    <w:p w:rsidR="00AE2D2D" w:rsidRDefault="00AE2D2D" w:rsidP="00AE2D2D">
      <w:pPr>
        <w:pStyle w:val="a5"/>
        <w:numPr>
          <w:ilvl w:val="0"/>
          <w:numId w:val="4"/>
        </w:numPr>
        <w:tabs>
          <w:tab w:val="clear" w:pos="224"/>
          <w:tab w:val="num" w:pos="0"/>
          <w:tab w:val="left" w:pos="360"/>
        </w:tabs>
        <w:spacing w:line="240" w:lineRule="auto"/>
        <w:ind w:left="0" w:firstLine="0"/>
        <w:jc w:val="both"/>
        <w:rPr>
          <w:bCs/>
          <w:szCs w:val="28"/>
        </w:rPr>
      </w:pPr>
      <w:r>
        <w:rPr>
          <w:bCs/>
          <w:szCs w:val="28"/>
        </w:rPr>
        <w:t>организация учебного процесса;</w:t>
      </w:r>
    </w:p>
    <w:p w:rsidR="00AE2D2D" w:rsidRDefault="00AE2D2D" w:rsidP="00AE2D2D">
      <w:pPr>
        <w:pStyle w:val="a5"/>
        <w:numPr>
          <w:ilvl w:val="0"/>
          <w:numId w:val="4"/>
        </w:numPr>
        <w:tabs>
          <w:tab w:val="clear" w:pos="224"/>
          <w:tab w:val="num" w:pos="0"/>
          <w:tab w:val="left" w:pos="360"/>
        </w:tabs>
        <w:spacing w:line="240" w:lineRule="auto"/>
        <w:ind w:left="0" w:firstLine="0"/>
        <w:jc w:val="both"/>
        <w:rPr>
          <w:bCs/>
          <w:szCs w:val="28"/>
        </w:rPr>
      </w:pPr>
      <w:r>
        <w:rPr>
          <w:bCs/>
          <w:szCs w:val="28"/>
        </w:rPr>
        <w:t>единые требования к учащимся;</w:t>
      </w:r>
    </w:p>
    <w:p w:rsidR="00AE2D2D" w:rsidRDefault="00AE2D2D" w:rsidP="00AE2D2D">
      <w:pPr>
        <w:pStyle w:val="a5"/>
        <w:numPr>
          <w:ilvl w:val="0"/>
          <w:numId w:val="4"/>
        </w:numPr>
        <w:tabs>
          <w:tab w:val="clear" w:pos="224"/>
          <w:tab w:val="num" w:pos="0"/>
          <w:tab w:val="left" w:pos="360"/>
        </w:tabs>
        <w:spacing w:line="240" w:lineRule="auto"/>
        <w:ind w:left="0" w:firstLine="0"/>
        <w:jc w:val="both"/>
        <w:rPr>
          <w:bCs/>
          <w:szCs w:val="28"/>
        </w:rPr>
      </w:pPr>
      <w:r>
        <w:rPr>
          <w:bCs/>
          <w:szCs w:val="28"/>
        </w:rPr>
        <w:t>структура уроков.</w:t>
      </w:r>
    </w:p>
    <w:p w:rsidR="00AE2D2D" w:rsidRDefault="00AE2D2D" w:rsidP="00F915B4">
      <w:pPr>
        <w:pStyle w:val="Style4"/>
        <w:widowControl/>
        <w:spacing w:line="360" w:lineRule="auto"/>
        <w:rPr>
          <w:rStyle w:val="FontStyle35"/>
          <w:sz w:val="28"/>
          <w:szCs w:val="28"/>
          <w:u w:val="single"/>
        </w:rPr>
      </w:pPr>
      <w:r>
        <w:rPr>
          <w:rStyle w:val="FontStyle35"/>
          <w:sz w:val="28"/>
          <w:szCs w:val="28"/>
          <w:u w:val="single"/>
        </w:rPr>
        <w:t>Цели программы:</w:t>
      </w:r>
    </w:p>
    <w:p w:rsidR="00AE2D2D" w:rsidRDefault="00F915B4" w:rsidP="00F915B4">
      <w:pPr>
        <w:pStyle w:val="Style31"/>
        <w:widowControl/>
        <w:rPr>
          <w:rStyle w:val="FontStyle46"/>
          <w:sz w:val="28"/>
          <w:szCs w:val="28"/>
        </w:rPr>
      </w:pPr>
      <w:r>
        <w:rPr>
          <w:rStyle w:val="FontStyle46"/>
          <w:sz w:val="28"/>
          <w:szCs w:val="28"/>
        </w:rPr>
        <w:t>1.</w:t>
      </w:r>
      <w:r w:rsidR="00AE2D2D">
        <w:rPr>
          <w:rStyle w:val="FontStyle46"/>
          <w:sz w:val="28"/>
          <w:szCs w:val="28"/>
        </w:rPr>
        <w:t>Способствовать устранению рассогласованности учебно-воспитательного процесса в начальной и средней школе на организационном, содержательном и методическом уровнях.</w:t>
      </w:r>
    </w:p>
    <w:p w:rsidR="00AE2D2D" w:rsidRDefault="00F915B4" w:rsidP="00F915B4">
      <w:pPr>
        <w:pStyle w:val="Style31"/>
        <w:widowControl/>
        <w:rPr>
          <w:rStyle w:val="FontStyle46"/>
          <w:sz w:val="28"/>
          <w:szCs w:val="28"/>
        </w:rPr>
      </w:pPr>
      <w:r>
        <w:rPr>
          <w:rStyle w:val="FontStyle46"/>
          <w:sz w:val="28"/>
          <w:szCs w:val="28"/>
        </w:rPr>
        <w:t>2.</w:t>
      </w:r>
      <w:r w:rsidR="00AE2D2D">
        <w:rPr>
          <w:rStyle w:val="FontStyle46"/>
          <w:sz w:val="28"/>
          <w:szCs w:val="28"/>
        </w:rPr>
        <w:t>Добиться сохранения и качественного улучшения выполнения образовательного стандарта выпускниками начальных классов в средней школе, а также сохранения их здоровья и развития познавательной активности.</w:t>
      </w:r>
    </w:p>
    <w:p w:rsidR="00AE2D2D" w:rsidRDefault="00F915B4" w:rsidP="00F915B4">
      <w:pPr>
        <w:pStyle w:val="Style31"/>
        <w:widowControl/>
        <w:rPr>
          <w:color w:val="000000"/>
        </w:rPr>
      </w:pPr>
      <w:r>
        <w:rPr>
          <w:color w:val="000000"/>
          <w:sz w:val="28"/>
          <w:szCs w:val="28"/>
        </w:rPr>
        <w:t>3.</w:t>
      </w:r>
      <w:r w:rsidR="00AE2D2D">
        <w:rPr>
          <w:color w:val="000000"/>
          <w:sz w:val="28"/>
          <w:szCs w:val="28"/>
        </w:rPr>
        <w:t>Изучение трудностей обучения пятиклассников, выявле</w:t>
      </w:r>
      <w:r w:rsidR="00AE2D2D">
        <w:rPr>
          <w:color w:val="000000"/>
          <w:sz w:val="28"/>
          <w:szCs w:val="28"/>
        </w:rPr>
        <w:softHyphen/>
        <w:t>ние причин, вызывающих затруднения  у обучающихся и учителей, разработка учебно-воспитательных и  управленческих мер по устранению этих причин;</w:t>
      </w:r>
    </w:p>
    <w:p w:rsidR="00AE2D2D" w:rsidRDefault="00F915B4" w:rsidP="00F915B4">
      <w:pPr>
        <w:pStyle w:val="ad"/>
        <w:shd w:val="clear" w:color="auto" w:fill="FFFFFF"/>
        <w:autoSpaceDE w:val="0"/>
        <w:autoSpaceDN w:val="0"/>
        <w:adjustRightInd w:val="0"/>
        <w:ind w:left="0"/>
        <w:jc w:val="both"/>
        <w:rPr>
          <w:color w:val="000000"/>
          <w:sz w:val="28"/>
          <w:szCs w:val="28"/>
        </w:rPr>
      </w:pPr>
      <w:r>
        <w:rPr>
          <w:color w:val="000000"/>
          <w:sz w:val="28"/>
          <w:szCs w:val="28"/>
        </w:rPr>
        <w:t>4.</w:t>
      </w:r>
      <w:r w:rsidR="00AE2D2D">
        <w:rPr>
          <w:color w:val="000000"/>
          <w:sz w:val="28"/>
          <w:szCs w:val="28"/>
        </w:rPr>
        <w:t>Обеспечение непрерывности и преемственности в обучении школьников, включенность обучающихся в новый образовательный модуль.</w:t>
      </w:r>
    </w:p>
    <w:p w:rsidR="00AE2D2D" w:rsidRDefault="00F915B4" w:rsidP="00F915B4">
      <w:pPr>
        <w:pStyle w:val="ad"/>
        <w:shd w:val="clear" w:color="auto" w:fill="FFFFFF"/>
        <w:autoSpaceDE w:val="0"/>
        <w:autoSpaceDN w:val="0"/>
        <w:adjustRightInd w:val="0"/>
        <w:ind w:left="0"/>
        <w:jc w:val="both"/>
        <w:rPr>
          <w:color w:val="000000"/>
          <w:sz w:val="28"/>
          <w:szCs w:val="28"/>
        </w:rPr>
      </w:pPr>
      <w:r>
        <w:rPr>
          <w:color w:val="000000"/>
          <w:sz w:val="28"/>
          <w:szCs w:val="28"/>
        </w:rPr>
        <w:t>5.</w:t>
      </w:r>
      <w:r w:rsidR="00AE2D2D">
        <w:rPr>
          <w:color w:val="000000"/>
          <w:sz w:val="28"/>
          <w:szCs w:val="28"/>
        </w:rPr>
        <w:t xml:space="preserve">Диагностика </w:t>
      </w:r>
      <w:proofErr w:type="spellStart"/>
      <w:r w:rsidR="00AE2D2D">
        <w:rPr>
          <w:color w:val="000000"/>
          <w:sz w:val="28"/>
          <w:szCs w:val="28"/>
        </w:rPr>
        <w:t>сформированности</w:t>
      </w:r>
      <w:proofErr w:type="spellEnd"/>
      <w:r w:rsidR="00AE2D2D">
        <w:rPr>
          <w:color w:val="000000"/>
          <w:sz w:val="28"/>
          <w:szCs w:val="28"/>
        </w:rPr>
        <w:t xml:space="preserve"> основных учебных умений, предмет</w:t>
      </w:r>
      <w:r w:rsidR="00AE2D2D">
        <w:rPr>
          <w:color w:val="000000"/>
          <w:sz w:val="28"/>
          <w:szCs w:val="28"/>
        </w:rPr>
        <w:softHyphen/>
        <w:t>ные диагностики.</w:t>
      </w:r>
    </w:p>
    <w:p w:rsidR="00AE2D2D" w:rsidRDefault="00F915B4" w:rsidP="00F915B4">
      <w:pPr>
        <w:pStyle w:val="ad"/>
        <w:ind w:left="0"/>
        <w:jc w:val="both"/>
        <w:rPr>
          <w:sz w:val="28"/>
        </w:rPr>
      </w:pPr>
      <w:r>
        <w:rPr>
          <w:sz w:val="28"/>
        </w:rPr>
        <w:t>6.</w:t>
      </w:r>
      <w:r w:rsidR="00AE2D2D">
        <w:rPr>
          <w:sz w:val="28"/>
        </w:rPr>
        <w:t>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p w:rsidR="00AE2D2D" w:rsidRDefault="00AE2D2D" w:rsidP="00E45A71">
      <w:pPr>
        <w:pStyle w:val="Style4"/>
        <w:widowControl/>
        <w:spacing w:line="360" w:lineRule="auto"/>
        <w:rPr>
          <w:rStyle w:val="FontStyle35"/>
          <w:sz w:val="28"/>
          <w:szCs w:val="28"/>
          <w:u w:val="single"/>
        </w:rPr>
      </w:pPr>
      <w:r>
        <w:rPr>
          <w:rStyle w:val="FontStyle35"/>
          <w:sz w:val="28"/>
          <w:szCs w:val="28"/>
          <w:u w:val="single"/>
        </w:rPr>
        <w:lastRenderedPageBreak/>
        <w:t>Задачи программы:</w:t>
      </w:r>
    </w:p>
    <w:p w:rsidR="00AE2D2D" w:rsidRDefault="00AE2D2D" w:rsidP="00E45A71">
      <w:pPr>
        <w:pStyle w:val="Style32"/>
        <w:widowControl/>
        <w:rPr>
          <w:rStyle w:val="FontStyle46"/>
          <w:sz w:val="28"/>
          <w:szCs w:val="28"/>
        </w:rPr>
      </w:pPr>
      <w:r>
        <w:rPr>
          <w:rStyle w:val="FontStyle46"/>
          <w:sz w:val="28"/>
          <w:szCs w:val="28"/>
        </w:rPr>
        <w:t>1. Проанализировать причины, препятствующие успешности адаптационного периода в классе, наметить пути коррекции.</w:t>
      </w:r>
    </w:p>
    <w:p w:rsidR="00AE2D2D" w:rsidRDefault="00AE2D2D" w:rsidP="00E45A71">
      <w:pPr>
        <w:pStyle w:val="Style32"/>
        <w:widowControl/>
        <w:rPr>
          <w:rStyle w:val="FontStyle46"/>
          <w:sz w:val="28"/>
          <w:szCs w:val="28"/>
        </w:rPr>
      </w:pPr>
      <w:r>
        <w:rPr>
          <w:rStyle w:val="FontStyle46"/>
          <w:sz w:val="28"/>
          <w:szCs w:val="28"/>
        </w:rPr>
        <w:t>2. Выработать четкие представления о целях и результатах образования на начальной и основной ступенях.</w:t>
      </w:r>
    </w:p>
    <w:p w:rsidR="00AE2D2D" w:rsidRDefault="00AE2D2D" w:rsidP="00AE2D2D">
      <w:pPr>
        <w:pStyle w:val="Style32"/>
        <w:widowControl/>
        <w:ind w:firstLine="284"/>
        <w:rPr>
          <w:rStyle w:val="FontStyle46"/>
          <w:sz w:val="28"/>
          <w:szCs w:val="28"/>
        </w:rPr>
      </w:pPr>
      <w:r>
        <w:rPr>
          <w:rStyle w:val="FontStyle46"/>
          <w:sz w:val="28"/>
          <w:szCs w:val="28"/>
        </w:rPr>
        <w:t>3. Наметить преемственные связи в содержании и методах обучения последнего этапа в начальной школе и первого этапа в основной.</w:t>
      </w:r>
    </w:p>
    <w:p w:rsidR="00AE2D2D" w:rsidRDefault="00AE2D2D" w:rsidP="00AE2D2D">
      <w:pPr>
        <w:pStyle w:val="Style32"/>
        <w:widowControl/>
        <w:ind w:firstLine="284"/>
        <w:rPr>
          <w:rStyle w:val="FontStyle46"/>
        </w:rPr>
      </w:pPr>
      <w:r>
        <w:rPr>
          <w:rStyle w:val="FontStyle46"/>
          <w:sz w:val="28"/>
          <w:szCs w:val="28"/>
        </w:rPr>
        <w:t>4. Продемонстрировать возможности развития учебного диалога, особенности стиля взаимодействия учителя и учащихся, учитывающего психологию общения младшего школьника.</w:t>
      </w:r>
    </w:p>
    <w:p w:rsidR="00AE2D2D" w:rsidRDefault="00AE2D2D" w:rsidP="00F915B4">
      <w:pPr>
        <w:shd w:val="clear" w:color="auto" w:fill="FFFFFF"/>
        <w:autoSpaceDE w:val="0"/>
        <w:autoSpaceDN w:val="0"/>
        <w:adjustRightInd w:val="0"/>
        <w:spacing w:line="360" w:lineRule="auto"/>
        <w:rPr>
          <w:b/>
          <w:sz w:val="28"/>
          <w:szCs w:val="28"/>
        </w:rPr>
      </w:pPr>
      <w:r>
        <w:rPr>
          <w:b/>
          <w:sz w:val="28"/>
          <w:szCs w:val="28"/>
        </w:rPr>
        <w:t>Программа включает управленческие мероприятия по направлениям:</w:t>
      </w:r>
    </w:p>
    <w:p w:rsidR="00AE2D2D" w:rsidRDefault="00AE2D2D" w:rsidP="00AE2D2D">
      <w:pPr>
        <w:shd w:val="clear" w:color="auto" w:fill="FFFFFF"/>
        <w:autoSpaceDE w:val="0"/>
        <w:autoSpaceDN w:val="0"/>
        <w:adjustRightInd w:val="0"/>
        <w:ind w:firstLine="709"/>
        <w:jc w:val="both"/>
        <w:rPr>
          <w:sz w:val="28"/>
          <w:szCs w:val="28"/>
        </w:rPr>
      </w:pPr>
      <w:r>
        <w:rPr>
          <w:sz w:val="28"/>
          <w:szCs w:val="28"/>
        </w:rPr>
        <w:t>- информационно-аналитические;</w:t>
      </w:r>
    </w:p>
    <w:p w:rsidR="00AE2D2D" w:rsidRDefault="00AE2D2D" w:rsidP="00AE2D2D">
      <w:pPr>
        <w:shd w:val="clear" w:color="auto" w:fill="FFFFFF"/>
        <w:autoSpaceDE w:val="0"/>
        <w:autoSpaceDN w:val="0"/>
        <w:adjustRightInd w:val="0"/>
        <w:ind w:firstLine="709"/>
        <w:jc w:val="both"/>
        <w:rPr>
          <w:sz w:val="28"/>
          <w:szCs w:val="28"/>
        </w:rPr>
      </w:pPr>
      <w:r>
        <w:rPr>
          <w:sz w:val="28"/>
          <w:szCs w:val="28"/>
        </w:rPr>
        <w:t xml:space="preserve">- </w:t>
      </w:r>
      <w:proofErr w:type="spellStart"/>
      <w:r>
        <w:rPr>
          <w:sz w:val="28"/>
          <w:szCs w:val="28"/>
        </w:rPr>
        <w:t>мотивационно-целевое</w:t>
      </w:r>
      <w:proofErr w:type="spellEnd"/>
      <w:r>
        <w:rPr>
          <w:sz w:val="28"/>
          <w:szCs w:val="28"/>
        </w:rPr>
        <w:t>;</w:t>
      </w:r>
    </w:p>
    <w:p w:rsidR="00AE2D2D" w:rsidRDefault="00AE2D2D" w:rsidP="00AE2D2D">
      <w:pPr>
        <w:shd w:val="clear" w:color="auto" w:fill="FFFFFF"/>
        <w:autoSpaceDE w:val="0"/>
        <w:autoSpaceDN w:val="0"/>
        <w:adjustRightInd w:val="0"/>
        <w:ind w:firstLine="709"/>
        <w:jc w:val="both"/>
        <w:rPr>
          <w:sz w:val="28"/>
          <w:szCs w:val="28"/>
        </w:rPr>
      </w:pPr>
      <w:r>
        <w:rPr>
          <w:sz w:val="28"/>
          <w:szCs w:val="28"/>
        </w:rPr>
        <w:t>- планово-прогностическое;</w:t>
      </w:r>
    </w:p>
    <w:p w:rsidR="00AE2D2D" w:rsidRDefault="00AE2D2D" w:rsidP="00AE2D2D">
      <w:pPr>
        <w:shd w:val="clear" w:color="auto" w:fill="FFFFFF"/>
        <w:autoSpaceDE w:val="0"/>
        <w:autoSpaceDN w:val="0"/>
        <w:adjustRightInd w:val="0"/>
        <w:ind w:firstLine="709"/>
        <w:jc w:val="both"/>
        <w:rPr>
          <w:sz w:val="28"/>
          <w:szCs w:val="28"/>
        </w:rPr>
      </w:pPr>
      <w:r>
        <w:rPr>
          <w:sz w:val="28"/>
          <w:szCs w:val="28"/>
        </w:rPr>
        <w:t>- организационно-исполнительское;</w:t>
      </w:r>
    </w:p>
    <w:p w:rsidR="00AE2D2D" w:rsidRDefault="00AE2D2D" w:rsidP="00AE2D2D">
      <w:pPr>
        <w:shd w:val="clear" w:color="auto" w:fill="FFFFFF"/>
        <w:autoSpaceDE w:val="0"/>
        <w:autoSpaceDN w:val="0"/>
        <w:adjustRightInd w:val="0"/>
        <w:ind w:firstLine="709"/>
        <w:jc w:val="both"/>
        <w:rPr>
          <w:sz w:val="28"/>
          <w:szCs w:val="28"/>
        </w:rPr>
      </w:pPr>
      <w:r>
        <w:rPr>
          <w:sz w:val="28"/>
          <w:szCs w:val="28"/>
        </w:rPr>
        <w:t>-контрольно-диагностическое;</w:t>
      </w:r>
    </w:p>
    <w:p w:rsidR="00AE2D2D" w:rsidRDefault="00AE2D2D" w:rsidP="00AE2D2D">
      <w:pPr>
        <w:shd w:val="clear" w:color="auto" w:fill="FFFFFF"/>
        <w:autoSpaceDE w:val="0"/>
        <w:autoSpaceDN w:val="0"/>
        <w:adjustRightInd w:val="0"/>
        <w:ind w:firstLine="709"/>
        <w:jc w:val="both"/>
        <w:rPr>
          <w:sz w:val="28"/>
          <w:szCs w:val="28"/>
        </w:rPr>
      </w:pPr>
      <w:r>
        <w:rPr>
          <w:sz w:val="28"/>
          <w:szCs w:val="28"/>
        </w:rPr>
        <w:t>-</w:t>
      </w:r>
      <w:proofErr w:type="spellStart"/>
      <w:r>
        <w:rPr>
          <w:sz w:val="28"/>
          <w:szCs w:val="28"/>
        </w:rPr>
        <w:t>регулятивно-коррекционное</w:t>
      </w:r>
      <w:proofErr w:type="spellEnd"/>
      <w:r>
        <w:rPr>
          <w:sz w:val="28"/>
          <w:szCs w:val="28"/>
        </w:rPr>
        <w:t>.</w:t>
      </w:r>
    </w:p>
    <w:p w:rsidR="00AE2D2D" w:rsidRDefault="00AE2D2D" w:rsidP="00F915B4">
      <w:pPr>
        <w:shd w:val="clear" w:color="auto" w:fill="FFFFFF"/>
        <w:autoSpaceDE w:val="0"/>
        <w:autoSpaceDN w:val="0"/>
        <w:adjustRightInd w:val="0"/>
        <w:rPr>
          <w:b/>
          <w:sz w:val="28"/>
          <w:szCs w:val="28"/>
        </w:rPr>
      </w:pPr>
      <w:r>
        <w:rPr>
          <w:b/>
          <w:sz w:val="28"/>
          <w:szCs w:val="28"/>
        </w:rPr>
        <w:t>Главные результаты:</w:t>
      </w:r>
    </w:p>
    <w:p w:rsidR="00AE2D2D" w:rsidRDefault="00AE2D2D" w:rsidP="00F915B4">
      <w:pPr>
        <w:shd w:val="clear" w:color="auto" w:fill="FFFFFF"/>
        <w:autoSpaceDE w:val="0"/>
        <w:autoSpaceDN w:val="0"/>
        <w:adjustRightInd w:val="0"/>
        <w:jc w:val="both"/>
        <w:rPr>
          <w:sz w:val="28"/>
          <w:szCs w:val="28"/>
        </w:rPr>
      </w:pPr>
      <w:r>
        <w:rPr>
          <w:sz w:val="28"/>
          <w:szCs w:val="28"/>
        </w:rPr>
        <w:t>Взаимосвязь и совместная деятельность начальной и средней школы с целью совершенствования учебно-воспитательного процесса.</w:t>
      </w:r>
    </w:p>
    <w:p w:rsidR="00AE2D2D" w:rsidRDefault="00AE2D2D" w:rsidP="00E75A80">
      <w:pPr>
        <w:shd w:val="clear" w:color="auto" w:fill="FFFFFF"/>
        <w:autoSpaceDE w:val="0"/>
        <w:autoSpaceDN w:val="0"/>
        <w:adjustRightInd w:val="0"/>
        <w:jc w:val="both"/>
        <w:rPr>
          <w:sz w:val="28"/>
          <w:szCs w:val="28"/>
        </w:rPr>
      </w:pPr>
      <w:r>
        <w:rPr>
          <w:sz w:val="28"/>
          <w:szCs w:val="28"/>
        </w:rPr>
        <w:t>Обучающийся  проявляет интерес к обучению, верит в свои силы и возможности, чувствует психологическую комфортность при переходе  в среднее звено.</w:t>
      </w:r>
    </w:p>
    <w:p w:rsidR="00AE2D2D" w:rsidRDefault="00AE2D2D" w:rsidP="00B135FA">
      <w:pPr>
        <w:shd w:val="clear" w:color="auto" w:fill="FFFFFF"/>
        <w:autoSpaceDE w:val="0"/>
        <w:autoSpaceDN w:val="0"/>
        <w:adjustRightInd w:val="0"/>
        <w:jc w:val="both"/>
        <w:rPr>
          <w:sz w:val="28"/>
          <w:szCs w:val="28"/>
        </w:rPr>
      </w:pPr>
      <w:r>
        <w:rPr>
          <w:sz w:val="28"/>
          <w:szCs w:val="28"/>
        </w:rPr>
        <w:t xml:space="preserve">Сохранение здоровья </w:t>
      </w:r>
      <w:proofErr w:type="gramStart"/>
      <w:r>
        <w:rPr>
          <w:sz w:val="28"/>
          <w:szCs w:val="28"/>
        </w:rPr>
        <w:t>обучающихся</w:t>
      </w:r>
      <w:proofErr w:type="gramEnd"/>
      <w:r>
        <w:rPr>
          <w:sz w:val="28"/>
          <w:szCs w:val="28"/>
        </w:rPr>
        <w:t>. Социальная адаптация детей в новых условиях.</w:t>
      </w:r>
    </w:p>
    <w:p w:rsidR="00AE2D2D" w:rsidRDefault="00AE2D2D" w:rsidP="00E75A80">
      <w:pPr>
        <w:pStyle w:val="Style4"/>
        <w:widowControl/>
        <w:rPr>
          <w:rStyle w:val="FontStyle35"/>
          <w:sz w:val="32"/>
          <w:szCs w:val="32"/>
        </w:rPr>
      </w:pPr>
      <w:r>
        <w:rPr>
          <w:rStyle w:val="FontStyle35"/>
          <w:sz w:val="32"/>
          <w:szCs w:val="32"/>
        </w:rPr>
        <w:t>О преемственности начального и среднего звеньев школы в организации  учебной деятельности.</w:t>
      </w:r>
    </w:p>
    <w:p w:rsidR="00AE2D2D" w:rsidRDefault="00AE2D2D" w:rsidP="00AE2D2D">
      <w:pPr>
        <w:pStyle w:val="Style4"/>
        <w:widowControl/>
        <w:jc w:val="center"/>
        <w:rPr>
          <w:rStyle w:val="FontStyle35"/>
          <w:sz w:val="32"/>
          <w:szCs w:val="32"/>
        </w:rPr>
      </w:pPr>
    </w:p>
    <w:tbl>
      <w:tblPr>
        <w:tblW w:w="10200" w:type="dxa"/>
        <w:tblInd w:w="-527" w:type="dxa"/>
        <w:tblLayout w:type="fixed"/>
        <w:tblCellMar>
          <w:left w:w="40" w:type="dxa"/>
          <w:right w:w="40" w:type="dxa"/>
        </w:tblCellMar>
        <w:tblLook w:val="04A0"/>
      </w:tblPr>
      <w:tblGrid>
        <w:gridCol w:w="2693"/>
        <w:gridCol w:w="3682"/>
        <w:gridCol w:w="3825"/>
      </w:tblGrid>
      <w:tr w:rsidR="00AE2D2D" w:rsidTr="00AE2D2D">
        <w:trPr>
          <w:trHeight w:val="638"/>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Проблема</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Предварительная работа по решению проблемы</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Пути решения проблемы на уроке</w:t>
            </w:r>
          </w:p>
        </w:tc>
      </w:tr>
      <w:tr w:rsidR="00AE2D2D" w:rsidTr="00AE2D2D">
        <w:trPr>
          <w:trHeight w:val="693"/>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1. Адаптация в условиях предметной сис</w:t>
            </w:r>
            <w:r>
              <w:rPr>
                <w:rStyle w:val="FontStyle36"/>
                <w:sz w:val="26"/>
                <w:szCs w:val="26"/>
                <w:lang w:eastAsia="en-US"/>
              </w:rPr>
              <w:softHyphen/>
              <w:t>темы обучения.</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1. Изучение про</w:t>
            </w:r>
            <w:r>
              <w:rPr>
                <w:rStyle w:val="FontStyle36"/>
                <w:sz w:val="26"/>
                <w:szCs w:val="26"/>
                <w:lang w:eastAsia="en-US"/>
              </w:rPr>
              <w:softHyphen/>
              <w:t xml:space="preserve">грамм начальной школы - учителем 5 класса, средней школы - </w:t>
            </w:r>
            <w:r>
              <w:rPr>
                <w:rStyle w:val="FontStyle36"/>
                <w:sz w:val="26"/>
                <w:szCs w:val="26"/>
                <w:lang w:eastAsia="en-US"/>
              </w:rPr>
              <w:lastRenderedPageBreak/>
              <w:t xml:space="preserve">учителем начальных классов. </w:t>
            </w:r>
          </w:p>
          <w:p w:rsidR="00AE2D2D" w:rsidRDefault="00AE2D2D">
            <w:pPr>
              <w:pStyle w:val="Style6"/>
              <w:widowControl/>
              <w:spacing w:line="276" w:lineRule="auto"/>
              <w:rPr>
                <w:rStyle w:val="FontStyle36"/>
                <w:sz w:val="26"/>
                <w:szCs w:val="26"/>
                <w:lang w:eastAsia="en-US"/>
              </w:rPr>
            </w:pPr>
            <w:r>
              <w:rPr>
                <w:rStyle w:val="FontStyle36"/>
                <w:sz w:val="26"/>
                <w:szCs w:val="26"/>
                <w:lang w:eastAsia="en-US"/>
              </w:rPr>
              <w:t xml:space="preserve">2. Изучение уровня ЗУН в 4 классах. </w:t>
            </w:r>
          </w:p>
          <w:p w:rsidR="00AE2D2D" w:rsidRDefault="00AE2D2D">
            <w:pPr>
              <w:pStyle w:val="Style6"/>
              <w:widowControl/>
              <w:spacing w:line="276" w:lineRule="auto"/>
              <w:ind w:left="101" w:hanging="101"/>
              <w:rPr>
                <w:rStyle w:val="FontStyle36"/>
                <w:sz w:val="26"/>
                <w:szCs w:val="26"/>
                <w:lang w:eastAsia="en-US"/>
              </w:rPr>
            </w:pPr>
            <w:r>
              <w:rPr>
                <w:rStyle w:val="FontStyle36"/>
                <w:sz w:val="26"/>
                <w:szCs w:val="26"/>
                <w:lang w:eastAsia="en-US"/>
              </w:rPr>
              <w:t>3. Знакомство с психологическими особенностями учащихся</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proofErr w:type="spellStart"/>
            <w:r>
              <w:rPr>
                <w:rStyle w:val="FontStyle36"/>
                <w:sz w:val="26"/>
                <w:szCs w:val="26"/>
                <w:lang w:eastAsia="en-US"/>
              </w:rPr>
              <w:lastRenderedPageBreak/>
              <w:t>Взаимопосещение</w:t>
            </w:r>
            <w:proofErr w:type="spellEnd"/>
            <w:r>
              <w:rPr>
                <w:rStyle w:val="FontStyle36"/>
                <w:sz w:val="26"/>
                <w:szCs w:val="26"/>
                <w:lang w:eastAsia="en-US"/>
              </w:rPr>
              <w:t xml:space="preserve"> уроков учителями начальной и средней школ. Анализ деятельности </w:t>
            </w:r>
            <w:r>
              <w:rPr>
                <w:rStyle w:val="FontStyle36"/>
                <w:sz w:val="26"/>
                <w:szCs w:val="26"/>
                <w:lang w:eastAsia="en-US"/>
              </w:rPr>
              <w:lastRenderedPageBreak/>
              <w:t>учащихся 4 и 5 классов на уроках.</w:t>
            </w:r>
          </w:p>
        </w:tc>
      </w:tr>
      <w:tr w:rsidR="00AE2D2D" w:rsidTr="00AE2D2D">
        <w:trPr>
          <w:trHeight w:val="1378"/>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8"/>
                <w:sz w:val="26"/>
                <w:szCs w:val="26"/>
                <w:lang w:eastAsia="en-US"/>
              </w:rPr>
              <w:lastRenderedPageBreak/>
              <w:t xml:space="preserve">2. </w:t>
            </w:r>
            <w:r>
              <w:rPr>
                <w:rStyle w:val="FontStyle36"/>
                <w:sz w:val="26"/>
                <w:szCs w:val="26"/>
                <w:lang w:eastAsia="en-US"/>
              </w:rPr>
              <w:t>Формирование дет</w:t>
            </w:r>
            <w:r>
              <w:rPr>
                <w:rStyle w:val="FontStyle36"/>
                <w:sz w:val="26"/>
                <w:szCs w:val="26"/>
                <w:lang w:eastAsia="en-US"/>
              </w:rPr>
              <w:softHyphen/>
              <w:t>ского коллектива в связи с проблемами подросткового возраста.</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1. Изучение психоло</w:t>
            </w:r>
            <w:r>
              <w:rPr>
                <w:rStyle w:val="FontStyle36"/>
                <w:sz w:val="26"/>
                <w:szCs w:val="26"/>
                <w:lang w:eastAsia="en-US"/>
              </w:rPr>
              <w:softHyphen/>
              <w:t>гии подросткового возраста.</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2. Знакомство с семь</w:t>
            </w:r>
            <w:r>
              <w:rPr>
                <w:rStyle w:val="FontStyle36"/>
                <w:sz w:val="26"/>
                <w:szCs w:val="26"/>
                <w:lang w:eastAsia="en-US"/>
              </w:rPr>
              <w:softHyphen/>
              <w:t>ями детей.</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Использование кол</w:t>
            </w:r>
            <w:r>
              <w:rPr>
                <w:rStyle w:val="FontStyle36"/>
                <w:sz w:val="26"/>
                <w:szCs w:val="26"/>
                <w:lang w:eastAsia="en-US"/>
              </w:rPr>
              <w:softHyphen/>
              <w:t>лективных и группо</w:t>
            </w:r>
            <w:r>
              <w:rPr>
                <w:rStyle w:val="FontStyle36"/>
                <w:sz w:val="26"/>
                <w:szCs w:val="26"/>
                <w:lang w:eastAsia="en-US"/>
              </w:rPr>
              <w:softHyphen/>
              <w:t>вых технологий.</w:t>
            </w:r>
          </w:p>
        </w:tc>
      </w:tr>
      <w:tr w:rsidR="00AE2D2D" w:rsidTr="00AE2D2D">
        <w:trPr>
          <w:trHeight w:val="1919"/>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3. Преемственность инновационных тех</w:t>
            </w:r>
            <w:r>
              <w:rPr>
                <w:rStyle w:val="FontStyle36"/>
                <w:sz w:val="26"/>
                <w:szCs w:val="26"/>
                <w:lang w:eastAsia="en-US"/>
              </w:rPr>
              <w:softHyphen/>
              <w:t>нологий начальной школы в старших классах.</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Изучение техноло</w:t>
            </w:r>
            <w:r>
              <w:rPr>
                <w:rStyle w:val="FontStyle36"/>
                <w:sz w:val="26"/>
                <w:szCs w:val="26"/>
                <w:lang w:eastAsia="en-US"/>
              </w:rPr>
              <w:softHyphen/>
              <w:t>гий, используемых в начальных классах.</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1. Использование основных приемов технологий из на</w:t>
            </w:r>
            <w:r>
              <w:rPr>
                <w:rStyle w:val="FontStyle36"/>
                <w:sz w:val="26"/>
                <w:szCs w:val="26"/>
                <w:lang w:eastAsia="en-US"/>
              </w:rPr>
              <w:softHyphen/>
              <w:t>чальной школы.</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 xml:space="preserve">2. </w:t>
            </w:r>
            <w:proofErr w:type="spellStart"/>
            <w:r>
              <w:rPr>
                <w:rStyle w:val="FontStyle36"/>
                <w:sz w:val="26"/>
                <w:szCs w:val="26"/>
                <w:lang w:eastAsia="en-US"/>
              </w:rPr>
              <w:t>Адаптирование</w:t>
            </w:r>
            <w:proofErr w:type="spellEnd"/>
            <w:r>
              <w:rPr>
                <w:rStyle w:val="FontStyle36"/>
                <w:sz w:val="26"/>
                <w:szCs w:val="26"/>
                <w:lang w:eastAsia="en-US"/>
              </w:rPr>
              <w:t xml:space="preserve"> технологии началь</w:t>
            </w:r>
            <w:r>
              <w:rPr>
                <w:rStyle w:val="FontStyle36"/>
                <w:sz w:val="26"/>
                <w:szCs w:val="26"/>
                <w:lang w:eastAsia="en-US"/>
              </w:rPr>
              <w:softHyphen/>
              <w:t>ного обучения к тех</w:t>
            </w:r>
            <w:r>
              <w:rPr>
                <w:rStyle w:val="FontStyle36"/>
                <w:sz w:val="26"/>
                <w:szCs w:val="26"/>
                <w:lang w:eastAsia="en-US"/>
              </w:rPr>
              <w:softHyphen/>
              <w:t>нологиям среднего звена.</w:t>
            </w:r>
          </w:p>
        </w:tc>
      </w:tr>
      <w:tr w:rsidR="00AE2D2D" w:rsidTr="00AE2D2D">
        <w:trPr>
          <w:trHeight w:val="2495"/>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 xml:space="preserve">4. Проблема </w:t>
            </w:r>
          </w:p>
          <w:p w:rsidR="00AE2D2D" w:rsidRDefault="00AE2D2D">
            <w:pPr>
              <w:pStyle w:val="Style6"/>
              <w:widowControl/>
              <w:spacing w:line="276" w:lineRule="auto"/>
              <w:rPr>
                <w:rStyle w:val="FontStyle39"/>
                <w:b w:val="0"/>
                <w:bCs w:val="0"/>
                <w:sz w:val="26"/>
                <w:szCs w:val="26"/>
              </w:rPr>
            </w:pPr>
            <w:r>
              <w:rPr>
                <w:rStyle w:val="FontStyle36"/>
                <w:sz w:val="26"/>
                <w:szCs w:val="26"/>
                <w:lang w:eastAsia="en-US"/>
              </w:rPr>
              <w:t>одарен</w:t>
            </w:r>
            <w:r>
              <w:rPr>
                <w:rStyle w:val="FontStyle36"/>
                <w:sz w:val="26"/>
                <w:szCs w:val="26"/>
                <w:lang w:eastAsia="en-US"/>
              </w:rPr>
              <w:softHyphen/>
              <w:t>ных детей.</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1. Изучение в на</w:t>
            </w:r>
            <w:r>
              <w:rPr>
                <w:rStyle w:val="FontStyle36"/>
                <w:sz w:val="26"/>
                <w:szCs w:val="26"/>
                <w:lang w:eastAsia="en-US"/>
              </w:rPr>
              <w:softHyphen/>
              <w:t>чальной школе, в ка</w:t>
            </w:r>
            <w:r>
              <w:rPr>
                <w:rStyle w:val="FontStyle36"/>
                <w:sz w:val="26"/>
                <w:szCs w:val="26"/>
                <w:lang w:eastAsia="en-US"/>
              </w:rPr>
              <w:softHyphen/>
              <w:t>кой зоне учится ода</w:t>
            </w:r>
            <w:r>
              <w:rPr>
                <w:rStyle w:val="FontStyle36"/>
                <w:sz w:val="26"/>
                <w:szCs w:val="26"/>
                <w:lang w:eastAsia="en-US"/>
              </w:rPr>
              <w:softHyphen/>
              <w:t>ренный ребенок. Ес</w:t>
            </w:r>
            <w:r>
              <w:rPr>
                <w:rStyle w:val="FontStyle36"/>
                <w:sz w:val="26"/>
                <w:szCs w:val="26"/>
                <w:lang w:eastAsia="en-US"/>
              </w:rPr>
              <w:softHyphen/>
              <w:t>ли не в зоне ближай</w:t>
            </w:r>
            <w:r>
              <w:rPr>
                <w:rStyle w:val="FontStyle36"/>
                <w:sz w:val="26"/>
                <w:szCs w:val="26"/>
                <w:lang w:eastAsia="en-US"/>
              </w:rPr>
              <w:softHyphen/>
              <w:t>шего развития, то принятие соответст</w:t>
            </w:r>
            <w:r>
              <w:rPr>
                <w:rStyle w:val="FontStyle36"/>
                <w:sz w:val="26"/>
                <w:szCs w:val="26"/>
                <w:lang w:eastAsia="en-US"/>
              </w:rPr>
              <w:softHyphen/>
              <w:t>вующих мер.</w:t>
            </w:r>
          </w:p>
          <w:p w:rsidR="00AE2D2D" w:rsidRDefault="00AE2D2D">
            <w:pPr>
              <w:pStyle w:val="Style6"/>
              <w:widowControl/>
              <w:spacing w:line="276" w:lineRule="auto"/>
              <w:rPr>
                <w:rStyle w:val="FontStyle36"/>
                <w:sz w:val="26"/>
                <w:szCs w:val="26"/>
                <w:lang w:eastAsia="en-US"/>
              </w:rPr>
            </w:pPr>
            <w:r>
              <w:rPr>
                <w:rStyle w:val="FontStyle36"/>
                <w:sz w:val="26"/>
                <w:szCs w:val="26"/>
                <w:lang w:eastAsia="en-US"/>
              </w:rPr>
              <w:t xml:space="preserve"> 2. Изучение психоло</w:t>
            </w:r>
            <w:r>
              <w:rPr>
                <w:rStyle w:val="FontStyle36"/>
                <w:sz w:val="26"/>
                <w:szCs w:val="26"/>
                <w:lang w:eastAsia="en-US"/>
              </w:rPr>
              <w:softHyphen/>
              <w:t>гических особеннос</w:t>
            </w:r>
            <w:r>
              <w:rPr>
                <w:rStyle w:val="FontStyle36"/>
                <w:sz w:val="26"/>
                <w:szCs w:val="26"/>
                <w:lang w:eastAsia="en-US"/>
              </w:rPr>
              <w:softHyphen/>
              <w:t>тей данного ребенка.</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Построение урока с учетом этих осо</w:t>
            </w:r>
            <w:r>
              <w:rPr>
                <w:rStyle w:val="FontStyle36"/>
                <w:sz w:val="26"/>
                <w:szCs w:val="26"/>
                <w:lang w:eastAsia="en-US"/>
              </w:rPr>
              <w:softHyphen/>
              <w:t>бенностей.</w:t>
            </w:r>
          </w:p>
        </w:tc>
      </w:tr>
      <w:tr w:rsidR="00AE2D2D" w:rsidTr="00AE2D2D">
        <w:trPr>
          <w:trHeight w:val="950"/>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5. Проблема органи</w:t>
            </w:r>
            <w:r>
              <w:rPr>
                <w:rStyle w:val="FontStyle36"/>
                <w:sz w:val="26"/>
                <w:szCs w:val="26"/>
                <w:lang w:eastAsia="en-US"/>
              </w:rPr>
              <w:softHyphen/>
              <w:t>зации самостоятель</w:t>
            </w:r>
            <w:r>
              <w:rPr>
                <w:rStyle w:val="FontStyle36"/>
                <w:sz w:val="26"/>
                <w:szCs w:val="26"/>
                <w:lang w:eastAsia="en-US"/>
              </w:rPr>
              <w:softHyphen/>
              <w:t>ной работы на уроке.</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Наблюдение уроков в начальной школе.</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ind w:left="-139" w:firstLine="139"/>
              <w:rPr>
                <w:rStyle w:val="FontStyle36"/>
                <w:sz w:val="26"/>
                <w:szCs w:val="26"/>
              </w:rPr>
            </w:pPr>
            <w:r>
              <w:rPr>
                <w:rStyle w:val="FontStyle36"/>
                <w:sz w:val="26"/>
                <w:szCs w:val="26"/>
                <w:lang w:eastAsia="en-US"/>
              </w:rPr>
              <w:t xml:space="preserve">Учить </w:t>
            </w:r>
            <w:proofErr w:type="gramStart"/>
            <w:r>
              <w:rPr>
                <w:rStyle w:val="FontStyle36"/>
                <w:sz w:val="26"/>
                <w:szCs w:val="26"/>
                <w:lang w:eastAsia="en-US"/>
              </w:rPr>
              <w:t>самостоятель</w:t>
            </w:r>
            <w:r>
              <w:rPr>
                <w:rStyle w:val="FontStyle36"/>
                <w:sz w:val="26"/>
                <w:szCs w:val="26"/>
                <w:lang w:eastAsia="en-US"/>
              </w:rPr>
              <w:softHyphen/>
              <w:t>но</w:t>
            </w:r>
            <w:proofErr w:type="gramEnd"/>
            <w:r>
              <w:rPr>
                <w:rStyle w:val="FontStyle36"/>
                <w:sz w:val="26"/>
                <w:szCs w:val="26"/>
                <w:lang w:eastAsia="en-US"/>
              </w:rPr>
              <w:t xml:space="preserve"> работать.</w:t>
            </w:r>
          </w:p>
        </w:tc>
      </w:tr>
      <w:tr w:rsidR="00AE2D2D" w:rsidTr="00AE2D2D">
        <w:trPr>
          <w:trHeight w:val="1992"/>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ind w:left="-40" w:firstLine="40"/>
              <w:rPr>
                <w:rStyle w:val="FontStyle36"/>
                <w:sz w:val="26"/>
                <w:szCs w:val="26"/>
              </w:rPr>
            </w:pPr>
            <w:r>
              <w:rPr>
                <w:rStyle w:val="FontStyle36"/>
                <w:sz w:val="26"/>
                <w:szCs w:val="26"/>
                <w:lang w:eastAsia="en-US"/>
              </w:rPr>
              <w:t>6. Соблюдение еди</w:t>
            </w:r>
            <w:r>
              <w:rPr>
                <w:rStyle w:val="FontStyle36"/>
                <w:sz w:val="26"/>
                <w:szCs w:val="26"/>
                <w:lang w:eastAsia="en-US"/>
              </w:rPr>
              <w:softHyphen/>
              <w:t>ных требований.</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Наблюдение   уроков в начальном и сред</w:t>
            </w:r>
            <w:r>
              <w:rPr>
                <w:rStyle w:val="FontStyle36"/>
                <w:sz w:val="26"/>
                <w:szCs w:val="26"/>
                <w:lang w:eastAsia="en-US"/>
              </w:rPr>
              <w:softHyphen/>
              <w:t>нем звене.</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1. Подготовка учени</w:t>
            </w:r>
            <w:r>
              <w:rPr>
                <w:rStyle w:val="FontStyle36"/>
                <w:sz w:val="26"/>
                <w:szCs w:val="26"/>
                <w:lang w:eastAsia="en-US"/>
              </w:rPr>
              <w:softHyphen/>
              <w:t>ка к уроку.</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2. Своевременное сообщение домашних заданий.</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3. Выставление оце</w:t>
            </w:r>
            <w:r>
              <w:rPr>
                <w:rStyle w:val="FontStyle36"/>
                <w:sz w:val="26"/>
                <w:szCs w:val="26"/>
                <w:lang w:eastAsia="en-US"/>
              </w:rPr>
              <w:softHyphen/>
              <w:t>нок учителем-пред</w:t>
            </w:r>
            <w:r>
              <w:rPr>
                <w:rStyle w:val="FontStyle36"/>
                <w:sz w:val="26"/>
                <w:szCs w:val="26"/>
                <w:lang w:eastAsia="en-US"/>
              </w:rPr>
              <w:softHyphen/>
              <w:t>метником.</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4. Контроль дисцип</w:t>
            </w:r>
            <w:r>
              <w:rPr>
                <w:rStyle w:val="FontStyle36"/>
                <w:sz w:val="26"/>
                <w:szCs w:val="26"/>
                <w:lang w:eastAsia="en-US"/>
              </w:rPr>
              <w:softHyphen/>
              <w:t>лины.</w:t>
            </w:r>
          </w:p>
        </w:tc>
      </w:tr>
      <w:tr w:rsidR="00AE2D2D" w:rsidTr="00AE2D2D">
        <w:trPr>
          <w:trHeight w:val="725"/>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7. Осуществление обратной связи.</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Изучение вопроса при посещении уроков в начальной школе.</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Использование прие</w:t>
            </w:r>
            <w:r>
              <w:rPr>
                <w:rStyle w:val="FontStyle36"/>
                <w:sz w:val="26"/>
                <w:szCs w:val="26"/>
                <w:lang w:eastAsia="en-US"/>
              </w:rPr>
              <w:softHyphen/>
              <w:t xml:space="preserve">мов связи </w:t>
            </w:r>
            <w:proofErr w:type="gramStart"/>
            <w:r>
              <w:rPr>
                <w:rStyle w:val="FontStyle36"/>
                <w:sz w:val="26"/>
                <w:szCs w:val="26"/>
                <w:lang w:eastAsia="en-US"/>
              </w:rPr>
              <w:t>в</w:t>
            </w:r>
            <w:proofErr w:type="gramEnd"/>
          </w:p>
          <w:p w:rsidR="00AE2D2D" w:rsidRDefault="00AE2D2D">
            <w:pPr>
              <w:pStyle w:val="Style6"/>
              <w:widowControl/>
              <w:spacing w:line="276" w:lineRule="auto"/>
              <w:rPr>
                <w:rStyle w:val="FontStyle36"/>
                <w:sz w:val="26"/>
                <w:szCs w:val="26"/>
                <w:lang w:eastAsia="en-US"/>
              </w:rPr>
            </w:pPr>
            <w:r>
              <w:rPr>
                <w:rStyle w:val="FontStyle36"/>
                <w:sz w:val="26"/>
                <w:szCs w:val="26"/>
                <w:lang w:eastAsia="en-US"/>
              </w:rPr>
              <w:t xml:space="preserve">5 </w:t>
            </w:r>
            <w:proofErr w:type="gramStart"/>
            <w:r>
              <w:rPr>
                <w:rStyle w:val="FontStyle36"/>
                <w:sz w:val="26"/>
                <w:szCs w:val="26"/>
                <w:lang w:eastAsia="en-US"/>
              </w:rPr>
              <w:t>классах</w:t>
            </w:r>
            <w:proofErr w:type="gramEnd"/>
            <w:r>
              <w:rPr>
                <w:rStyle w:val="FontStyle36"/>
                <w:sz w:val="26"/>
                <w:szCs w:val="26"/>
                <w:lang w:eastAsia="en-US"/>
              </w:rPr>
              <w:t>.</w:t>
            </w:r>
          </w:p>
        </w:tc>
      </w:tr>
      <w:tr w:rsidR="00AE2D2D" w:rsidTr="00AE2D2D">
        <w:trPr>
          <w:trHeight w:val="1690"/>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8. Преемственность форм и методов орга</w:t>
            </w:r>
            <w:r>
              <w:rPr>
                <w:rStyle w:val="FontStyle36"/>
                <w:sz w:val="26"/>
                <w:szCs w:val="26"/>
                <w:lang w:eastAsia="en-US"/>
              </w:rPr>
              <w:softHyphen/>
              <w:t>низации учебной дея</w:t>
            </w:r>
            <w:r>
              <w:rPr>
                <w:rStyle w:val="FontStyle36"/>
                <w:sz w:val="26"/>
                <w:szCs w:val="26"/>
                <w:lang w:eastAsia="en-US"/>
              </w:rPr>
              <w:softHyphen/>
              <w:t>тельности.</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Изучение форм и ме</w:t>
            </w:r>
            <w:r>
              <w:rPr>
                <w:rStyle w:val="FontStyle36"/>
                <w:sz w:val="26"/>
                <w:szCs w:val="26"/>
                <w:lang w:eastAsia="en-US"/>
              </w:rPr>
              <w:softHyphen/>
              <w:t>тодов организации учебной деятельно</w:t>
            </w:r>
            <w:r>
              <w:rPr>
                <w:rStyle w:val="FontStyle36"/>
                <w:sz w:val="26"/>
                <w:szCs w:val="26"/>
                <w:lang w:eastAsia="en-US"/>
              </w:rPr>
              <w:softHyphen/>
              <w:t xml:space="preserve">сти учителями начальных классов и среднего </w:t>
            </w:r>
            <w:r>
              <w:rPr>
                <w:rStyle w:val="FontStyle36"/>
                <w:sz w:val="26"/>
                <w:szCs w:val="26"/>
                <w:lang w:eastAsia="en-US"/>
              </w:rPr>
              <w:lastRenderedPageBreak/>
              <w:t>звена друг у друга.</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lastRenderedPageBreak/>
              <w:t>Использование форм и методов организа</w:t>
            </w:r>
            <w:r>
              <w:rPr>
                <w:rStyle w:val="FontStyle36"/>
                <w:sz w:val="26"/>
                <w:szCs w:val="26"/>
                <w:lang w:eastAsia="en-US"/>
              </w:rPr>
              <w:softHyphen/>
              <w:t>ции начальной шко</w:t>
            </w:r>
            <w:r>
              <w:rPr>
                <w:rStyle w:val="FontStyle36"/>
                <w:sz w:val="26"/>
                <w:szCs w:val="26"/>
                <w:lang w:eastAsia="en-US"/>
              </w:rPr>
              <w:softHyphen/>
              <w:t>лы и осуществление плавного перехода к «своим».</w:t>
            </w:r>
          </w:p>
        </w:tc>
      </w:tr>
      <w:tr w:rsidR="00AE2D2D" w:rsidTr="00AE2D2D">
        <w:trPr>
          <w:trHeight w:val="1210"/>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lastRenderedPageBreak/>
              <w:t>9. Единая система итогового повторения в 4 классах и вводно</w:t>
            </w:r>
            <w:r>
              <w:rPr>
                <w:rStyle w:val="FontStyle36"/>
                <w:sz w:val="26"/>
                <w:szCs w:val="26"/>
                <w:lang w:eastAsia="en-US"/>
              </w:rPr>
              <w:softHyphen/>
              <w:t>го повторения и кон</w:t>
            </w:r>
            <w:r>
              <w:rPr>
                <w:rStyle w:val="FontStyle36"/>
                <w:sz w:val="26"/>
                <w:szCs w:val="26"/>
                <w:lang w:eastAsia="en-US"/>
              </w:rPr>
              <w:softHyphen/>
              <w:t>троля в 5 классах.</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Разработка единой системы повторения и контроля.</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Использование сис</w:t>
            </w:r>
            <w:r>
              <w:rPr>
                <w:rStyle w:val="FontStyle36"/>
                <w:sz w:val="26"/>
                <w:szCs w:val="26"/>
                <w:lang w:eastAsia="en-US"/>
              </w:rPr>
              <w:softHyphen/>
              <w:t>темы повторения и контроля из 4 класса.</w:t>
            </w:r>
          </w:p>
        </w:tc>
      </w:tr>
      <w:tr w:rsidR="00AE2D2D" w:rsidTr="00AE2D2D">
        <w:trPr>
          <w:trHeight w:val="758"/>
        </w:trPr>
        <w:tc>
          <w:tcPr>
            <w:tcW w:w="2694"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10. Использование средств наглядности</w:t>
            </w:r>
          </w:p>
        </w:tc>
        <w:tc>
          <w:tcPr>
            <w:tcW w:w="3685"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Изучение системы наглядности в на</w:t>
            </w:r>
            <w:r>
              <w:rPr>
                <w:rStyle w:val="FontStyle36"/>
                <w:sz w:val="26"/>
                <w:szCs w:val="26"/>
                <w:lang w:eastAsia="en-US"/>
              </w:rPr>
              <w:softHyphen/>
              <w:t>чальной школе</w:t>
            </w:r>
          </w:p>
        </w:tc>
        <w:tc>
          <w:tcPr>
            <w:tcW w:w="3828" w:type="dxa"/>
            <w:tcBorders>
              <w:top w:val="single" w:sz="6" w:space="0" w:color="auto"/>
              <w:left w:val="single" w:sz="6" w:space="0" w:color="auto"/>
              <w:bottom w:val="single" w:sz="6" w:space="0" w:color="auto"/>
              <w:right w:val="single" w:sz="6" w:space="0" w:color="auto"/>
            </w:tcBorders>
            <w:hideMark/>
          </w:tcPr>
          <w:p w:rsidR="00AE2D2D" w:rsidRDefault="00AE2D2D">
            <w:pPr>
              <w:pStyle w:val="Style6"/>
              <w:widowControl/>
              <w:spacing w:line="276" w:lineRule="auto"/>
              <w:rPr>
                <w:rStyle w:val="FontStyle36"/>
                <w:sz w:val="26"/>
                <w:szCs w:val="26"/>
              </w:rPr>
            </w:pPr>
            <w:r>
              <w:rPr>
                <w:rStyle w:val="FontStyle36"/>
                <w:sz w:val="26"/>
                <w:szCs w:val="26"/>
                <w:lang w:eastAsia="en-US"/>
              </w:rPr>
              <w:t>Использование сис</w:t>
            </w:r>
            <w:r>
              <w:rPr>
                <w:rStyle w:val="FontStyle36"/>
                <w:sz w:val="26"/>
                <w:szCs w:val="26"/>
                <w:lang w:eastAsia="en-US"/>
              </w:rPr>
              <w:softHyphen/>
              <w:t>темы наглядности из начальной школы</w:t>
            </w:r>
          </w:p>
        </w:tc>
      </w:tr>
    </w:tbl>
    <w:p w:rsidR="00AE2D2D" w:rsidRDefault="00AE2D2D" w:rsidP="00AE2D2D">
      <w:pPr>
        <w:ind w:left="284" w:hanging="284"/>
        <w:rPr>
          <w:rFonts w:eastAsia="Times New Roman"/>
          <w:b/>
          <w:sz w:val="28"/>
          <w:szCs w:val="28"/>
        </w:rPr>
      </w:pPr>
    </w:p>
    <w:p w:rsidR="00AE2D2D" w:rsidRDefault="00AE2D2D" w:rsidP="00AE2D2D">
      <w:pPr>
        <w:shd w:val="clear" w:color="auto" w:fill="FFFFFF"/>
        <w:autoSpaceDE w:val="0"/>
        <w:autoSpaceDN w:val="0"/>
        <w:adjustRightInd w:val="0"/>
        <w:spacing w:line="360" w:lineRule="auto"/>
        <w:ind w:firstLine="709"/>
        <w:jc w:val="center"/>
        <w:rPr>
          <w:b/>
          <w:sz w:val="28"/>
          <w:szCs w:val="28"/>
        </w:rPr>
      </w:pPr>
    </w:p>
    <w:p w:rsidR="00AE2D2D" w:rsidRDefault="00AE2D2D" w:rsidP="00AE2D2D">
      <w:pPr>
        <w:shd w:val="clear" w:color="auto" w:fill="FFFFFF"/>
        <w:autoSpaceDE w:val="0"/>
        <w:autoSpaceDN w:val="0"/>
        <w:adjustRightInd w:val="0"/>
        <w:spacing w:line="360" w:lineRule="auto"/>
        <w:ind w:firstLine="709"/>
        <w:jc w:val="center"/>
        <w:rPr>
          <w:b/>
          <w:sz w:val="28"/>
          <w:szCs w:val="28"/>
        </w:rPr>
      </w:pPr>
    </w:p>
    <w:p w:rsidR="00AE2D2D" w:rsidRDefault="00AE2D2D" w:rsidP="00AE2D2D">
      <w:pPr>
        <w:shd w:val="clear" w:color="auto" w:fill="FFFFFF"/>
        <w:autoSpaceDE w:val="0"/>
        <w:autoSpaceDN w:val="0"/>
        <w:adjustRightInd w:val="0"/>
        <w:spacing w:line="360" w:lineRule="auto"/>
        <w:ind w:firstLine="709"/>
        <w:jc w:val="center"/>
        <w:rPr>
          <w:b/>
          <w:sz w:val="28"/>
          <w:szCs w:val="28"/>
        </w:rPr>
      </w:pPr>
    </w:p>
    <w:p w:rsidR="00AE2D2D" w:rsidRDefault="00AE2D2D" w:rsidP="00AE2D2D">
      <w:pPr>
        <w:spacing w:line="360" w:lineRule="auto"/>
        <w:rPr>
          <w:b/>
          <w:sz w:val="28"/>
          <w:szCs w:val="28"/>
        </w:rPr>
        <w:sectPr w:rsidR="00AE2D2D">
          <w:pgSz w:w="11906" w:h="16838"/>
          <w:pgMar w:top="1134" w:right="850" w:bottom="1134" w:left="1418" w:header="708" w:footer="708" w:gutter="0"/>
          <w:cols w:space="720"/>
        </w:sectPr>
      </w:pPr>
    </w:p>
    <w:p w:rsidR="00AE2D2D" w:rsidRDefault="00AE2D2D" w:rsidP="00AE2D2D">
      <w:pPr>
        <w:shd w:val="clear" w:color="auto" w:fill="FFFFFF"/>
        <w:autoSpaceDE w:val="0"/>
        <w:autoSpaceDN w:val="0"/>
        <w:adjustRightInd w:val="0"/>
        <w:spacing w:line="360" w:lineRule="auto"/>
        <w:ind w:firstLine="709"/>
        <w:jc w:val="center"/>
        <w:rPr>
          <w:b/>
          <w:sz w:val="28"/>
          <w:szCs w:val="28"/>
        </w:rPr>
      </w:pPr>
      <w:r>
        <w:rPr>
          <w:b/>
          <w:sz w:val="28"/>
          <w:szCs w:val="28"/>
        </w:rPr>
        <w:lastRenderedPageBreak/>
        <w:t>Направления деятельности школы при преемственности между начальным и средним звеном:</w:t>
      </w:r>
    </w:p>
    <w:tbl>
      <w:tblPr>
        <w:tblW w:w="15240" w:type="dxa"/>
        <w:tblInd w:w="-320" w:type="dxa"/>
        <w:tblLayout w:type="fixed"/>
        <w:tblCellMar>
          <w:left w:w="40" w:type="dxa"/>
          <w:right w:w="40" w:type="dxa"/>
        </w:tblCellMar>
        <w:tblLook w:val="04A0"/>
      </w:tblPr>
      <w:tblGrid>
        <w:gridCol w:w="4188"/>
        <w:gridCol w:w="4393"/>
        <w:gridCol w:w="1983"/>
        <w:gridCol w:w="2126"/>
        <w:gridCol w:w="2550"/>
      </w:tblGrid>
      <w:tr w:rsidR="00AE2D2D" w:rsidTr="00AE2D2D">
        <w:trPr>
          <w:trHeight w:val="634"/>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Мероприятия</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Цель</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Сроки проведения</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Ответственный исполнитель</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Выход</w:t>
            </w:r>
          </w:p>
        </w:tc>
      </w:tr>
      <w:tr w:rsidR="00AE2D2D" w:rsidTr="00AE2D2D">
        <w:trPr>
          <w:trHeight w:val="366"/>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tabs>
                <w:tab w:val="left" w:pos="8420"/>
              </w:tabs>
              <w:jc w:val="center"/>
              <w:rPr>
                <w:rFonts w:ascii="Times New Roman" w:eastAsia="Times New Roman" w:hAnsi="Times New Roman" w:cs="Times New Roman"/>
                <w:b/>
                <w:sz w:val="26"/>
                <w:szCs w:val="26"/>
                <w:lang w:eastAsia="en-US"/>
              </w:rPr>
            </w:pPr>
            <w:r>
              <w:rPr>
                <w:b/>
                <w:color w:val="000000"/>
                <w:sz w:val="26"/>
                <w:szCs w:val="26"/>
                <w:lang w:eastAsia="en-US"/>
              </w:rPr>
              <w:t>1этап (март - июнь)</w:t>
            </w:r>
          </w:p>
        </w:tc>
      </w:tr>
      <w:tr w:rsidR="00AE2D2D" w:rsidTr="00AE2D2D">
        <w:trPr>
          <w:trHeight w:val="977"/>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1.Посещение уроков в 4-х классах учителями среднего звена</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Определение качества образования обучающихся  4 </w:t>
            </w:r>
            <w:proofErr w:type="spellStart"/>
            <w:r>
              <w:rPr>
                <w:color w:val="000000"/>
                <w:sz w:val="26"/>
                <w:szCs w:val="26"/>
                <w:lang w:eastAsia="en-US"/>
              </w:rPr>
              <w:t>х</w:t>
            </w:r>
            <w:proofErr w:type="spellEnd"/>
            <w:r>
              <w:rPr>
                <w:color w:val="000000"/>
                <w:sz w:val="26"/>
                <w:szCs w:val="26"/>
                <w:lang w:eastAsia="en-US"/>
              </w:rPr>
              <w:t xml:space="preserve"> классов. Преемственность в </w:t>
            </w:r>
            <w:proofErr w:type="spellStart"/>
            <w:r>
              <w:rPr>
                <w:color w:val="000000"/>
                <w:sz w:val="26"/>
                <w:szCs w:val="26"/>
                <w:lang w:eastAsia="en-US"/>
              </w:rPr>
              <w:t>содержании</w:t>
            </w:r>
            <w:proofErr w:type="gramStart"/>
            <w:r>
              <w:rPr>
                <w:color w:val="000000"/>
                <w:sz w:val="26"/>
                <w:szCs w:val="26"/>
                <w:lang w:eastAsia="en-US"/>
              </w:rPr>
              <w:t>,м</w:t>
            </w:r>
            <w:proofErr w:type="gramEnd"/>
            <w:r>
              <w:rPr>
                <w:color w:val="000000"/>
                <w:sz w:val="26"/>
                <w:szCs w:val="26"/>
                <w:lang w:eastAsia="en-US"/>
              </w:rPr>
              <w:t>етодике</w:t>
            </w:r>
            <w:proofErr w:type="spellEnd"/>
            <w:r>
              <w:rPr>
                <w:color w:val="000000"/>
                <w:sz w:val="26"/>
                <w:szCs w:val="26"/>
                <w:lang w:eastAsia="en-US"/>
              </w:rPr>
              <w:t xml:space="preserve"> обучения ,в контроле и оценке знаний</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color w:val="000000"/>
                <w:sz w:val="26"/>
                <w:szCs w:val="26"/>
                <w:lang w:eastAsia="en-US"/>
              </w:rPr>
            </w:pPr>
            <w:r>
              <w:rPr>
                <w:color w:val="000000"/>
                <w:sz w:val="26"/>
                <w:szCs w:val="26"/>
                <w:lang w:eastAsia="en-US"/>
              </w:rPr>
              <w:t>март- 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Заместитель директора, учителя 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r>
      <w:tr w:rsidR="00AE2D2D" w:rsidTr="00AE2D2D">
        <w:trPr>
          <w:trHeight w:val="749"/>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2 Проведение контрольных работ</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Выявление уровня подготовленности выпускников начальной школы к обучению в основной школе</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Заместитель </w:t>
            </w:r>
            <w:proofErr w:type="spellStart"/>
            <w:r>
              <w:rPr>
                <w:color w:val="000000"/>
                <w:sz w:val="26"/>
                <w:szCs w:val="26"/>
                <w:lang w:eastAsia="en-US"/>
              </w:rPr>
              <w:t>директора</w:t>
            </w:r>
            <w:proofErr w:type="gramStart"/>
            <w:r>
              <w:rPr>
                <w:color w:val="000000"/>
                <w:sz w:val="26"/>
                <w:szCs w:val="26"/>
                <w:lang w:eastAsia="en-US"/>
              </w:rPr>
              <w:t>,у</w:t>
            </w:r>
            <w:proofErr w:type="gramEnd"/>
            <w:r>
              <w:rPr>
                <w:color w:val="000000"/>
                <w:sz w:val="26"/>
                <w:szCs w:val="26"/>
                <w:lang w:eastAsia="en-US"/>
              </w:rPr>
              <w:t>чителя</w:t>
            </w:r>
            <w:proofErr w:type="spellEnd"/>
            <w:r>
              <w:rPr>
                <w:color w:val="000000"/>
                <w:sz w:val="26"/>
                <w:szCs w:val="26"/>
                <w:lang w:eastAsia="en-US"/>
              </w:rPr>
              <w:t>- 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административная планерка </w:t>
            </w:r>
          </w:p>
        </w:tc>
      </w:tr>
      <w:tr w:rsidR="00AE2D2D" w:rsidTr="00AE2D2D">
        <w:trPr>
          <w:trHeight w:val="902"/>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3 Посещение родительских собраний и классных часов будущими  классными руководителями</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Изучение уровня воспитанности </w:t>
            </w:r>
            <w:proofErr w:type="gramStart"/>
            <w:r>
              <w:rPr>
                <w:color w:val="000000"/>
                <w:sz w:val="26"/>
                <w:szCs w:val="26"/>
                <w:lang w:eastAsia="en-US"/>
              </w:rPr>
              <w:t>обучающихся</w:t>
            </w:r>
            <w:proofErr w:type="gramEnd"/>
            <w:r>
              <w:rPr>
                <w:color w:val="000000"/>
                <w:sz w:val="26"/>
                <w:szCs w:val="26"/>
                <w:lang w:eastAsia="en-US"/>
              </w:rPr>
              <w:t>. Знакомство с родительским коллективом</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color w:val="000000"/>
                <w:sz w:val="26"/>
                <w:szCs w:val="26"/>
                <w:lang w:eastAsia="en-US"/>
              </w:rPr>
            </w:pPr>
            <w:r>
              <w:rPr>
                <w:color w:val="000000"/>
                <w:sz w:val="26"/>
                <w:szCs w:val="26"/>
                <w:lang w:eastAsia="en-US"/>
              </w:rPr>
              <w:t>апрель-май</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воспитательной работе. Классные руководители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административная планерка</w:t>
            </w:r>
          </w:p>
        </w:tc>
      </w:tr>
      <w:tr w:rsidR="00AE2D2D" w:rsidTr="00AE2D2D">
        <w:trPr>
          <w:trHeight w:val="643"/>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 xml:space="preserve">4 Совещание с учителями предметниками по итогам итоговых контрольных работ </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Анализ качества знаний обучающихся</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color w:val="000000"/>
                <w:sz w:val="26"/>
                <w:szCs w:val="26"/>
                <w:lang w:eastAsia="en-US"/>
              </w:rPr>
              <w:t>май</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Заместители директора по УВР и НМР</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Совещание при директоре </w:t>
            </w:r>
          </w:p>
        </w:tc>
      </w:tr>
      <w:tr w:rsidR="00AE2D2D" w:rsidTr="00AE2D2D">
        <w:trPr>
          <w:trHeight w:val="634"/>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 xml:space="preserve">5 Комплектование 5-х классов, назначение классных руководителей  </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jc w:val="center"/>
              <w:rPr>
                <w:rFonts w:ascii="Times New Roman" w:eastAsia="Times New Roman" w:hAnsi="Times New Roman" w:cs="Times New Roman"/>
                <w:color w:val="000000"/>
                <w:sz w:val="26"/>
                <w:szCs w:val="26"/>
                <w:lang w:eastAsia="en-US"/>
              </w:rPr>
            </w:pPr>
            <w:r>
              <w:rPr>
                <w:color w:val="000000"/>
                <w:sz w:val="26"/>
                <w:szCs w:val="26"/>
                <w:lang w:eastAsia="en-US"/>
              </w:rPr>
              <w:t>май- июнь</w:t>
            </w:r>
          </w:p>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НМР</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r>
      <w:tr w:rsidR="00AE2D2D" w:rsidTr="00AE2D2D">
        <w:trPr>
          <w:trHeight w:val="16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b/>
                <w:sz w:val="26"/>
                <w:szCs w:val="26"/>
                <w:lang w:eastAsia="en-US"/>
              </w:rPr>
            </w:pPr>
            <w:r>
              <w:rPr>
                <w:b/>
                <w:color w:val="000000"/>
                <w:sz w:val="26"/>
                <w:szCs w:val="26"/>
                <w:lang w:eastAsia="en-US"/>
              </w:rPr>
              <w:t xml:space="preserve">2- </w:t>
            </w:r>
            <w:proofErr w:type="spellStart"/>
            <w:r>
              <w:rPr>
                <w:b/>
                <w:color w:val="000000"/>
                <w:sz w:val="26"/>
                <w:szCs w:val="26"/>
                <w:lang w:eastAsia="en-US"/>
              </w:rPr>
              <w:t>й</w:t>
            </w:r>
            <w:proofErr w:type="spellEnd"/>
            <w:r>
              <w:rPr>
                <w:b/>
                <w:color w:val="000000"/>
                <w:sz w:val="26"/>
                <w:szCs w:val="26"/>
                <w:lang w:eastAsia="en-US"/>
              </w:rPr>
              <w:t xml:space="preserve"> этап   (сентябрь-ноябрь)</w:t>
            </w:r>
          </w:p>
        </w:tc>
      </w:tr>
      <w:tr w:rsidR="00AE2D2D" w:rsidTr="00AE2D2D">
        <w:trPr>
          <w:trHeight w:val="916"/>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rsidP="00AE2D2D">
            <w:pPr>
              <w:numPr>
                <w:ilvl w:val="0"/>
                <w:numId w:val="8"/>
              </w:numPr>
              <w:shd w:val="clear" w:color="auto" w:fill="FFFFFF"/>
              <w:autoSpaceDE w:val="0"/>
              <w:autoSpaceDN w:val="0"/>
              <w:adjustRightInd w:val="0"/>
              <w:spacing w:after="0"/>
              <w:ind w:right="102"/>
              <w:jc w:val="both"/>
              <w:rPr>
                <w:rFonts w:ascii="Times New Roman" w:eastAsia="Times New Roman" w:hAnsi="Times New Roman" w:cs="Times New Roman"/>
                <w:sz w:val="26"/>
                <w:szCs w:val="26"/>
                <w:lang w:eastAsia="en-US"/>
              </w:rPr>
            </w:pPr>
            <w:r>
              <w:rPr>
                <w:sz w:val="26"/>
                <w:szCs w:val="26"/>
                <w:lang w:eastAsia="en-US"/>
              </w:rPr>
              <w:lastRenderedPageBreak/>
              <w:t>Изучение адаптации обучающихся  5-х классов</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 Выявление степени адаптации пятиклассников к обучению в основной школе</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Зам директора</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по НМР</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Административная планерка</w:t>
            </w:r>
          </w:p>
        </w:tc>
      </w:tr>
      <w:tr w:rsidR="00AE2D2D" w:rsidTr="00AE2D2D">
        <w:trPr>
          <w:trHeight w:val="696"/>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rsidP="00AE2D2D">
            <w:pPr>
              <w:numPr>
                <w:ilvl w:val="0"/>
                <w:numId w:val="8"/>
              </w:numPr>
              <w:shd w:val="clear" w:color="auto" w:fill="FFFFFF"/>
              <w:autoSpaceDE w:val="0"/>
              <w:autoSpaceDN w:val="0"/>
              <w:adjustRightInd w:val="0"/>
              <w:spacing w:after="0"/>
              <w:jc w:val="both"/>
              <w:rPr>
                <w:rFonts w:ascii="Times New Roman" w:eastAsia="Times New Roman" w:hAnsi="Times New Roman" w:cs="Times New Roman"/>
                <w:color w:val="000000"/>
                <w:sz w:val="26"/>
                <w:szCs w:val="26"/>
                <w:lang w:eastAsia="en-US"/>
              </w:rPr>
            </w:pPr>
            <w:r>
              <w:rPr>
                <w:color w:val="000000"/>
                <w:sz w:val="26"/>
                <w:szCs w:val="26"/>
                <w:lang w:eastAsia="en-US"/>
              </w:rPr>
              <w:t>Классн</w:t>
            </w:r>
            <w:proofErr w:type="gramStart"/>
            <w:r>
              <w:rPr>
                <w:color w:val="000000"/>
                <w:sz w:val="26"/>
                <w:szCs w:val="26"/>
                <w:lang w:eastAsia="en-US"/>
              </w:rPr>
              <w:t>о-</w:t>
            </w:r>
            <w:proofErr w:type="gramEnd"/>
            <w:r>
              <w:rPr>
                <w:color w:val="000000"/>
                <w:sz w:val="26"/>
                <w:szCs w:val="26"/>
                <w:lang w:eastAsia="en-US"/>
              </w:rPr>
              <w:t xml:space="preserve"> обобщающий контроль</w:t>
            </w:r>
          </w:p>
          <w:p w:rsidR="00AE2D2D" w:rsidRDefault="00AE2D2D">
            <w:pPr>
              <w:shd w:val="clear" w:color="auto" w:fill="FFFFFF"/>
              <w:autoSpaceDE w:val="0"/>
              <w:autoSpaceDN w:val="0"/>
              <w:adjustRightInd w:val="0"/>
              <w:jc w:val="both"/>
              <w:rPr>
                <w:rFonts w:ascii="Times New Roman" w:eastAsia="Times New Roman" w:hAnsi="Times New Roman" w:cs="Times New Roman"/>
                <w:sz w:val="26"/>
                <w:szCs w:val="26"/>
                <w:lang w:eastAsia="en-US"/>
              </w:rPr>
            </w:pPr>
            <w:r>
              <w:rPr>
                <w:color w:val="000000"/>
                <w:sz w:val="26"/>
                <w:szCs w:val="26"/>
                <w:lang w:eastAsia="en-US"/>
              </w:rPr>
              <w:t xml:space="preserve"> в 5 </w:t>
            </w:r>
            <w:proofErr w:type="spellStart"/>
            <w:r>
              <w:rPr>
                <w:color w:val="000000"/>
                <w:sz w:val="26"/>
                <w:szCs w:val="26"/>
                <w:lang w:eastAsia="en-US"/>
              </w:rPr>
              <w:t>х</w:t>
            </w:r>
            <w:proofErr w:type="spellEnd"/>
            <w:r>
              <w:rPr>
                <w:color w:val="000000"/>
                <w:sz w:val="26"/>
                <w:szCs w:val="26"/>
                <w:lang w:eastAsia="en-US"/>
              </w:rPr>
              <w:t xml:space="preserve"> классах</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1. Сравнительный анализ </w:t>
            </w:r>
            <w:proofErr w:type="spellStart"/>
            <w:r>
              <w:rPr>
                <w:color w:val="000000"/>
                <w:sz w:val="26"/>
                <w:szCs w:val="26"/>
                <w:lang w:eastAsia="en-US"/>
              </w:rPr>
              <w:t>обученности</w:t>
            </w:r>
            <w:proofErr w:type="spellEnd"/>
            <w:r>
              <w:rPr>
                <w:color w:val="000000"/>
                <w:sz w:val="26"/>
                <w:szCs w:val="26"/>
                <w:lang w:eastAsia="en-US"/>
              </w:rPr>
              <w:t>.</w:t>
            </w:r>
          </w:p>
          <w:p w:rsidR="00AE2D2D" w:rsidRDefault="00AE2D2D">
            <w:pPr>
              <w:shd w:val="clear" w:color="auto" w:fill="FFFFFF"/>
              <w:autoSpaceDE w:val="0"/>
              <w:autoSpaceDN w:val="0"/>
              <w:adjustRightInd w:val="0"/>
              <w:rPr>
                <w:color w:val="000000"/>
                <w:sz w:val="26"/>
                <w:szCs w:val="26"/>
                <w:lang w:eastAsia="en-US"/>
              </w:rPr>
            </w:pPr>
            <w:r>
              <w:rPr>
                <w:color w:val="000000"/>
                <w:sz w:val="26"/>
                <w:szCs w:val="26"/>
                <w:lang w:eastAsia="en-US"/>
              </w:rPr>
              <w:t xml:space="preserve"> 2. </w:t>
            </w:r>
            <w:proofErr w:type="gramStart"/>
            <w:r>
              <w:rPr>
                <w:color w:val="000000"/>
                <w:sz w:val="26"/>
                <w:szCs w:val="26"/>
                <w:lang w:eastAsia="en-US"/>
              </w:rPr>
              <w:t>Контроль за</w:t>
            </w:r>
            <w:proofErr w:type="gramEnd"/>
            <w:r>
              <w:rPr>
                <w:color w:val="000000"/>
                <w:sz w:val="26"/>
                <w:szCs w:val="26"/>
                <w:lang w:eastAsia="en-US"/>
              </w:rPr>
              <w:t xml:space="preserve"> состоянием преподавания новых предметов</w:t>
            </w:r>
          </w:p>
          <w:p w:rsidR="00AE2D2D" w:rsidRDefault="00AE2D2D">
            <w:pPr>
              <w:shd w:val="clear" w:color="auto" w:fill="FFFFFF"/>
              <w:autoSpaceDE w:val="0"/>
              <w:autoSpaceDN w:val="0"/>
              <w:adjustRightInd w:val="0"/>
              <w:rPr>
                <w:color w:val="000000"/>
                <w:sz w:val="26"/>
                <w:szCs w:val="26"/>
                <w:lang w:eastAsia="en-US"/>
              </w:rPr>
            </w:pPr>
            <w:r>
              <w:rPr>
                <w:color w:val="000000"/>
                <w:sz w:val="26"/>
                <w:szCs w:val="26"/>
                <w:lang w:eastAsia="en-US"/>
              </w:rPr>
              <w:t xml:space="preserve"> 3. Выявление групп риска обучающихся</w:t>
            </w:r>
          </w:p>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4. Состояние школьной документации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Совещание при директоре</w:t>
            </w:r>
          </w:p>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p>
        </w:tc>
      </w:tr>
      <w:tr w:rsidR="00AE2D2D" w:rsidTr="00AE2D2D">
        <w:trPr>
          <w:trHeight w:val="484"/>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color w:val="000000"/>
                <w:sz w:val="26"/>
                <w:szCs w:val="26"/>
                <w:lang w:eastAsia="en-US"/>
              </w:rPr>
            </w:pPr>
            <w:r>
              <w:rPr>
                <w:color w:val="000000"/>
                <w:sz w:val="26"/>
                <w:szCs w:val="26"/>
                <w:lang w:eastAsia="en-US"/>
              </w:rPr>
              <w:t>3. Посещение уроков в 5-х классах учителями начальных классов</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color w:val="000000"/>
                <w:sz w:val="26"/>
                <w:szCs w:val="26"/>
                <w:lang w:eastAsia="en-US"/>
              </w:rPr>
            </w:pPr>
            <w:r>
              <w:rPr>
                <w:color w:val="000000"/>
                <w:sz w:val="26"/>
                <w:szCs w:val="26"/>
                <w:lang w:eastAsia="en-US"/>
              </w:rPr>
              <w:t>Преемственность в содержании, методике обучения,  контроле и оценке знаний</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октябрь-ноябрь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Учителя, выпустившие 4 </w:t>
            </w:r>
            <w:proofErr w:type="spellStart"/>
            <w:r>
              <w:rPr>
                <w:color w:val="000000"/>
                <w:sz w:val="26"/>
                <w:szCs w:val="26"/>
                <w:lang w:eastAsia="en-US"/>
              </w:rPr>
              <w:t>кл</w:t>
            </w:r>
            <w:proofErr w:type="spellEnd"/>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color w:val="000000"/>
                <w:sz w:val="26"/>
                <w:szCs w:val="26"/>
                <w:lang w:eastAsia="en-US"/>
              </w:rPr>
            </w:pPr>
            <w:r>
              <w:rPr>
                <w:color w:val="000000"/>
                <w:sz w:val="26"/>
                <w:szCs w:val="26"/>
                <w:lang w:eastAsia="en-US"/>
              </w:rPr>
              <w:t>МО начальных классов</w:t>
            </w:r>
          </w:p>
        </w:tc>
      </w:tr>
      <w:tr w:rsidR="00AE2D2D" w:rsidTr="00AE2D2D">
        <w:trPr>
          <w:trHeight w:val="620"/>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|4. Психологическое исследование и анкетирование обучающихся 5-х классов</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sz w:val="26"/>
                <w:szCs w:val="26"/>
                <w:lang w:eastAsia="en-US"/>
              </w:rPr>
            </w:pPr>
            <w:proofErr w:type="spellStart"/>
            <w:proofErr w:type="gramStart"/>
            <w:r>
              <w:rPr>
                <w:color w:val="000000"/>
                <w:sz w:val="26"/>
                <w:szCs w:val="26"/>
                <w:lang w:eastAsia="en-US"/>
              </w:rPr>
              <w:t>Психолого</w:t>
            </w:r>
            <w:proofErr w:type="spellEnd"/>
            <w:r>
              <w:rPr>
                <w:color w:val="000000"/>
                <w:sz w:val="26"/>
                <w:szCs w:val="26"/>
                <w:lang w:eastAsia="en-US"/>
              </w:rPr>
              <w:t>- педагогические</w:t>
            </w:r>
            <w:proofErr w:type="gramEnd"/>
            <w:r>
              <w:rPr>
                <w:color w:val="000000"/>
                <w:sz w:val="26"/>
                <w:szCs w:val="26"/>
                <w:lang w:eastAsia="en-US"/>
              </w:rPr>
              <w:t xml:space="preserve"> проблемы в обучении обучающихся в период адаптации</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Педагог- психолог</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r>
      <w:tr w:rsidR="00AE2D2D" w:rsidTr="00AE2D2D">
        <w:trPr>
          <w:trHeight w:val="878"/>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 xml:space="preserve">5.Административные контрольные работы по русскому языку, </w:t>
            </w:r>
            <w:proofErr w:type="spellStart"/>
            <w:r>
              <w:rPr>
                <w:color w:val="000000"/>
                <w:sz w:val="26"/>
                <w:szCs w:val="26"/>
                <w:lang w:eastAsia="en-US"/>
              </w:rPr>
              <w:t>математикев</w:t>
            </w:r>
            <w:proofErr w:type="spellEnd"/>
            <w:r>
              <w:rPr>
                <w:color w:val="000000"/>
                <w:sz w:val="26"/>
                <w:szCs w:val="26"/>
                <w:lang w:eastAsia="en-US"/>
              </w:rPr>
              <w:t xml:space="preserve"> 5-х </w:t>
            </w:r>
            <w:proofErr w:type="gramStart"/>
            <w:r>
              <w:rPr>
                <w:color w:val="000000"/>
                <w:sz w:val="26"/>
                <w:szCs w:val="26"/>
                <w:lang w:eastAsia="en-US"/>
              </w:rPr>
              <w:t>классах</w:t>
            </w:r>
            <w:proofErr w:type="gramEnd"/>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sz w:val="26"/>
                <w:szCs w:val="26"/>
                <w:lang w:eastAsia="en-US"/>
              </w:rPr>
            </w:pPr>
            <w:r>
              <w:rPr>
                <w:color w:val="000000"/>
                <w:sz w:val="26"/>
                <w:szCs w:val="26"/>
                <w:lang w:eastAsia="en-US"/>
              </w:rPr>
              <w:t>Выявление уровня подготовленности пятиклассников к обучению в сред</w:t>
            </w:r>
            <w:r>
              <w:rPr>
                <w:color w:val="000000"/>
                <w:sz w:val="26"/>
                <w:szCs w:val="26"/>
                <w:lang w:eastAsia="en-US"/>
              </w:rPr>
              <w:softHyphen/>
              <w:t>ней школе.</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r>
              <w:rPr>
                <w:sz w:val="26"/>
                <w:szCs w:val="26"/>
                <w:lang w:eastAsia="en-US"/>
              </w:rPr>
              <w:t xml:space="preserve"> ноябрь</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r>
      <w:tr w:rsidR="00AE2D2D" w:rsidTr="00AE2D2D">
        <w:trPr>
          <w:trHeight w:val="522"/>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t>6. Проверка техники чтения в 5-х классах</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sz w:val="26"/>
                <w:szCs w:val="26"/>
                <w:lang w:eastAsia="en-US"/>
              </w:rPr>
            </w:pPr>
            <w:r>
              <w:rPr>
                <w:color w:val="000000"/>
                <w:sz w:val="26"/>
                <w:szCs w:val="26"/>
                <w:lang w:eastAsia="en-US"/>
              </w:rPr>
              <w:t>Проверка наличия базовых знаний по чтению</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Учителя литерату</w:t>
            </w:r>
            <w:r>
              <w:rPr>
                <w:color w:val="000000"/>
                <w:sz w:val="26"/>
                <w:szCs w:val="26"/>
                <w:lang w:eastAsia="en-US"/>
              </w:rPr>
              <w:softHyphen/>
              <w:t>ры</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Совещание при директоре</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r>
      <w:tr w:rsidR="00AE2D2D" w:rsidTr="00AE2D2D">
        <w:trPr>
          <w:trHeight w:val="895"/>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jc w:val="both"/>
              <w:rPr>
                <w:rFonts w:ascii="Times New Roman" w:eastAsia="Times New Roman" w:hAnsi="Times New Roman" w:cs="Times New Roman"/>
                <w:sz w:val="26"/>
                <w:szCs w:val="26"/>
                <w:lang w:eastAsia="en-US"/>
              </w:rPr>
            </w:pPr>
            <w:r>
              <w:rPr>
                <w:color w:val="000000"/>
                <w:sz w:val="26"/>
                <w:szCs w:val="26"/>
                <w:lang w:eastAsia="en-US"/>
              </w:rPr>
              <w:lastRenderedPageBreak/>
              <w:t>7. Родительские собрания</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ight="102"/>
              <w:rPr>
                <w:rFonts w:ascii="Times New Roman" w:eastAsia="Times New Roman" w:hAnsi="Times New Roman" w:cs="Times New Roman"/>
                <w:color w:val="000000"/>
                <w:sz w:val="26"/>
                <w:szCs w:val="26"/>
                <w:lang w:eastAsia="en-US"/>
              </w:rPr>
            </w:pPr>
            <w:r>
              <w:rPr>
                <w:color w:val="000000"/>
                <w:sz w:val="26"/>
                <w:szCs w:val="26"/>
                <w:lang w:eastAsia="en-US"/>
              </w:rPr>
              <w:t>1 . Учет особенно</w:t>
            </w:r>
            <w:r>
              <w:rPr>
                <w:color w:val="000000"/>
                <w:sz w:val="26"/>
                <w:szCs w:val="26"/>
                <w:lang w:eastAsia="en-US"/>
              </w:rPr>
              <w:softHyphen/>
              <w:t xml:space="preserve">стей периода адаптации обучающихся в 5-х классах </w:t>
            </w:r>
          </w:p>
          <w:p w:rsidR="00AE2D2D" w:rsidRDefault="00AE2D2D">
            <w:pPr>
              <w:shd w:val="clear" w:color="auto" w:fill="FFFFFF"/>
              <w:autoSpaceDE w:val="0"/>
              <w:autoSpaceDN w:val="0"/>
              <w:adjustRightInd w:val="0"/>
              <w:ind w:left="101" w:right="102"/>
              <w:rPr>
                <w:rFonts w:ascii="Times New Roman" w:eastAsia="Times New Roman" w:hAnsi="Times New Roman" w:cs="Times New Roman"/>
                <w:sz w:val="26"/>
                <w:szCs w:val="26"/>
                <w:lang w:eastAsia="en-US"/>
              </w:rPr>
            </w:pPr>
            <w:r>
              <w:rPr>
                <w:color w:val="000000"/>
                <w:sz w:val="26"/>
                <w:szCs w:val="26"/>
                <w:lang w:eastAsia="en-US"/>
              </w:rPr>
              <w:t>2. Единство требо</w:t>
            </w:r>
            <w:r>
              <w:rPr>
                <w:color w:val="000000"/>
                <w:sz w:val="26"/>
                <w:szCs w:val="26"/>
                <w:lang w:eastAsia="en-US"/>
              </w:rPr>
              <w:softHyphen/>
              <w:t>ваний к учащимся на  уроках</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сентябрь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Классные руководители  5-х </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классов. Учителя-предметники</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административная планерка</w:t>
            </w:r>
          </w:p>
        </w:tc>
      </w:tr>
      <w:tr w:rsidR="00AE2D2D" w:rsidTr="00AE2D2D">
        <w:trPr>
          <w:trHeight w:val="1079"/>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rPr>
                <w:rFonts w:ascii="Times New Roman" w:eastAsia="Times New Roman" w:hAnsi="Times New Roman" w:cs="Times New Roman"/>
                <w:sz w:val="26"/>
                <w:szCs w:val="26"/>
                <w:lang w:eastAsia="en-US"/>
              </w:rPr>
            </w:pPr>
            <w:r>
              <w:rPr>
                <w:color w:val="000000"/>
                <w:sz w:val="26"/>
                <w:szCs w:val="26"/>
                <w:lang w:eastAsia="en-US"/>
              </w:rPr>
              <w:t>8.Проблемы адаптации предметного обучения в 5-х классах</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Pr>
                <w:rFonts w:ascii="Times New Roman" w:eastAsia="Times New Roman" w:hAnsi="Times New Roman" w:cs="Times New Roman"/>
                <w:sz w:val="26"/>
                <w:szCs w:val="26"/>
                <w:lang w:eastAsia="en-US"/>
              </w:rPr>
            </w:pPr>
            <w:r>
              <w:rPr>
                <w:color w:val="000000"/>
                <w:sz w:val="26"/>
                <w:szCs w:val="26"/>
                <w:lang w:eastAsia="en-US"/>
              </w:rPr>
              <w:t>Изучение трудно</w:t>
            </w:r>
            <w:r>
              <w:rPr>
                <w:color w:val="000000"/>
                <w:sz w:val="26"/>
                <w:szCs w:val="26"/>
                <w:lang w:eastAsia="en-US"/>
              </w:rPr>
              <w:softHyphen/>
              <w:t>стей обучения пятиклассников, раз</w:t>
            </w:r>
            <w:r>
              <w:rPr>
                <w:color w:val="000000"/>
                <w:sz w:val="26"/>
                <w:szCs w:val="26"/>
                <w:lang w:eastAsia="en-US"/>
              </w:rPr>
              <w:softHyphen/>
              <w:t>работка учебно-воспитательных и управленческих мер по устранению причин трудностей</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октябрь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НМР</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Малый педсовет</w:t>
            </w:r>
          </w:p>
        </w:tc>
      </w:tr>
      <w:tr w:rsidR="00AE2D2D" w:rsidTr="00AE2D2D">
        <w:trPr>
          <w:trHeight w:val="1079"/>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right="102"/>
              <w:rPr>
                <w:rFonts w:ascii="Times New Roman" w:eastAsia="Times New Roman" w:hAnsi="Times New Roman" w:cs="Times New Roman"/>
                <w:color w:val="000000"/>
                <w:sz w:val="26"/>
                <w:szCs w:val="26"/>
                <w:lang w:eastAsia="en-US"/>
              </w:rPr>
            </w:pPr>
            <w:r>
              <w:rPr>
                <w:color w:val="000000"/>
                <w:sz w:val="26"/>
                <w:szCs w:val="26"/>
                <w:lang w:eastAsia="en-US"/>
              </w:rPr>
              <w:t>9.Проблемы адаптации обучающихся 5-х классов</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ind w:left="101"/>
              <w:rPr>
                <w:rFonts w:ascii="Times New Roman" w:eastAsia="Times New Roman" w:hAnsi="Times New Roman" w:cs="Times New Roman"/>
                <w:color w:val="000000"/>
                <w:sz w:val="26"/>
                <w:szCs w:val="26"/>
                <w:lang w:eastAsia="en-US"/>
              </w:rPr>
            </w:pPr>
            <w:r>
              <w:rPr>
                <w:color w:val="000000"/>
                <w:sz w:val="26"/>
                <w:szCs w:val="26"/>
                <w:lang w:eastAsia="en-US"/>
              </w:rPr>
              <w:t xml:space="preserve">Выявление  и пути решения проблем по западающим темам программного материала.  </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ноябрь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sz w:val="26"/>
                <w:szCs w:val="26"/>
                <w:lang w:eastAsia="en-US"/>
              </w:rPr>
              <w:t>зам</w:t>
            </w:r>
            <w:proofErr w:type="gramStart"/>
            <w:r>
              <w:rPr>
                <w:sz w:val="26"/>
                <w:szCs w:val="26"/>
                <w:lang w:eastAsia="en-US"/>
              </w:rPr>
              <w:t>.д</w:t>
            </w:r>
            <w:proofErr w:type="gramEnd"/>
            <w:r>
              <w:rPr>
                <w:sz w:val="26"/>
                <w:szCs w:val="26"/>
                <w:lang w:eastAsia="en-US"/>
              </w:rPr>
              <w:t>иректора по НМР, руководители МО</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Совместное заседание МО учителей математики и русского языка</w:t>
            </w:r>
          </w:p>
        </w:tc>
      </w:tr>
      <w:tr w:rsidR="00AE2D2D" w:rsidTr="00AE2D2D">
        <w:trPr>
          <w:trHeight w:val="334"/>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b/>
                <w:color w:val="000000"/>
                <w:sz w:val="26"/>
                <w:szCs w:val="26"/>
                <w:lang w:eastAsia="en-US"/>
              </w:rPr>
              <w:t>3 этап январь-февраль</w:t>
            </w:r>
          </w:p>
        </w:tc>
      </w:tr>
      <w:tr w:rsidR="00AE2D2D" w:rsidTr="00AE2D2D">
        <w:trPr>
          <w:trHeight w:val="81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jc w:val="both"/>
              <w:rPr>
                <w:rFonts w:ascii="Times New Roman" w:eastAsia="Times New Roman" w:hAnsi="Times New Roman" w:cs="Times New Roman"/>
                <w:color w:val="000000"/>
                <w:sz w:val="26"/>
                <w:szCs w:val="26"/>
                <w:lang w:eastAsia="en-US"/>
              </w:rPr>
            </w:pPr>
          </w:p>
          <w:p w:rsidR="00AE2D2D" w:rsidRDefault="00AE2D2D">
            <w:pPr>
              <w:shd w:val="clear" w:color="auto" w:fill="FFFFFF"/>
              <w:autoSpaceDE w:val="0"/>
              <w:autoSpaceDN w:val="0"/>
              <w:adjustRightInd w:val="0"/>
              <w:rPr>
                <w:sz w:val="26"/>
                <w:szCs w:val="26"/>
                <w:lang w:eastAsia="en-US"/>
              </w:rPr>
            </w:pPr>
            <w:r>
              <w:rPr>
                <w:color w:val="000000"/>
                <w:sz w:val="26"/>
                <w:szCs w:val="26"/>
                <w:lang w:eastAsia="en-US"/>
              </w:rPr>
              <w:t>Повторная проверка в 5-х классах</w:t>
            </w:r>
          </w:p>
          <w:p w:rsidR="00AE2D2D" w:rsidRDefault="00AE2D2D">
            <w:pPr>
              <w:shd w:val="clear" w:color="auto" w:fill="FFFFFF"/>
              <w:autoSpaceDE w:val="0"/>
              <w:autoSpaceDN w:val="0"/>
              <w:adjustRightInd w:val="0"/>
              <w:jc w:val="both"/>
              <w:rPr>
                <w:rFonts w:ascii="Times New Roman" w:eastAsia="Times New Roman" w:hAnsi="Times New Roman" w:cs="Times New Roman"/>
                <w:sz w:val="26"/>
                <w:szCs w:val="26"/>
                <w:lang w:eastAsia="en-US"/>
              </w:rPr>
            </w:pP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Взаи</w:t>
            </w:r>
            <w:r>
              <w:rPr>
                <w:color w:val="000000"/>
                <w:sz w:val="26"/>
                <w:szCs w:val="26"/>
                <w:lang w:eastAsia="en-US"/>
              </w:rPr>
              <w:softHyphen/>
              <w:t>мосвязь и совместная деятельность школы среднего и младшего звена в реализации учебно-воспитательного процесса</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январь-февраль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УВР и НМР</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 xml:space="preserve"> Совещание при завучах</w:t>
            </w:r>
          </w:p>
        </w:tc>
      </w:tr>
      <w:tr w:rsidR="00AE2D2D" w:rsidTr="00AE2D2D">
        <w:trPr>
          <w:trHeight w:val="41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pStyle w:val="ad"/>
              <w:numPr>
                <w:ilvl w:val="0"/>
                <w:numId w:val="10"/>
              </w:numPr>
              <w:shd w:val="clear" w:color="auto" w:fill="FFFFFF"/>
              <w:autoSpaceDE w:val="0"/>
              <w:autoSpaceDN w:val="0"/>
              <w:adjustRightInd w:val="0"/>
              <w:spacing w:line="276" w:lineRule="auto"/>
              <w:jc w:val="center"/>
              <w:rPr>
                <w:sz w:val="26"/>
                <w:szCs w:val="26"/>
                <w:lang w:eastAsia="en-US"/>
              </w:rPr>
            </w:pPr>
            <w:r>
              <w:rPr>
                <w:b/>
                <w:color w:val="000000"/>
                <w:sz w:val="26"/>
                <w:szCs w:val="26"/>
                <w:lang w:eastAsia="en-US"/>
              </w:rPr>
              <w:t>этап март-май</w:t>
            </w:r>
          </w:p>
        </w:tc>
      </w:tr>
      <w:tr w:rsidR="00AE2D2D" w:rsidTr="00AE2D2D">
        <w:trPr>
          <w:trHeight w:val="135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widowControl w:val="0"/>
              <w:shd w:val="clear" w:color="auto" w:fill="FFFFFF"/>
              <w:tabs>
                <w:tab w:val="left" w:pos="462"/>
              </w:tabs>
              <w:autoSpaceDE w:val="0"/>
              <w:autoSpaceDN w:val="0"/>
              <w:adjustRightInd w:val="0"/>
              <w:spacing w:before="5" w:line="216" w:lineRule="exact"/>
              <w:ind w:left="178"/>
              <w:rPr>
                <w:rFonts w:ascii="Times New Roman" w:eastAsia="Times New Roman" w:hAnsi="Times New Roman" w:cs="Times New Roman"/>
                <w:color w:val="000000"/>
                <w:sz w:val="26"/>
                <w:szCs w:val="26"/>
                <w:lang w:eastAsia="en-US"/>
              </w:rPr>
            </w:pPr>
          </w:p>
          <w:p w:rsidR="00AE2D2D" w:rsidRDefault="00AE2D2D">
            <w:pPr>
              <w:pStyle w:val="ad"/>
              <w:widowControl w:val="0"/>
              <w:numPr>
                <w:ilvl w:val="0"/>
                <w:numId w:val="12"/>
              </w:numPr>
              <w:shd w:val="clear" w:color="auto" w:fill="FFFFFF"/>
              <w:tabs>
                <w:tab w:val="left" w:pos="462"/>
              </w:tabs>
              <w:autoSpaceDE w:val="0"/>
              <w:autoSpaceDN w:val="0"/>
              <w:adjustRightInd w:val="0"/>
              <w:spacing w:before="5" w:line="276" w:lineRule="auto"/>
              <w:ind w:left="36" w:firstLine="142"/>
              <w:rPr>
                <w:sz w:val="26"/>
                <w:szCs w:val="26"/>
                <w:lang w:eastAsia="en-US"/>
              </w:rPr>
            </w:pPr>
            <w:r>
              <w:rPr>
                <w:color w:val="000000"/>
                <w:sz w:val="26"/>
                <w:szCs w:val="26"/>
                <w:lang w:eastAsia="en-US"/>
              </w:rPr>
              <w:t xml:space="preserve">Совершенствование преемственности </w:t>
            </w:r>
            <w:proofErr w:type="gramStart"/>
            <w:r>
              <w:rPr>
                <w:color w:val="000000"/>
                <w:sz w:val="26"/>
                <w:szCs w:val="26"/>
                <w:lang w:eastAsia="en-US"/>
              </w:rPr>
              <w:t>образовательного</w:t>
            </w:r>
            <w:proofErr w:type="gramEnd"/>
            <w:r>
              <w:rPr>
                <w:color w:val="000000"/>
                <w:sz w:val="26"/>
                <w:szCs w:val="26"/>
                <w:lang w:eastAsia="en-US"/>
              </w:rPr>
              <w:t xml:space="preserve"> </w:t>
            </w:r>
            <w:proofErr w:type="spellStart"/>
            <w:r>
              <w:rPr>
                <w:color w:val="000000"/>
                <w:sz w:val="26"/>
                <w:szCs w:val="26"/>
                <w:lang w:eastAsia="en-US"/>
              </w:rPr>
              <w:t>процессав</w:t>
            </w:r>
            <w:proofErr w:type="spellEnd"/>
            <w:r>
              <w:rPr>
                <w:color w:val="000000"/>
                <w:sz w:val="26"/>
                <w:szCs w:val="26"/>
                <w:lang w:eastAsia="en-US"/>
              </w:rPr>
              <w:t xml:space="preserve"> 4-классах</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proofErr w:type="gramStart"/>
            <w:r>
              <w:rPr>
                <w:color w:val="000000"/>
                <w:sz w:val="26"/>
                <w:szCs w:val="26"/>
                <w:lang w:eastAsia="en-US"/>
              </w:rPr>
              <w:t>Контроль за</w:t>
            </w:r>
            <w:proofErr w:type="gramEnd"/>
            <w:r>
              <w:rPr>
                <w:color w:val="000000"/>
                <w:sz w:val="26"/>
                <w:szCs w:val="26"/>
                <w:lang w:eastAsia="en-US"/>
              </w:rPr>
              <w:t xml:space="preserve"> состоянием преподавания  предметов.</w:t>
            </w: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 xml:space="preserve"> Выявление уровня подготовленности обучающихся 4-х классов  к обучению в основной школе.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p w:rsidR="00AE2D2D" w:rsidRDefault="00AE2D2D">
            <w:pPr>
              <w:shd w:val="clear" w:color="auto" w:fill="FFFFFF"/>
              <w:autoSpaceDE w:val="0"/>
              <w:autoSpaceDN w:val="0"/>
              <w:adjustRightInd w:val="0"/>
              <w:rPr>
                <w:sz w:val="26"/>
                <w:szCs w:val="26"/>
                <w:lang w:eastAsia="en-US"/>
              </w:rPr>
            </w:pPr>
          </w:p>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sz w:val="26"/>
                <w:szCs w:val="26"/>
                <w:lang w:eastAsia="en-US"/>
              </w:rPr>
              <w:t>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Зам директора по УВР, учителя-предметники, классные руководители</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p w:rsidR="00AE2D2D" w:rsidRDefault="00AE2D2D">
            <w:pPr>
              <w:shd w:val="clear" w:color="auto" w:fill="FFFFFF"/>
              <w:autoSpaceDE w:val="0"/>
              <w:autoSpaceDN w:val="0"/>
              <w:adjustRightInd w:val="0"/>
              <w:rPr>
                <w:sz w:val="26"/>
                <w:szCs w:val="26"/>
                <w:lang w:eastAsia="en-US"/>
              </w:rPr>
            </w:pPr>
          </w:p>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 xml:space="preserve">   Совещание при          директоре</w:t>
            </w:r>
          </w:p>
        </w:tc>
      </w:tr>
      <w:tr w:rsidR="00AE2D2D" w:rsidTr="00AE2D2D">
        <w:trPr>
          <w:trHeight w:val="737"/>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pStyle w:val="ad"/>
              <w:widowControl w:val="0"/>
              <w:numPr>
                <w:ilvl w:val="0"/>
                <w:numId w:val="12"/>
              </w:numPr>
              <w:shd w:val="clear" w:color="auto" w:fill="FFFFFF"/>
              <w:tabs>
                <w:tab w:val="left" w:pos="462"/>
              </w:tabs>
              <w:autoSpaceDE w:val="0"/>
              <w:autoSpaceDN w:val="0"/>
              <w:adjustRightInd w:val="0"/>
              <w:spacing w:before="5" w:line="276" w:lineRule="auto"/>
              <w:ind w:left="36" w:firstLine="0"/>
              <w:rPr>
                <w:color w:val="000000"/>
                <w:sz w:val="26"/>
                <w:szCs w:val="26"/>
                <w:lang w:eastAsia="en-US"/>
              </w:rPr>
            </w:pPr>
            <w:r>
              <w:rPr>
                <w:color w:val="000000"/>
                <w:sz w:val="26"/>
                <w:szCs w:val="26"/>
                <w:lang w:eastAsia="en-US"/>
              </w:rPr>
              <w:t xml:space="preserve">Посещение уроков в 4-х классах учителями - предметниками </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color w:val="000000"/>
                <w:sz w:val="26"/>
                <w:szCs w:val="26"/>
                <w:lang w:eastAsia="en-US"/>
              </w:rPr>
              <w:t>Единство требо</w:t>
            </w:r>
            <w:r>
              <w:rPr>
                <w:color w:val="000000"/>
                <w:sz w:val="26"/>
                <w:szCs w:val="26"/>
                <w:lang w:eastAsia="en-US"/>
              </w:rPr>
              <w:softHyphen/>
              <w:t>ваний к учащимся на  уроках</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sz w:val="26"/>
                <w:szCs w:val="26"/>
                <w:lang w:eastAsia="en-US"/>
              </w:rPr>
              <w:t>март-апрель</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 xml:space="preserve">Учителя старшего звена </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r>
              <w:rPr>
                <w:sz w:val="26"/>
                <w:szCs w:val="26"/>
                <w:lang w:eastAsia="en-US"/>
              </w:rPr>
              <w:t>Заседание МО</w:t>
            </w:r>
          </w:p>
        </w:tc>
      </w:tr>
      <w:tr w:rsidR="00AE2D2D" w:rsidTr="00AE2D2D">
        <w:trPr>
          <w:trHeight w:val="839"/>
        </w:trPr>
        <w:tc>
          <w:tcPr>
            <w:tcW w:w="4188"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3. Проведение выпускного вечера</w:t>
            </w:r>
          </w:p>
        </w:tc>
        <w:tc>
          <w:tcPr>
            <w:tcW w:w="439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Организация и проведение совместных мероприятий учителями 4-х классов и будущих классных  руководителей 5-х классов</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jc w:val="center"/>
              <w:rPr>
                <w:rFonts w:ascii="Times New Roman" w:eastAsia="Times New Roman" w:hAnsi="Times New Roman" w:cs="Times New Roman"/>
                <w:sz w:val="26"/>
                <w:szCs w:val="26"/>
                <w:lang w:eastAsia="en-US"/>
              </w:rPr>
            </w:pPr>
            <w:r>
              <w:rPr>
                <w:sz w:val="26"/>
                <w:szCs w:val="26"/>
                <w:lang w:eastAsia="en-US"/>
              </w:rPr>
              <w:t>май</w:t>
            </w:r>
          </w:p>
        </w:tc>
        <w:tc>
          <w:tcPr>
            <w:tcW w:w="2127" w:type="dxa"/>
            <w:tcBorders>
              <w:top w:val="single" w:sz="6" w:space="0" w:color="auto"/>
              <w:left w:val="single" w:sz="6" w:space="0" w:color="auto"/>
              <w:bottom w:val="single" w:sz="6" w:space="0" w:color="auto"/>
              <w:right w:val="single" w:sz="6" w:space="0" w:color="auto"/>
            </w:tcBorders>
            <w:shd w:val="clear" w:color="auto" w:fill="FFFFFF"/>
            <w:hideMark/>
          </w:tcPr>
          <w:p w:rsidR="00AE2D2D" w:rsidRDefault="00AE2D2D">
            <w:pPr>
              <w:shd w:val="clear" w:color="auto" w:fill="FFFFFF"/>
              <w:autoSpaceDE w:val="0"/>
              <w:autoSpaceDN w:val="0"/>
              <w:adjustRightInd w:val="0"/>
              <w:rPr>
                <w:rFonts w:ascii="Times New Roman" w:eastAsia="Times New Roman" w:hAnsi="Times New Roman" w:cs="Times New Roman"/>
                <w:color w:val="000000"/>
                <w:sz w:val="26"/>
                <w:szCs w:val="26"/>
                <w:lang w:eastAsia="en-US"/>
              </w:rPr>
            </w:pPr>
            <w:r>
              <w:rPr>
                <w:color w:val="000000"/>
                <w:sz w:val="26"/>
                <w:szCs w:val="26"/>
                <w:lang w:eastAsia="en-US"/>
              </w:rPr>
              <w:t>Заместители  директора  по УВР и ВР</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AE2D2D" w:rsidRDefault="00AE2D2D">
            <w:pPr>
              <w:shd w:val="clear" w:color="auto" w:fill="FFFFFF"/>
              <w:autoSpaceDE w:val="0"/>
              <w:autoSpaceDN w:val="0"/>
              <w:adjustRightInd w:val="0"/>
              <w:rPr>
                <w:rFonts w:ascii="Times New Roman" w:eastAsia="Times New Roman" w:hAnsi="Times New Roman" w:cs="Times New Roman"/>
                <w:sz w:val="26"/>
                <w:szCs w:val="26"/>
                <w:lang w:eastAsia="en-US"/>
              </w:rPr>
            </w:pPr>
          </w:p>
        </w:tc>
      </w:tr>
    </w:tbl>
    <w:p w:rsidR="00AE2D2D" w:rsidRDefault="00AE2D2D" w:rsidP="00AE2D2D">
      <w:pPr>
        <w:rPr>
          <w:rFonts w:eastAsia="Times New Roman"/>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B79D5">
      <w:pPr>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ind w:left="284" w:hanging="284"/>
        <w:rPr>
          <w:b/>
          <w:sz w:val="26"/>
          <w:szCs w:val="26"/>
        </w:rPr>
      </w:pPr>
    </w:p>
    <w:p w:rsidR="00AE2D2D" w:rsidRDefault="00AE2D2D" w:rsidP="00AE2D2D">
      <w:pPr>
        <w:rPr>
          <w:b/>
          <w:sz w:val="26"/>
          <w:szCs w:val="26"/>
        </w:rPr>
        <w:sectPr w:rsidR="00AE2D2D">
          <w:pgSz w:w="16838" w:h="11906" w:orient="landscape"/>
          <w:pgMar w:top="851" w:right="1134" w:bottom="567" w:left="1134" w:header="709" w:footer="709" w:gutter="0"/>
          <w:cols w:space="720"/>
        </w:sectPr>
      </w:pPr>
    </w:p>
    <w:p w:rsidR="00AE2D2D" w:rsidRDefault="00AE2D2D" w:rsidP="00AE2D2D">
      <w:pPr>
        <w:pStyle w:val="Style4"/>
        <w:widowControl/>
        <w:spacing w:line="360" w:lineRule="auto"/>
        <w:ind w:left="426" w:hanging="426"/>
        <w:jc w:val="center"/>
        <w:rPr>
          <w:rStyle w:val="FontStyle35"/>
          <w:sz w:val="32"/>
          <w:szCs w:val="32"/>
        </w:rPr>
      </w:pPr>
      <w:r>
        <w:rPr>
          <w:rStyle w:val="FontStyle35"/>
          <w:sz w:val="32"/>
          <w:szCs w:val="32"/>
        </w:rPr>
        <w:lastRenderedPageBreak/>
        <w:t>Единые требования к осуществлению преемственности в обучении учащихся младшего и среднего звеньев</w:t>
      </w:r>
    </w:p>
    <w:p w:rsidR="00AE2D2D" w:rsidRDefault="00AE2D2D" w:rsidP="00AE2D2D">
      <w:pPr>
        <w:pStyle w:val="Style2"/>
        <w:widowControl/>
        <w:spacing w:line="276" w:lineRule="auto"/>
        <w:jc w:val="both"/>
        <w:rPr>
          <w:rStyle w:val="FontStyle34"/>
          <w:sz w:val="28"/>
          <w:szCs w:val="28"/>
        </w:rPr>
      </w:pPr>
      <w:r>
        <w:rPr>
          <w:rStyle w:val="FontStyle34"/>
          <w:sz w:val="28"/>
          <w:szCs w:val="28"/>
        </w:rPr>
        <w:t>1. Учителям начальной школы знать программу средней школы, а учителям среднего звена - программу начальной школы.</w:t>
      </w:r>
    </w:p>
    <w:p w:rsidR="00AE2D2D" w:rsidRDefault="00AE2D2D" w:rsidP="00AE2D2D">
      <w:pPr>
        <w:pStyle w:val="Style2"/>
        <w:widowControl/>
        <w:spacing w:line="276" w:lineRule="auto"/>
        <w:jc w:val="both"/>
        <w:rPr>
          <w:rStyle w:val="FontStyle34"/>
          <w:sz w:val="28"/>
          <w:szCs w:val="28"/>
        </w:rPr>
      </w:pPr>
      <w:r>
        <w:rPr>
          <w:rStyle w:val="FontStyle34"/>
          <w:sz w:val="28"/>
          <w:szCs w:val="28"/>
        </w:rPr>
        <w:t>2. 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учащихся начальных классов.</w:t>
      </w:r>
    </w:p>
    <w:p w:rsidR="00AE2D2D" w:rsidRDefault="00AE2D2D" w:rsidP="00AE2D2D">
      <w:pPr>
        <w:pStyle w:val="Style2"/>
        <w:widowControl/>
        <w:spacing w:line="276" w:lineRule="auto"/>
        <w:jc w:val="both"/>
        <w:rPr>
          <w:rStyle w:val="FontStyle34"/>
          <w:sz w:val="28"/>
          <w:szCs w:val="28"/>
        </w:rPr>
      </w:pPr>
      <w:r>
        <w:rPr>
          <w:rStyle w:val="FontStyle34"/>
          <w:sz w:val="28"/>
          <w:szCs w:val="28"/>
        </w:rPr>
        <w:t>3. Учителям 4 классов в I полугодии посещать уроки учите</w:t>
      </w:r>
      <w:r>
        <w:rPr>
          <w:rStyle w:val="FontStyle34"/>
          <w:sz w:val="28"/>
          <w:szCs w:val="28"/>
        </w:rPr>
        <w:softHyphen/>
        <w:t>лей-предметников в 5 классе с целью изучения организации учебной деятельности.</w:t>
      </w:r>
    </w:p>
    <w:p w:rsidR="00AE2D2D" w:rsidRDefault="00AE2D2D" w:rsidP="00AE2D2D">
      <w:pPr>
        <w:pStyle w:val="Style2"/>
        <w:widowControl/>
        <w:spacing w:line="276" w:lineRule="auto"/>
        <w:jc w:val="both"/>
        <w:rPr>
          <w:rStyle w:val="FontStyle34"/>
          <w:sz w:val="28"/>
          <w:szCs w:val="28"/>
        </w:rPr>
      </w:pPr>
      <w:r>
        <w:rPr>
          <w:rStyle w:val="FontStyle34"/>
          <w:sz w:val="28"/>
          <w:szCs w:val="28"/>
        </w:rPr>
        <w:t>4. Учителям, принимающим 5 классы, посещать во II полу</w:t>
      </w:r>
      <w:r>
        <w:rPr>
          <w:rStyle w:val="FontStyle34"/>
          <w:sz w:val="28"/>
          <w:szCs w:val="28"/>
        </w:rPr>
        <w:softHyphen/>
        <w:t>годии уроки учителей 4 классов с целью знакомства с коллекти</w:t>
      </w:r>
      <w:r>
        <w:rPr>
          <w:rStyle w:val="FontStyle34"/>
          <w:sz w:val="28"/>
          <w:szCs w:val="28"/>
        </w:rPr>
        <w:softHyphen/>
        <w:t>вом учащихся и приемами, методами работы учителей с детьми этого возраста; практиковать проведение пробных уроков в этих классах.</w:t>
      </w:r>
    </w:p>
    <w:p w:rsidR="00AE2D2D" w:rsidRDefault="00AE2D2D" w:rsidP="00AE2D2D">
      <w:pPr>
        <w:pStyle w:val="Style2"/>
        <w:widowControl/>
        <w:spacing w:line="276" w:lineRule="auto"/>
        <w:jc w:val="both"/>
        <w:rPr>
          <w:rStyle w:val="FontStyle34"/>
          <w:sz w:val="28"/>
          <w:szCs w:val="28"/>
        </w:rPr>
      </w:pPr>
      <w:r>
        <w:rPr>
          <w:rStyle w:val="FontStyle34"/>
          <w:sz w:val="28"/>
          <w:szCs w:val="28"/>
        </w:rPr>
        <w:t>5. При тематическом планировании учителям 4 классов включать элементы опережающего обучения.</w:t>
      </w:r>
    </w:p>
    <w:p w:rsidR="00AE2D2D" w:rsidRDefault="00AE2D2D" w:rsidP="00AE2D2D">
      <w:pPr>
        <w:pStyle w:val="Style2"/>
        <w:widowControl/>
        <w:spacing w:line="276" w:lineRule="auto"/>
        <w:jc w:val="both"/>
        <w:rPr>
          <w:rStyle w:val="FontStyle34"/>
          <w:sz w:val="28"/>
          <w:szCs w:val="28"/>
        </w:rPr>
      </w:pPr>
      <w:r>
        <w:rPr>
          <w:rStyle w:val="FontStyle34"/>
          <w:sz w:val="28"/>
          <w:szCs w:val="28"/>
        </w:rPr>
        <w:t>6. Учителям, выпустившим 4 классы, постоянно поддержи</w:t>
      </w:r>
      <w:r>
        <w:rPr>
          <w:rStyle w:val="FontStyle34"/>
          <w:sz w:val="28"/>
          <w:szCs w:val="28"/>
        </w:rPr>
        <w:softHyphen/>
        <w:t>вать конта</w:t>
      </w:r>
      <w:proofErr w:type="gramStart"/>
      <w:r>
        <w:rPr>
          <w:rStyle w:val="FontStyle34"/>
          <w:sz w:val="28"/>
          <w:szCs w:val="28"/>
        </w:rPr>
        <w:t>кт с кл</w:t>
      </w:r>
      <w:proofErr w:type="gramEnd"/>
      <w:r>
        <w:rPr>
          <w:rStyle w:val="FontStyle34"/>
          <w:sz w:val="28"/>
          <w:szCs w:val="28"/>
        </w:rPr>
        <w:t>ассными руководителями и учителями-предметниками с целью оказания помощи в изучении психоло</w:t>
      </w:r>
      <w:r>
        <w:rPr>
          <w:rStyle w:val="FontStyle34"/>
          <w:sz w:val="28"/>
          <w:szCs w:val="28"/>
        </w:rPr>
        <w:softHyphen/>
        <w:t>гических, индивидуальных особенностей учащихся и микро</w:t>
      </w:r>
      <w:r>
        <w:rPr>
          <w:rStyle w:val="FontStyle34"/>
          <w:sz w:val="28"/>
          <w:szCs w:val="28"/>
        </w:rPr>
        <w:softHyphen/>
        <w:t>климата в семьях.</w:t>
      </w:r>
    </w:p>
    <w:p w:rsidR="00AE2D2D" w:rsidRDefault="00AE2D2D" w:rsidP="00AE2D2D">
      <w:pPr>
        <w:pStyle w:val="Style2"/>
        <w:widowControl/>
        <w:spacing w:line="276" w:lineRule="auto"/>
        <w:jc w:val="both"/>
        <w:rPr>
          <w:rStyle w:val="FontStyle34"/>
          <w:sz w:val="28"/>
          <w:szCs w:val="28"/>
        </w:rPr>
      </w:pPr>
      <w:r>
        <w:rPr>
          <w:rStyle w:val="FontStyle34"/>
          <w:sz w:val="28"/>
          <w:szCs w:val="28"/>
        </w:rPr>
        <w:t>7. Проводить последнее родительское собрание в 4 классе, совместно с будущим классным руководителем.</w:t>
      </w: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pStyle w:val="Style4"/>
        <w:widowControl/>
        <w:spacing w:line="360" w:lineRule="auto"/>
        <w:jc w:val="center"/>
        <w:rPr>
          <w:rStyle w:val="FontStyle35"/>
          <w:sz w:val="36"/>
          <w:szCs w:val="36"/>
        </w:rPr>
      </w:pPr>
    </w:p>
    <w:p w:rsidR="00AE2D2D" w:rsidRDefault="00AE2D2D" w:rsidP="00AE2D2D">
      <w:pPr>
        <w:rPr>
          <w:b/>
          <w:bCs/>
          <w:sz w:val="28"/>
        </w:rPr>
        <w:sectPr w:rsidR="00AE2D2D">
          <w:pgSz w:w="11906" w:h="16838"/>
          <w:pgMar w:top="1134" w:right="851" w:bottom="1134" w:left="1134" w:header="709" w:footer="709" w:gutter="0"/>
          <w:cols w:space="720"/>
        </w:sectPr>
      </w:pPr>
    </w:p>
    <w:p w:rsidR="00AE2D2D" w:rsidRDefault="00AE2D2D" w:rsidP="00AE2D2D">
      <w:pPr>
        <w:pStyle w:val="a5"/>
        <w:spacing w:line="240" w:lineRule="auto"/>
        <w:jc w:val="right"/>
      </w:pPr>
    </w:p>
    <w:p w:rsidR="00AE2D2D" w:rsidRDefault="00AE2D2D" w:rsidP="00AE2D2D">
      <w:pPr>
        <w:pStyle w:val="a5"/>
        <w:spacing w:line="240" w:lineRule="auto"/>
        <w:jc w:val="right"/>
        <w:rPr>
          <w:bCs/>
        </w:rPr>
      </w:pPr>
      <w:r>
        <w:rPr>
          <w:bCs/>
        </w:rPr>
        <w:t>«Утверждаю»</w:t>
      </w:r>
    </w:p>
    <w:p w:rsidR="00AE2D2D" w:rsidRDefault="00AE2D2D" w:rsidP="00AE2D2D">
      <w:pPr>
        <w:pStyle w:val="a5"/>
        <w:spacing w:line="240" w:lineRule="auto"/>
        <w:jc w:val="right"/>
        <w:rPr>
          <w:bCs/>
        </w:rPr>
      </w:pPr>
      <w:r>
        <w:rPr>
          <w:bCs/>
        </w:rPr>
        <w:t>Директор школы:</w:t>
      </w:r>
    </w:p>
    <w:p w:rsidR="00AE2D2D" w:rsidRDefault="00AE2D2D" w:rsidP="00AE2D2D">
      <w:pPr>
        <w:pStyle w:val="a5"/>
        <w:spacing w:line="240" w:lineRule="auto"/>
        <w:jc w:val="right"/>
        <w:rPr>
          <w:bCs/>
        </w:rPr>
      </w:pPr>
      <w:proofErr w:type="spellStart"/>
      <w:r>
        <w:rPr>
          <w:bCs/>
        </w:rPr>
        <w:t>_____________</w:t>
      </w:r>
      <w:r w:rsidR="00AB79D5">
        <w:rPr>
          <w:bCs/>
        </w:rPr>
        <w:t>Р.М.Маталова</w:t>
      </w:r>
      <w:proofErr w:type="spellEnd"/>
    </w:p>
    <w:p w:rsidR="00AE2D2D" w:rsidRDefault="00F41517" w:rsidP="00AE2D2D">
      <w:pPr>
        <w:pStyle w:val="a5"/>
        <w:spacing w:line="240" w:lineRule="auto"/>
        <w:jc w:val="right"/>
        <w:rPr>
          <w:bCs/>
        </w:rPr>
      </w:pPr>
      <w:r>
        <w:rPr>
          <w:bCs/>
        </w:rPr>
        <w:t>«_01</w:t>
      </w:r>
      <w:r w:rsidR="00AB79D5">
        <w:rPr>
          <w:bCs/>
        </w:rPr>
        <w:t>_»_</w:t>
      </w:r>
      <w:r>
        <w:rPr>
          <w:bCs/>
        </w:rPr>
        <w:t>сентября</w:t>
      </w:r>
      <w:r w:rsidR="00AB79D5">
        <w:rPr>
          <w:bCs/>
        </w:rPr>
        <w:t>_2015</w:t>
      </w:r>
      <w:r w:rsidR="00AE2D2D">
        <w:rPr>
          <w:bCs/>
        </w:rPr>
        <w:t xml:space="preserve"> г.</w:t>
      </w:r>
    </w:p>
    <w:p w:rsidR="00AE2D2D" w:rsidRDefault="00AE2D2D" w:rsidP="00AE2D2D">
      <w:pPr>
        <w:pStyle w:val="a5"/>
        <w:spacing w:line="240" w:lineRule="auto"/>
        <w:jc w:val="center"/>
        <w:rPr>
          <w:b/>
          <w:bCs/>
        </w:rPr>
      </w:pPr>
    </w:p>
    <w:p w:rsidR="00AE2D2D" w:rsidRDefault="00AE2D2D" w:rsidP="00AE2D2D">
      <w:pPr>
        <w:pStyle w:val="a5"/>
        <w:spacing w:line="240" w:lineRule="auto"/>
        <w:jc w:val="center"/>
        <w:rPr>
          <w:b/>
          <w:bCs/>
        </w:rPr>
      </w:pPr>
      <w:r>
        <w:rPr>
          <w:b/>
          <w:bCs/>
        </w:rPr>
        <w:t>План работы по преемственности между начальным и основным общим образованием</w:t>
      </w:r>
    </w:p>
    <w:p w:rsidR="00AE2D2D" w:rsidRDefault="00AB79D5" w:rsidP="00397288">
      <w:pPr>
        <w:pStyle w:val="a5"/>
        <w:spacing w:line="240" w:lineRule="auto"/>
        <w:jc w:val="center"/>
        <w:rPr>
          <w:b/>
          <w:bCs/>
        </w:rPr>
      </w:pPr>
      <w:r>
        <w:rPr>
          <w:b/>
          <w:bCs/>
        </w:rPr>
        <w:t xml:space="preserve">МКОУ </w:t>
      </w:r>
      <w:proofErr w:type="gramStart"/>
      <w:r>
        <w:rPr>
          <w:b/>
          <w:bCs/>
        </w:rPr>
        <w:t>Могилёвской</w:t>
      </w:r>
      <w:proofErr w:type="gramEnd"/>
      <w:r>
        <w:rPr>
          <w:b/>
          <w:bCs/>
        </w:rPr>
        <w:t xml:space="preserve"> СОШ </w:t>
      </w:r>
      <w:proofErr w:type="spellStart"/>
      <w:r>
        <w:rPr>
          <w:b/>
          <w:bCs/>
        </w:rPr>
        <w:t>им.Н.У.Азизова</w:t>
      </w:r>
      <w:proofErr w:type="spellEnd"/>
      <w:r w:rsidR="00397288">
        <w:rPr>
          <w:b/>
          <w:bCs/>
        </w:rPr>
        <w:t xml:space="preserve"> </w:t>
      </w:r>
      <w:r>
        <w:rPr>
          <w:b/>
          <w:bCs/>
        </w:rPr>
        <w:t>на 2015</w:t>
      </w:r>
      <w:r w:rsidR="00AE2D2D">
        <w:rPr>
          <w:b/>
          <w:bCs/>
        </w:rPr>
        <w:t>/201</w:t>
      </w:r>
      <w:r>
        <w:rPr>
          <w:b/>
          <w:bCs/>
        </w:rPr>
        <w:t>6</w:t>
      </w:r>
      <w:r w:rsidR="00AE2D2D">
        <w:rPr>
          <w:b/>
          <w:bCs/>
        </w:rPr>
        <w:t xml:space="preserve"> учебный год</w:t>
      </w:r>
    </w:p>
    <w:p w:rsidR="00AE2D2D" w:rsidRDefault="00AE2D2D" w:rsidP="00397288">
      <w:pPr>
        <w:jc w:val="both"/>
        <w:rPr>
          <w:sz w:val="28"/>
        </w:rPr>
      </w:pPr>
      <w:r>
        <w:rPr>
          <w:b/>
          <w:bCs/>
          <w:sz w:val="28"/>
        </w:rPr>
        <w:t>Цель:</w:t>
      </w:r>
      <w:r>
        <w:rPr>
          <w:sz w:val="28"/>
        </w:rPr>
        <w:t xml:space="preserve"> 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2880"/>
        <w:gridCol w:w="4518"/>
        <w:gridCol w:w="1843"/>
        <w:gridCol w:w="2066"/>
        <w:gridCol w:w="3060"/>
      </w:tblGrid>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Мероприятия</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pStyle w:val="1"/>
              <w:spacing w:line="276" w:lineRule="auto"/>
              <w:rPr>
                <w:sz w:val="26"/>
                <w:szCs w:val="26"/>
                <w:lang w:eastAsia="en-US"/>
              </w:rPr>
            </w:pPr>
            <w:r>
              <w:rPr>
                <w:sz w:val="26"/>
                <w:szCs w:val="26"/>
                <w:lang w:eastAsia="en-US"/>
              </w:rPr>
              <w:t>Цель проводимого 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Сроки проведения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Ответственные за проведение мероприятия</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Выход</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Собеседование заместителя директора по УВР с педагогами и классными руководителями 5-х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Ознакомление классных руководителей с окончательным списочным составом, особенностями адаптационного периода учащихся 5-х классов и планом работы по преемственности на период адаптации</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Август</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9B1E5E">
            <w:pPr>
              <w:jc w:val="both"/>
              <w:rPr>
                <w:rFonts w:ascii="Times New Roman" w:eastAsia="Times New Roman" w:hAnsi="Times New Roman" w:cs="Times New Roman"/>
                <w:sz w:val="26"/>
                <w:szCs w:val="26"/>
                <w:lang w:eastAsia="en-US"/>
              </w:rPr>
            </w:pPr>
            <w:r>
              <w:rPr>
                <w:sz w:val="26"/>
                <w:szCs w:val="26"/>
                <w:lang w:eastAsia="en-US"/>
              </w:rPr>
              <w:t>Зам. директора по УВ</w:t>
            </w:r>
            <w:r w:rsidR="00AE2D2D">
              <w:rPr>
                <w:sz w:val="26"/>
                <w:szCs w:val="26"/>
                <w:lang w:eastAsia="en-US"/>
              </w:rPr>
              <w:t>Р и ВР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Коррекция плана работы по преемственности на период адаптации 5-х классов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Родительские собрания 5-х классов при участии учителей-предметников</w:t>
            </w:r>
          </w:p>
        </w:tc>
        <w:tc>
          <w:tcPr>
            <w:tcW w:w="4518" w:type="dxa"/>
            <w:tcBorders>
              <w:top w:val="single" w:sz="4" w:space="0" w:color="auto"/>
              <w:left w:val="single" w:sz="4" w:space="0" w:color="auto"/>
              <w:bottom w:val="single" w:sz="4" w:space="0" w:color="auto"/>
              <w:right w:val="single" w:sz="4" w:space="0" w:color="auto"/>
            </w:tcBorders>
          </w:tcPr>
          <w:p w:rsidR="00AE2D2D" w:rsidRDefault="00AE2D2D">
            <w:pPr>
              <w:shd w:val="clear" w:color="auto" w:fill="FFFFFF"/>
              <w:ind w:firstLine="19"/>
              <w:jc w:val="both"/>
              <w:rPr>
                <w:rFonts w:ascii="Times New Roman" w:eastAsia="Times New Roman" w:hAnsi="Times New Roman" w:cs="Times New Roman"/>
                <w:color w:val="000000"/>
                <w:sz w:val="26"/>
                <w:szCs w:val="26"/>
                <w:lang w:eastAsia="en-US"/>
              </w:rPr>
            </w:pPr>
            <w:r>
              <w:rPr>
                <w:color w:val="000000"/>
                <w:sz w:val="26"/>
                <w:szCs w:val="26"/>
                <w:lang w:eastAsia="en-US"/>
              </w:rPr>
              <w:t xml:space="preserve">Ознакомление родителей с особенностями адаптационного периода учащихся 5 классов, с содержанием и методами обучения, с системой требований к учащимся 5-х классов, с целями и задачами работы </w:t>
            </w:r>
            <w:r>
              <w:rPr>
                <w:color w:val="000000"/>
                <w:sz w:val="26"/>
                <w:szCs w:val="26"/>
                <w:lang w:eastAsia="en-US"/>
              </w:rPr>
              <w:lastRenderedPageBreak/>
              <w:t>по преемственности между начальным и основным общим образованием</w:t>
            </w:r>
          </w:p>
          <w:p w:rsidR="00AE2D2D" w:rsidRDefault="00AE2D2D">
            <w:pPr>
              <w:shd w:val="clear" w:color="auto" w:fill="FFFFFF"/>
              <w:ind w:firstLine="19"/>
              <w:jc w:val="both"/>
              <w:rPr>
                <w:rFonts w:ascii="Times New Roman" w:eastAsia="Times New Roman" w:hAnsi="Times New Roman" w:cs="Times New Roman"/>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center"/>
              <w:rPr>
                <w:rFonts w:ascii="Times New Roman" w:eastAsia="Times New Roman" w:hAnsi="Times New Roman" w:cs="Times New Roman"/>
                <w:sz w:val="26"/>
                <w:szCs w:val="26"/>
                <w:lang w:eastAsia="en-US"/>
              </w:rPr>
            </w:pPr>
            <w:r>
              <w:rPr>
                <w:color w:val="000000"/>
                <w:sz w:val="26"/>
                <w:szCs w:val="26"/>
                <w:lang w:eastAsia="en-US"/>
              </w:rPr>
              <w:lastRenderedPageBreak/>
              <w:t>2-я неделя сентября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4"/>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9"/>
              <w:jc w:val="both"/>
              <w:rPr>
                <w:rFonts w:ascii="Times New Roman" w:eastAsia="Times New Roman" w:hAnsi="Times New Roman" w:cs="Times New Roman"/>
                <w:sz w:val="26"/>
                <w:szCs w:val="26"/>
                <w:lang w:eastAsia="en-US"/>
              </w:rPr>
            </w:pPr>
            <w:r>
              <w:rPr>
                <w:color w:val="000000"/>
                <w:sz w:val="26"/>
                <w:szCs w:val="26"/>
                <w:lang w:eastAsia="en-US"/>
              </w:rPr>
              <w:t>Организация работы с родителями по вопросам адаптации учащих</w:t>
            </w:r>
            <w:r>
              <w:rPr>
                <w:color w:val="000000"/>
                <w:sz w:val="26"/>
                <w:szCs w:val="26"/>
                <w:lang w:eastAsia="en-US"/>
              </w:rPr>
              <w:softHyphen/>
              <w:t>ся, предупреждение взаимных претензий</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3</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Входные диагностические работы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6"/>
              <w:jc w:val="both"/>
              <w:rPr>
                <w:rFonts w:ascii="Times New Roman" w:eastAsia="Times New Roman" w:hAnsi="Times New Roman" w:cs="Times New Roman"/>
                <w:sz w:val="26"/>
                <w:szCs w:val="26"/>
                <w:lang w:eastAsia="en-US"/>
              </w:rPr>
            </w:pPr>
            <w:r>
              <w:rPr>
                <w:color w:val="000000"/>
                <w:sz w:val="26"/>
                <w:szCs w:val="26"/>
                <w:lang w:eastAsia="en-US"/>
              </w:rPr>
              <w:t>Определить степень сохранности (устойчивости) знаний учащихся за курс начальной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4"/>
              <w:jc w:val="center"/>
              <w:rPr>
                <w:rFonts w:ascii="Times New Roman" w:eastAsia="Times New Roman" w:hAnsi="Times New Roman" w:cs="Times New Roman"/>
                <w:sz w:val="26"/>
                <w:szCs w:val="26"/>
                <w:lang w:eastAsia="en-US"/>
              </w:rPr>
            </w:pPr>
            <w:r>
              <w:rPr>
                <w:color w:val="000000"/>
                <w:sz w:val="26"/>
                <w:szCs w:val="26"/>
                <w:lang w:eastAsia="en-US"/>
              </w:rPr>
              <w:t>2-я неделя сентября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9"/>
              <w:jc w:val="both"/>
              <w:rPr>
                <w:rFonts w:ascii="Times New Roman" w:eastAsia="Times New Roman" w:hAnsi="Times New Roman" w:cs="Times New Roman"/>
                <w:sz w:val="26"/>
                <w:szCs w:val="26"/>
                <w:lang w:eastAsia="en-US"/>
              </w:rPr>
            </w:pPr>
            <w:r>
              <w:rPr>
                <w:color w:val="000000"/>
                <w:sz w:val="26"/>
                <w:szCs w:val="26"/>
                <w:lang w:eastAsia="en-US"/>
              </w:rPr>
              <w:t>Руководители МО</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Разработка системы повторения учебного ма</w:t>
            </w:r>
            <w:r>
              <w:rPr>
                <w:color w:val="000000"/>
                <w:sz w:val="26"/>
                <w:szCs w:val="26"/>
                <w:lang w:eastAsia="en-US"/>
              </w:rPr>
              <w:softHyphen/>
              <w:t>териала за курс началь</w:t>
            </w:r>
            <w:r>
              <w:rPr>
                <w:color w:val="000000"/>
                <w:sz w:val="26"/>
                <w:szCs w:val="26"/>
                <w:lang w:eastAsia="en-US"/>
              </w:rPr>
              <w:softHyphen/>
              <w:t>ной школы</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Классно-обобщающий контроль 5-х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4"/>
              <w:jc w:val="both"/>
              <w:rPr>
                <w:rFonts w:ascii="Times New Roman" w:eastAsia="Times New Roman" w:hAnsi="Times New Roman" w:cs="Times New Roman"/>
                <w:sz w:val="26"/>
                <w:szCs w:val="26"/>
                <w:lang w:eastAsia="en-US"/>
              </w:rPr>
            </w:pPr>
            <w:r>
              <w:rPr>
                <w:color w:val="000000"/>
                <w:sz w:val="26"/>
                <w:szCs w:val="26"/>
                <w:lang w:eastAsia="en-US"/>
              </w:rPr>
              <w:t>Выявление организационно-пси</w:t>
            </w:r>
            <w:r>
              <w:rPr>
                <w:color w:val="000000"/>
                <w:sz w:val="26"/>
                <w:szCs w:val="26"/>
                <w:lang w:eastAsia="en-US"/>
              </w:rPr>
              <w:softHyphen/>
              <w:t xml:space="preserve">хологических проблем классных коллективов, изучение индивидуальных особенностей учащихся, оценка их уровня </w:t>
            </w:r>
            <w:proofErr w:type="spellStart"/>
            <w:r>
              <w:rPr>
                <w:color w:val="000000"/>
                <w:sz w:val="26"/>
                <w:szCs w:val="26"/>
                <w:lang w:eastAsia="en-US"/>
              </w:rPr>
              <w:t>обученности</w:t>
            </w:r>
            <w:proofErr w:type="spellEnd"/>
            <w:r>
              <w:rPr>
                <w:color w:val="000000"/>
                <w:sz w:val="26"/>
                <w:szCs w:val="26"/>
                <w:lang w:eastAsia="en-US"/>
              </w:rPr>
              <w:t>, коррекция деятельности педа</w:t>
            </w:r>
            <w:r>
              <w:rPr>
                <w:color w:val="000000"/>
                <w:sz w:val="26"/>
                <w:szCs w:val="26"/>
                <w:lang w:eastAsia="en-US"/>
              </w:rPr>
              <w:softHyphen/>
              <w:t>гогов среднего звена с целью создания комфортных условий для адаптации учащихся 5 клас</w:t>
            </w:r>
            <w:r>
              <w:rPr>
                <w:color w:val="000000"/>
                <w:sz w:val="26"/>
                <w:szCs w:val="26"/>
                <w:lang w:eastAsia="en-US"/>
              </w:rPr>
              <w:softHyphen/>
              <w:t>сов в среднем звене обучения</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2"/>
              <w:jc w:val="center"/>
              <w:rPr>
                <w:rFonts w:ascii="Times New Roman" w:eastAsia="Times New Roman" w:hAnsi="Times New Roman" w:cs="Times New Roman"/>
                <w:sz w:val="26"/>
                <w:szCs w:val="26"/>
                <w:lang w:eastAsia="en-US"/>
              </w:rPr>
            </w:pPr>
            <w:r>
              <w:rPr>
                <w:color w:val="000000"/>
                <w:sz w:val="26"/>
                <w:szCs w:val="26"/>
                <w:lang w:eastAsia="en-US"/>
              </w:rPr>
              <w:t>Сентябрь –  1-я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both"/>
              <w:rPr>
                <w:rFonts w:ascii="Times New Roman" w:eastAsia="Times New Roman" w:hAnsi="Times New Roman" w:cs="Times New Roman"/>
                <w:sz w:val="26"/>
                <w:szCs w:val="26"/>
                <w:lang w:eastAsia="en-US"/>
              </w:rPr>
            </w:pPr>
            <w:r>
              <w:rPr>
                <w:color w:val="000000"/>
                <w:sz w:val="26"/>
                <w:szCs w:val="26"/>
                <w:lang w:eastAsia="en-US"/>
              </w:rPr>
              <w:t>Администра</w:t>
            </w:r>
            <w:r>
              <w:rPr>
                <w:color w:val="000000"/>
                <w:sz w:val="26"/>
                <w:szCs w:val="26"/>
                <w:lang w:eastAsia="en-US"/>
              </w:rPr>
              <w:softHyphen/>
              <w:t>ция,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Разработка системы мер по дальнейшему разви</w:t>
            </w:r>
            <w:r>
              <w:rPr>
                <w:color w:val="000000"/>
                <w:sz w:val="26"/>
                <w:szCs w:val="26"/>
                <w:lang w:eastAsia="en-US"/>
              </w:rPr>
              <w:softHyphen/>
              <w:t>тию классных коллек</w:t>
            </w:r>
            <w:r>
              <w:rPr>
                <w:color w:val="000000"/>
                <w:sz w:val="26"/>
                <w:szCs w:val="26"/>
                <w:lang w:eastAsia="en-US"/>
              </w:rPr>
              <w:softHyphen/>
              <w:t>тивов</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а) посещение уроков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both"/>
              <w:rPr>
                <w:rFonts w:ascii="Times New Roman" w:eastAsia="Times New Roman" w:hAnsi="Times New Roman" w:cs="Times New Roman"/>
                <w:sz w:val="26"/>
                <w:szCs w:val="26"/>
                <w:lang w:eastAsia="en-US"/>
              </w:rPr>
            </w:pPr>
            <w:r>
              <w:rPr>
                <w:color w:val="000000"/>
                <w:sz w:val="26"/>
                <w:szCs w:val="26"/>
                <w:lang w:eastAsia="en-US"/>
              </w:rPr>
              <w:t>Ознакомление с особенностя</w:t>
            </w:r>
            <w:r>
              <w:rPr>
                <w:color w:val="000000"/>
                <w:sz w:val="26"/>
                <w:szCs w:val="26"/>
                <w:lang w:eastAsia="en-US"/>
              </w:rPr>
              <w:softHyphen/>
              <w:t>ми коллективов, организацией учебной деятельности учащихся. Контроль соответствия уровня требований учителей возрастным особенностям учащихся и единс</w:t>
            </w:r>
            <w:r>
              <w:rPr>
                <w:color w:val="000000"/>
                <w:sz w:val="26"/>
                <w:szCs w:val="26"/>
                <w:lang w:eastAsia="en-US"/>
              </w:rPr>
              <w:softHyphen/>
              <w:t xml:space="preserve">тва требований, предъявляемых учителями к </w:t>
            </w:r>
            <w:r>
              <w:rPr>
                <w:color w:val="000000"/>
                <w:sz w:val="26"/>
                <w:szCs w:val="26"/>
                <w:lang w:eastAsia="en-US"/>
              </w:rPr>
              <w:lastRenderedPageBreak/>
              <w:t>учащимся 5 классов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2"/>
              <w:jc w:val="center"/>
              <w:rPr>
                <w:rFonts w:ascii="Times New Roman" w:eastAsia="Times New Roman" w:hAnsi="Times New Roman" w:cs="Times New Roman"/>
                <w:sz w:val="26"/>
                <w:szCs w:val="26"/>
                <w:lang w:eastAsia="en-US"/>
              </w:rPr>
            </w:pPr>
            <w:r>
              <w:rPr>
                <w:color w:val="000000"/>
                <w:sz w:val="26"/>
                <w:szCs w:val="26"/>
                <w:lang w:eastAsia="en-US"/>
              </w:rPr>
              <w:lastRenderedPageBreak/>
              <w:t>Сентябрь –  1-я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9"/>
              <w:jc w:val="both"/>
              <w:rPr>
                <w:rFonts w:ascii="Times New Roman" w:eastAsia="Times New Roman" w:hAnsi="Times New Roman" w:cs="Times New Roman"/>
                <w:sz w:val="26"/>
                <w:szCs w:val="26"/>
                <w:lang w:eastAsia="en-US"/>
              </w:rPr>
            </w:pPr>
            <w:r>
              <w:rPr>
                <w:color w:val="000000"/>
                <w:sz w:val="26"/>
                <w:szCs w:val="26"/>
                <w:lang w:eastAsia="en-US"/>
              </w:rPr>
              <w:t>Администрация, руководители МО, психолог, учи</w:t>
            </w:r>
            <w:r>
              <w:rPr>
                <w:color w:val="000000"/>
                <w:sz w:val="26"/>
                <w:szCs w:val="26"/>
                <w:lang w:eastAsia="en-US"/>
              </w:rPr>
              <w:softHyphen/>
              <w:t>теля начальной школы</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7"/>
              <w:jc w:val="both"/>
              <w:rPr>
                <w:rFonts w:ascii="Times New Roman" w:eastAsia="Times New Roman" w:hAnsi="Times New Roman" w:cs="Times New Roman"/>
                <w:sz w:val="26"/>
                <w:szCs w:val="26"/>
                <w:lang w:eastAsia="en-US"/>
              </w:rPr>
            </w:pPr>
            <w:r>
              <w:rPr>
                <w:color w:val="000000"/>
                <w:sz w:val="26"/>
                <w:szCs w:val="26"/>
                <w:lang w:eastAsia="en-US"/>
              </w:rPr>
              <w:t>Анализ уроков, изучение педагогических подхо</w:t>
            </w:r>
            <w:r>
              <w:rPr>
                <w:color w:val="000000"/>
                <w:sz w:val="26"/>
                <w:szCs w:val="26"/>
                <w:lang w:eastAsia="en-US"/>
              </w:rPr>
              <w:softHyphen/>
              <w:t>дов, разработка методи</w:t>
            </w:r>
            <w:r>
              <w:rPr>
                <w:color w:val="000000"/>
                <w:sz w:val="26"/>
                <w:szCs w:val="26"/>
                <w:lang w:eastAsia="en-US"/>
              </w:rPr>
              <w:softHyphen/>
              <w:t xml:space="preserve">ческих рекомендаций коррекционных мер, индивидуальная психологическая и </w:t>
            </w:r>
            <w:r>
              <w:rPr>
                <w:color w:val="000000"/>
                <w:sz w:val="26"/>
                <w:szCs w:val="26"/>
                <w:lang w:eastAsia="en-US"/>
              </w:rPr>
              <w:lastRenderedPageBreak/>
              <w:t>методичес</w:t>
            </w:r>
            <w:r>
              <w:rPr>
                <w:color w:val="000000"/>
                <w:sz w:val="26"/>
                <w:szCs w:val="26"/>
                <w:lang w:eastAsia="en-US"/>
              </w:rPr>
              <w:softHyphen/>
              <w:t>кая помощь</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rPr>
                <w:rFonts w:ascii="Times New Roman" w:eastAsia="Times New Roman" w:hAnsi="Times New Roman" w:cs="Times New Roman"/>
                <w:sz w:val="26"/>
                <w:szCs w:val="26"/>
                <w:lang w:eastAsia="en-US"/>
              </w:rPr>
            </w:pPr>
            <w:r>
              <w:rPr>
                <w:color w:val="000000"/>
                <w:sz w:val="26"/>
                <w:szCs w:val="26"/>
                <w:lang w:eastAsia="en-US"/>
              </w:rPr>
              <w:t>б</w:t>
            </w:r>
            <w:proofErr w:type="gramStart"/>
            <w:r>
              <w:rPr>
                <w:color w:val="000000"/>
                <w:sz w:val="26"/>
                <w:szCs w:val="26"/>
                <w:lang w:eastAsia="en-US"/>
              </w:rPr>
              <w:t>)а</w:t>
            </w:r>
            <w:proofErr w:type="gramEnd"/>
            <w:r>
              <w:rPr>
                <w:color w:val="000000"/>
                <w:sz w:val="26"/>
                <w:szCs w:val="26"/>
                <w:lang w:eastAsia="en-US"/>
              </w:rPr>
              <w:t>нкетирование учащихся</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Определение уровня комфор</w:t>
            </w:r>
            <w:r>
              <w:rPr>
                <w:color w:val="000000"/>
                <w:sz w:val="26"/>
                <w:szCs w:val="26"/>
                <w:lang w:eastAsia="en-US"/>
              </w:rPr>
              <w:softHyphen/>
              <w:t xml:space="preserve">тности учащихся при переходе из начальной школы в </w:t>
            </w:r>
            <w:proofErr w:type="gramStart"/>
            <w:r>
              <w:rPr>
                <w:color w:val="000000"/>
                <w:sz w:val="26"/>
                <w:szCs w:val="26"/>
                <w:lang w:eastAsia="en-US"/>
              </w:rPr>
              <w:t>среднюю</w:t>
            </w:r>
            <w:proofErr w:type="gramEnd"/>
            <w:r>
              <w:rPr>
                <w:color w:val="000000"/>
                <w:sz w:val="26"/>
                <w:szCs w:val="26"/>
                <w:lang w:eastAsia="en-US"/>
              </w:rPr>
              <w:t>. Изучение эмоционально-психологического климата в классном коллективе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center"/>
              <w:rPr>
                <w:rFonts w:ascii="Times New Roman" w:eastAsia="Times New Roman" w:hAnsi="Times New Roman" w:cs="Times New Roman"/>
                <w:sz w:val="26"/>
                <w:szCs w:val="26"/>
                <w:lang w:eastAsia="en-US"/>
              </w:rPr>
            </w:pPr>
            <w:r>
              <w:rPr>
                <w:color w:val="000000"/>
                <w:sz w:val="26"/>
                <w:szCs w:val="26"/>
                <w:lang w:eastAsia="en-US"/>
              </w:rPr>
              <w:t>4-я неделя сентября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Определение форм индивидуальной работы с учащимися и классом в целом</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rPr>
                <w:rFonts w:ascii="Times New Roman" w:eastAsia="Times New Roman" w:hAnsi="Times New Roman" w:cs="Times New Roman"/>
                <w:sz w:val="26"/>
                <w:szCs w:val="26"/>
                <w:lang w:eastAsia="en-US"/>
              </w:rPr>
            </w:pPr>
            <w:r>
              <w:rPr>
                <w:color w:val="000000"/>
                <w:sz w:val="26"/>
                <w:szCs w:val="26"/>
                <w:lang w:eastAsia="en-US"/>
              </w:rPr>
              <w:t>в) анкетирование родителей</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Определение круга претензий</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t>2-я неделя октября на родительском собрании</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Индивидуальная работа с родителями и учителя</w:t>
            </w:r>
            <w:r>
              <w:rPr>
                <w:color w:val="000000"/>
                <w:sz w:val="26"/>
                <w:szCs w:val="26"/>
                <w:lang w:eastAsia="en-US"/>
              </w:rPr>
              <w:softHyphen/>
              <w:t>ми-предметниками</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rPr>
                <w:rFonts w:ascii="Times New Roman" w:eastAsia="Times New Roman" w:hAnsi="Times New Roman" w:cs="Times New Roman"/>
                <w:sz w:val="26"/>
                <w:szCs w:val="26"/>
                <w:lang w:eastAsia="en-US"/>
              </w:rPr>
            </w:pPr>
            <w:r>
              <w:rPr>
                <w:color w:val="000000"/>
                <w:sz w:val="26"/>
                <w:szCs w:val="26"/>
                <w:lang w:eastAsia="en-US"/>
              </w:rPr>
              <w:t>г) изучение организации домашней работы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color w:val="000000"/>
                <w:sz w:val="26"/>
                <w:szCs w:val="26"/>
                <w:lang w:eastAsia="en-US"/>
              </w:rPr>
            </w:pPr>
            <w:r>
              <w:rPr>
                <w:color w:val="000000"/>
                <w:sz w:val="26"/>
                <w:szCs w:val="26"/>
                <w:lang w:eastAsia="en-US"/>
              </w:rPr>
              <w:t>Выявление и предотвращение перегрузки учащихся домашним за</w:t>
            </w:r>
            <w:r>
              <w:rPr>
                <w:color w:val="000000"/>
                <w:sz w:val="26"/>
                <w:szCs w:val="26"/>
                <w:lang w:eastAsia="en-US"/>
              </w:rPr>
              <w:softHyphen/>
              <w:t>данием. Хронометраж домашних заданий (по рабочим тетрадям, журналам, дневникам, анкетам). Контроль наличия инструктажа домашнего задания учителям, наличия индивидуальных домашних заданий (при посещении уроков)</w:t>
            </w:r>
          </w:p>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Определение степени помощи родителей при выполнении домашней работы учащимися (по анкетам, результатам собесе</w:t>
            </w:r>
            <w:r>
              <w:rPr>
                <w:color w:val="000000"/>
                <w:sz w:val="26"/>
                <w:szCs w:val="26"/>
                <w:lang w:eastAsia="en-US"/>
              </w:rPr>
              <w:softHyphen/>
              <w:t>дования)</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color w:val="000000"/>
                <w:sz w:val="26"/>
                <w:szCs w:val="26"/>
                <w:lang w:eastAsia="en-US"/>
              </w:rPr>
            </w:pPr>
            <w:r>
              <w:rPr>
                <w:color w:val="000000"/>
                <w:sz w:val="26"/>
                <w:szCs w:val="26"/>
                <w:lang w:eastAsia="en-US"/>
              </w:rPr>
              <w:t xml:space="preserve">4-я неделя сентября –  </w:t>
            </w:r>
          </w:p>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t>1-я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9B1E5E">
            <w:pPr>
              <w:shd w:val="clear" w:color="auto" w:fill="FFFFFF"/>
              <w:ind w:hanging="2"/>
              <w:jc w:val="both"/>
              <w:rPr>
                <w:rFonts w:ascii="Times New Roman" w:eastAsia="Times New Roman" w:hAnsi="Times New Roman" w:cs="Times New Roman"/>
                <w:sz w:val="26"/>
                <w:szCs w:val="26"/>
                <w:lang w:eastAsia="en-US"/>
              </w:rPr>
            </w:pPr>
            <w:r>
              <w:rPr>
                <w:color w:val="000000"/>
                <w:sz w:val="26"/>
                <w:szCs w:val="26"/>
                <w:lang w:eastAsia="en-US"/>
              </w:rPr>
              <w:t>Зам. ди</w:t>
            </w:r>
            <w:r>
              <w:rPr>
                <w:color w:val="000000"/>
                <w:sz w:val="26"/>
                <w:szCs w:val="26"/>
                <w:lang w:eastAsia="en-US"/>
              </w:rPr>
              <w:softHyphen/>
              <w:t xml:space="preserve">ректора </w:t>
            </w:r>
            <w:proofErr w:type="spellStart"/>
            <w:r>
              <w:rPr>
                <w:color w:val="000000"/>
                <w:sz w:val="26"/>
                <w:szCs w:val="26"/>
                <w:lang w:eastAsia="en-US"/>
              </w:rPr>
              <w:t>по</w:t>
            </w:r>
            <w:r w:rsidR="00AE2D2D">
              <w:rPr>
                <w:color w:val="000000"/>
                <w:sz w:val="26"/>
                <w:szCs w:val="26"/>
                <w:lang w:eastAsia="en-US"/>
              </w:rPr>
              <w:t>УВР</w:t>
            </w:r>
            <w:proofErr w:type="spellEnd"/>
            <w:r w:rsidR="00AE2D2D">
              <w:rPr>
                <w:color w:val="000000"/>
                <w:sz w:val="26"/>
                <w:szCs w:val="26"/>
                <w:lang w:eastAsia="en-US"/>
              </w:rPr>
              <w:t>,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rPr>
                <w:rFonts w:ascii="Times New Roman" w:eastAsia="Times New Roman" w:hAnsi="Times New Roman" w:cs="Times New Roman"/>
                <w:color w:val="000000"/>
                <w:sz w:val="26"/>
                <w:szCs w:val="26"/>
                <w:lang w:eastAsia="en-US"/>
              </w:rPr>
            </w:pPr>
            <w:r>
              <w:rPr>
                <w:color w:val="000000"/>
                <w:sz w:val="26"/>
                <w:szCs w:val="26"/>
                <w:lang w:eastAsia="en-US"/>
              </w:rPr>
              <w:t xml:space="preserve">Индивидуальная работа с учителями, </w:t>
            </w:r>
          </w:p>
          <w:p w:rsidR="00AE2D2D" w:rsidRDefault="00AE2D2D">
            <w:pPr>
              <w:shd w:val="clear" w:color="auto" w:fill="FFFFFF"/>
              <w:ind w:firstLine="10"/>
              <w:rPr>
                <w:rFonts w:ascii="Times New Roman" w:eastAsia="Times New Roman" w:hAnsi="Times New Roman" w:cs="Times New Roman"/>
                <w:sz w:val="26"/>
                <w:szCs w:val="26"/>
                <w:lang w:eastAsia="en-US"/>
              </w:rPr>
            </w:pPr>
            <w:r>
              <w:rPr>
                <w:color w:val="000000"/>
                <w:sz w:val="26"/>
                <w:szCs w:val="26"/>
                <w:lang w:eastAsia="en-US"/>
              </w:rPr>
              <w:t>с родителями</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proofErr w:type="spellStart"/>
            <w:r>
              <w:rPr>
                <w:color w:val="000000"/>
                <w:sz w:val="26"/>
                <w:szCs w:val="26"/>
                <w:lang w:eastAsia="en-US"/>
              </w:rPr>
              <w:t>д</w:t>
            </w:r>
            <w:proofErr w:type="spellEnd"/>
            <w:r>
              <w:rPr>
                <w:color w:val="000000"/>
                <w:sz w:val="26"/>
                <w:szCs w:val="26"/>
                <w:lang w:eastAsia="en-US"/>
              </w:rPr>
              <w:t xml:space="preserve">) проверка школьной </w:t>
            </w:r>
            <w:r>
              <w:rPr>
                <w:color w:val="000000"/>
                <w:sz w:val="26"/>
                <w:szCs w:val="26"/>
                <w:lang w:eastAsia="en-US"/>
              </w:rPr>
              <w:lastRenderedPageBreak/>
              <w:t>документации</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Проверка ведения </w:t>
            </w:r>
            <w:proofErr w:type="gramStart"/>
            <w:r>
              <w:rPr>
                <w:color w:val="000000"/>
                <w:sz w:val="26"/>
                <w:szCs w:val="26"/>
                <w:lang w:eastAsia="en-US"/>
              </w:rPr>
              <w:t>контроля за</w:t>
            </w:r>
            <w:proofErr w:type="gramEnd"/>
            <w:r>
              <w:rPr>
                <w:color w:val="000000"/>
                <w:sz w:val="26"/>
                <w:szCs w:val="26"/>
                <w:lang w:eastAsia="en-US"/>
              </w:rPr>
              <w:t xml:space="preserve"> </w:t>
            </w:r>
            <w:r>
              <w:rPr>
                <w:color w:val="000000"/>
                <w:sz w:val="26"/>
                <w:szCs w:val="26"/>
                <w:lang w:eastAsia="en-US"/>
              </w:rPr>
              <w:lastRenderedPageBreak/>
              <w:t>дисциплиной учащихся. Про</w:t>
            </w:r>
            <w:r>
              <w:rPr>
                <w:color w:val="000000"/>
                <w:sz w:val="26"/>
                <w:szCs w:val="26"/>
                <w:lang w:eastAsia="en-US"/>
              </w:rPr>
              <w:softHyphen/>
              <w:t>верка регулярности выставления оценок в классный журнал, днев</w:t>
            </w:r>
            <w:r>
              <w:rPr>
                <w:color w:val="000000"/>
                <w:sz w:val="26"/>
                <w:szCs w:val="26"/>
                <w:lang w:eastAsia="en-US"/>
              </w:rPr>
              <w:softHyphen/>
              <w:t>ники учащихся, ознакомление с культурой ведения учащимися тетрадей и дневников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center"/>
              <w:rPr>
                <w:rFonts w:ascii="Times New Roman" w:eastAsia="Times New Roman" w:hAnsi="Times New Roman" w:cs="Times New Roman"/>
                <w:sz w:val="26"/>
                <w:szCs w:val="26"/>
                <w:lang w:eastAsia="en-US"/>
              </w:rPr>
            </w:pPr>
            <w:r>
              <w:rPr>
                <w:color w:val="000000"/>
                <w:sz w:val="26"/>
                <w:szCs w:val="26"/>
                <w:lang w:eastAsia="en-US"/>
              </w:rPr>
              <w:lastRenderedPageBreak/>
              <w:t xml:space="preserve">3-я неделя </w:t>
            </w:r>
            <w:r>
              <w:rPr>
                <w:color w:val="000000"/>
                <w:sz w:val="26"/>
                <w:szCs w:val="26"/>
                <w:lang w:eastAsia="en-US"/>
              </w:rPr>
              <w:lastRenderedPageBreak/>
              <w:t>сентября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Зам. директора </w:t>
            </w:r>
            <w:r>
              <w:rPr>
                <w:color w:val="000000"/>
                <w:sz w:val="26"/>
                <w:szCs w:val="26"/>
                <w:lang w:eastAsia="en-US"/>
              </w:rPr>
              <w:lastRenderedPageBreak/>
              <w:t>по УВР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Собеседование с </w:t>
            </w:r>
            <w:r>
              <w:rPr>
                <w:color w:val="000000"/>
                <w:sz w:val="26"/>
                <w:szCs w:val="26"/>
                <w:lang w:eastAsia="en-US"/>
              </w:rPr>
              <w:lastRenderedPageBreak/>
              <w:t>учителями и классными руководителями</w:t>
            </w:r>
          </w:p>
        </w:tc>
      </w:tr>
      <w:tr w:rsidR="00AE2D2D" w:rsidTr="00AE2D2D">
        <w:tc>
          <w:tcPr>
            <w:tcW w:w="648" w:type="dxa"/>
            <w:tcBorders>
              <w:top w:val="single" w:sz="4" w:space="0" w:color="auto"/>
              <w:left w:val="single" w:sz="4" w:space="0" w:color="auto"/>
              <w:bottom w:val="single" w:sz="4" w:space="0" w:color="auto"/>
              <w:right w:val="single" w:sz="4" w:space="0" w:color="auto"/>
            </w:tcBorders>
          </w:tcPr>
          <w:p w:rsidR="00AE2D2D" w:rsidRDefault="00AE2D2D">
            <w:pPr>
              <w:jc w:val="center"/>
              <w:rPr>
                <w:rFonts w:ascii="Times New Roman" w:eastAsia="Times New Roman" w:hAnsi="Times New Roman" w:cs="Times New Roman"/>
                <w:sz w:val="26"/>
                <w:szCs w:val="26"/>
                <w:lang w:eastAsia="en-US"/>
              </w:rPr>
            </w:pP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rPr>
                <w:rFonts w:ascii="Times New Roman" w:eastAsia="Times New Roman" w:hAnsi="Times New Roman" w:cs="Times New Roman"/>
                <w:sz w:val="26"/>
                <w:szCs w:val="26"/>
                <w:lang w:eastAsia="en-US"/>
              </w:rPr>
            </w:pPr>
            <w:r>
              <w:rPr>
                <w:color w:val="000000"/>
                <w:sz w:val="26"/>
                <w:szCs w:val="26"/>
                <w:lang w:eastAsia="en-US"/>
              </w:rPr>
              <w:t>е) посещение внеклассных мероприятий</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Выявление проблем формирова</w:t>
            </w:r>
            <w:r>
              <w:rPr>
                <w:color w:val="000000"/>
                <w:sz w:val="26"/>
                <w:szCs w:val="26"/>
                <w:lang w:eastAsia="en-US"/>
              </w:rPr>
              <w:softHyphen/>
              <w:t>ния классного коллектива в пере</w:t>
            </w:r>
            <w:r>
              <w:rPr>
                <w:color w:val="000000"/>
                <w:sz w:val="26"/>
                <w:szCs w:val="26"/>
                <w:lang w:eastAsia="en-US"/>
              </w:rPr>
              <w:softHyphen/>
              <w:t>ходный период</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0"/>
              <w:jc w:val="center"/>
              <w:rPr>
                <w:rFonts w:ascii="Times New Roman" w:eastAsia="Times New Roman" w:hAnsi="Times New Roman" w:cs="Times New Roman"/>
                <w:color w:val="000000"/>
                <w:sz w:val="26"/>
                <w:szCs w:val="26"/>
                <w:lang w:eastAsia="en-US"/>
              </w:rPr>
            </w:pPr>
            <w:r>
              <w:rPr>
                <w:color w:val="000000"/>
                <w:sz w:val="26"/>
                <w:szCs w:val="26"/>
                <w:lang w:eastAsia="en-US"/>
              </w:rPr>
              <w:t xml:space="preserve">Сентябрь – </w:t>
            </w:r>
          </w:p>
          <w:p w:rsidR="00AE2D2D" w:rsidRDefault="00AE2D2D">
            <w:pPr>
              <w:shd w:val="clear" w:color="auto" w:fill="FFFFFF"/>
              <w:ind w:hanging="10"/>
              <w:jc w:val="center"/>
              <w:rPr>
                <w:rFonts w:ascii="Times New Roman" w:eastAsia="Times New Roman" w:hAnsi="Times New Roman" w:cs="Times New Roman"/>
                <w:sz w:val="26"/>
                <w:szCs w:val="26"/>
                <w:lang w:eastAsia="en-US"/>
              </w:rPr>
            </w:pPr>
            <w:r>
              <w:rPr>
                <w:color w:val="000000"/>
                <w:sz w:val="26"/>
                <w:szCs w:val="26"/>
                <w:lang w:eastAsia="en-US"/>
              </w:rPr>
              <w:t xml:space="preserve"> 1-я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Зам. директора по воспитатель</w:t>
            </w:r>
            <w:r>
              <w:rPr>
                <w:color w:val="000000"/>
                <w:sz w:val="26"/>
                <w:szCs w:val="26"/>
                <w:lang w:eastAsia="en-US"/>
              </w:rPr>
              <w:softHyphen/>
              <w:t>ной работе</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Помощь классному руководителю в коррекции плана воспитательной работы, организации ученического актива, разработка рекомендаций по дальнейшему развитию и сплочению классного коллектива</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5</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Родительские собрания 5-х классов при участии учителей-предметников и психолога</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both"/>
              <w:rPr>
                <w:rFonts w:ascii="Times New Roman" w:eastAsia="Times New Roman" w:hAnsi="Times New Roman" w:cs="Times New Roman"/>
                <w:sz w:val="26"/>
                <w:szCs w:val="26"/>
                <w:lang w:eastAsia="en-US"/>
              </w:rPr>
            </w:pPr>
            <w:r>
              <w:rPr>
                <w:color w:val="000000"/>
                <w:sz w:val="26"/>
                <w:szCs w:val="26"/>
                <w:lang w:eastAsia="en-US"/>
              </w:rPr>
              <w:t>Ознакомление родителей с ито</w:t>
            </w:r>
            <w:r>
              <w:rPr>
                <w:color w:val="000000"/>
                <w:sz w:val="26"/>
                <w:szCs w:val="26"/>
                <w:lang w:eastAsia="en-US"/>
              </w:rPr>
              <w:softHyphen/>
              <w:t xml:space="preserve">гами проверочных контрольных работ, с </w:t>
            </w:r>
            <w:proofErr w:type="spellStart"/>
            <w:r>
              <w:rPr>
                <w:color w:val="000000"/>
                <w:sz w:val="26"/>
                <w:szCs w:val="26"/>
                <w:lang w:eastAsia="en-US"/>
              </w:rPr>
              <w:t>психо-эмоциональным</w:t>
            </w:r>
            <w:proofErr w:type="spellEnd"/>
            <w:r>
              <w:rPr>
                <w:color w:val="000000"/>
                <w:sz w:val="26"/>
                <w:szCs w:val="26"/>
                <w:lang w:eastAsia="en-US"/>
              </w:rPr>
              <w:t xml:space="preserve"> состоянием в классном коллекти</w:t>
            </w:r>
            <w:r>
              <w:rPr>
                <w:color w:val="000000"/>
                <w:sz w:val="26"/>
                <w:szCs w:val="26"/>
                <w:lang w:eastAsia="en-US"/>
              </w:rPr>
              <w:softHyphen/>
              <w:t>ве на первом этапе адаптацион</w:t>
            </w:r>
            <w:r>
              <w:rPr>
                <w:color w:val="000000"/>
                <w:sz w:val="26"/>
                <w:szCs w:val="26"/>
                <w:lang w:eastAsia="en-US"/>
              </w:rPr>
              <w:softHyphen/>
              <w:t>ного периода учащихся в среднем звене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center"/>
              <w:rPr>
                <w:rFonts w:ascii="Times New Roman" w:eastAsia="Times New Roman" w:hAnsi="Times New Roman" w:cs="Times New Roman"/>
                <w:sz w:val="26"/>
                <w:szCs w:val="26"/>
                <w:lang w:eastAsia="en-US"/>
              </w:rPr>
            </w:pPr>
            <w:r>
              <w:rPr>
                <w:color w:val="000000"/>
                <w:sz w:val="26"/>
                <w:szCs w:val="26"/>
                <w:lang w:eastAsia="en-US"/>
              </w:rPr>
              <w:t>2-я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5-х классов</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7"/>
              <w:jc w:val="both"/>
              <w:rPr>
                <w:rFonts w:ascii="Times New Roman" w:eastAsia="Times New Roman" w:hAnsi="Times New Roman" w:cs="Times New Roman"/>
                <w:sz w:val="26"/>
                <w:szCs w:val="26"/>
                <w:lang w:eastAsia="en-US"/>
              </w:rPr>
            </w:pPr>
            <w:r>
              <w:rPr>
                <w:color w:val="000000"/>
                <w:sz w:val="26"/>
                <w:szCs w:val="26"/>
                <w:lang w:eastAsia="en-US"/>
              </w:rPr>
              <w:t>Рекомендации родителям по ликвидации обнаруженных проблем. Индивидуальная работа с родителями</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6</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Малый педсовет с учас</w:t>
            </w:r>
            <w:r>
              <w:rPr>
                <w:color w:val="000000"/>
                <w:sz w:val="26"/>
                <w:szCs w:val="26"/>
                <w:lang w:eastAsia="en-US"/>
              </w:rPr>
              <w:softHyphen/>
              <w:t xml:space="preserve">тием администрации, </w:t>
            </w:r>
            <w:r>
              <w:rPr>
                <w:color w:val="000000"/>
                <w:sz w:val="26"/>
                <w:szCs w:val="26"/>
                <w:lang w:eastAsia="en-US"/>
              </w:rPr>
              <w:lastRenderedPageBreak/>
              <w:t>учителей начальной школы, учителей средней школы, работающих в 5-х класса, психолога</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Подведение итогов классно-обобщающего контроля 5-х классов, </w:t>
            </w:r>
            <w:r>
              <w:rPr>
                <w:color w:val="000000"/>
                <w:sz w:val="26"/>
                <w:szCs w:val="26"/>
                <w:lang w:eastAsia="en-US"/>
              </w:rPr>
              <w:lastRenderedPageBreak/>
              <w:t>итогов работы по преемственнос</w:t>
            </w:r>
            <w:r>
              <w:rPr>
                <w:color w:val="000000"/>
                <w:sz w:val="26"/>
                <w:szCs w:val="26"/>
                <w:lang w:eastAsia="en-US"/>
              </w:rPr>
              <w:softHyphen/>
              <w:t>ти в обучении между начальным и средним образованием в период адаптации учащихся 5-х классов к обучению в среднем звене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center"/>
              <w:rPr>
                <w:rFonts w:ascii="Times New Roman" w:eastAsia="Times New Roman" w:hAnsi="Times New Roman" w:cs="Times New Roman"/>
                <w:sz w:val="26"/>
                <w:szCs w:val="26"/>
                <w:lang w:eastAsia="en-US"/>
              </w:rPr>
            </w:pPr>
            <w:r>
              <w:rPr>
                <w:color w:val="000000"/>
                <w:sz w:val="26"/>
                <w:szCs w:val="26"/>
                <w:lang w:eastAsia="en-US"/>
              </w:rPr>
              <w:lastRenderedPageBreak/>
              <w:t>3-я неделя октября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0"/>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 и НМР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Индивидуальная работа с учителями-предметни</w:t>
            </w:r>
            <w:r>
              <w:rPr>
                <w:color w:val="000000"/>
                <w:sz w:val="26"/>
                <w:szCs w:val="26"/>
                <w:lang w:eastAsia="en-US"/>
              </w:rPr>
              <w:softHyphen/>
            </w:r>
            <w:r>
              <w:rPr>
                <w:color w:val="000000"/>
                <w:sz w:val="26"/>
                <w:szCs w:val="26"/>
                <w:lang w:eastAsia="en-US"/>
              </w:rPr>
              <w:lastRenderedPageBreak/>
              <w:t>ками с учетом замечаний. Индивидуальная работа с учащимися с учетом полученных результатов, коррекция дальнейшей совместной работы начальной и средней школы по вопросам пре</w:t>
            </w:r>
            <w:r>
              <w:rPr>
                <w:color w:val="000000"/>
                <w:sz w:val="26"/>
                <w:szCs w:val="26"/>
                <w:lang w:eastAsia="en-US"/>
              </w:rPr>
              <w:softHyphen/>
              <w:t>емственности с учетом выявленных проблем</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7</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Педагогичес</w:t>
            </w:r>
            <w:r>
              <w:rPr>
                <w:color w:val="000000"/>
                <w:sz w:val="26"/>
                <w:szCs w:val="26"/>
                <w:lang w:eastAsia="en-US"/>
              </w:rPr>
              <w:softHyphen/>
              <w:t>кий консилиум по 5-м классам</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4"/>
              <w:jc w:val="both"/>
              <w:rPr>
                <w:rFonts w:ascii="Times New Roman" w:eastAsia="Times New Roman" w:hAnsi="Times New Roman" w:cs="Times New Roman"/>
                <w:sz w:val="26"/>
                <w:szCs w:val="26"/>
                <w:lang w:eastAsia="en-US"/>
              </w:rPr>
            </w:pPr>
            <w:r>
              <w:rPr>
                <w:color w:val="000000"/>
                <w:sz w:val="26"/>
                <w:szCs w:val="26"/>
                <w:lang w:eastAsia="en-US"/>
              </w:rPr>
              <w:t>Подведение итогов успеваемости учащихся 5 классов в 1-й четверти. Оценка степени адаптации каждо</w:t>
            </w:r>
            <w:r>
              <w:rPr>
                <w:color w:val="000000"/>
                <w:sz w:val="26"/>
                <w:szCs w:val="26"/>
                <w:lang w:eastAsia="en-US"/>
              </w:rPr>
              <w:softHyphen/>
              <w:t>го ученика к условиям и требова</w:t>
            </w:r>
            <w:r>
              <w:rPr>
                <w:color w:val="000000"/>
                <w:sz w:val="26"/>
                <w:szCs w:val="26"/>
                <w:lang w:eastAsia="en-US"/>
              </w:rPr>
              <w:softHyphen/>
              <w:t>ниям средней школы. Определение перспектив дальнейшего развития учащихся и классных коллективов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center"/>
              <w:rPr>
                <w:rFonts w:ascii="Times New Roman" w:eastAsia="Times New Roman" w:hAnsi="Times New Roman" w:cs="Times New Roman"/>
                <w:sz w:val="26"/>
                <w:szCs w:val="26"/>
                <w:lang w:eastAsia="en-US"/>
              </w:rPr>
            </w:pPr>
            <w:r>
              <w:rPr>
                <w:color w:val="000000"/>
                <w:sz w:val="26"/>
                <w:szCs w:val="26"/>
                <w:lang w:eastAsia="en-US"/>
              </w:rPr>
              <w:t>2-я неделя ноября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 и НМР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Завершение работы по вопросам адаптации учащихся 5-х классов к обучению в среднем звене школы</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8</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Родительские собрания 5 классов с участием учителей-предметников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Подведение итогов успеваемости учащихся 5 классов в 1-й четверти. Ознакомление родителей с перспективами дальнейшего развития учащихся и классных коллективов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center"/>
              <w:rPr>
                <w:rFonts w:ascii="Times New Roman" w:eastAsia="Times New Roman" w:hAnsi="Times New Roman" w:cs="Times New Roman"/>
                <w:sz w:val="26"/>
                <w:szCs w:val="26"/>
                <w:lang w:eastAsia="en-US"/>
              </w:rPr>
            </w:pPr>
            <w:r>
              <w:rPr>
                <w:color w:val="000000"/>
                <w:sz w:val="26"/>
                <w:szCs w:val="26"/>
                <w:lang w:eastAsia="en-US"/>
              </w:rPr>
              <w:t>3-я неделя ноября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color w:val="000000"/>
                <w:sz w:val="26"/>
                <w:szCs w:val="26"/>
                <w:lang w:eastAsia="en-US"/>
              </w:rPr>
            </w:pPr>
            <w:r>
              <w:rPr>
                <w:color w:val="000000"/>
                <w:sz w:val="26"/>
                <w:szCs w:val="26"/>
                <w:lang w:eastAsia="en-US"/>
              </w:rPr>
              <w:t xml:space="preserve">Классные руководители </w:t>
            </w:r>
          </w:p>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5-х классов</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both"/>
              <w:rPr>
                <w:rFonts w:ascii="Times New Roman" w:eastAsia="Times New Roman" w:hAnsi="Times New Roman" w:cs="Times New Roman"/>
                <w:sz w:val="26"/>
                <w:szCs w:val="26"/>
                <w:lang w:eastAsia="en-US"/>
              </w:rPr>
            </w:pPr>
            <w:r>
              <w:rPr>
                <w:color w:val="000000"/>
                <w:sz w:val="26"/>
                <w:szCs w:val="26"/>
                <w:lang w:eastAsia="en-US"/>
              </w:rPr>
              <w:t xml:space="preserve">Совместная деятельность классных руководителей и родителей по дальнейшему формированию и развитию классных </w:t>
            </w:r>
            <w:r>
              <w:rPr>
                <w:color w:val="000000"/>
                <w:sz w:val="26"/>
                <w:szCs w:val="26"/>
                <w:lang w:eastAsia="en-US"/>
              </w:rPr>
              <w:lastRenderedPageBreak/>
              <w:t>коллективов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9</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Предварительная расстановка кадров для работы в 5-х классах на следую</w:t>
            </w:r>
            <w:r>
              <w:rPr>
                <w:color w:val="000000"/>
                <w:sz w:val="26"/>
                <w:szCs w:val="26"/>
                <w:lang w:eastAsia="en-US"/>
              </w:rPr>
              <w:softHyphen/>
              <w:t>щий учебный год</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both"/>
              <w:rPr>
                <w:rFonts w:ascii="Times New Roman" w:eastAsia="Times New Roman" w:hAnsi="Times New Roman" w:cs="Times New Roman"/>
                <w:sz w:val="26"/>
                <w:szCs w:val="26"/>
                <w:lang w:eastAsia="en-US"/>
              </w:rPr>
            </w:pPr>
            <w:r>
              <w:rPr>
                <w:color w:val="000000"/>
                <w:sz w:val="26"/>
                <w:szCs w:val="26"/>
                <w:lang w:eastAsia="en-US"/>
              </w:rPr>
              <w:t>Определение педагогического состава среднего звена школы для осуществления дельнейшего плана работы по преемственности</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center"/>
              <w:rPr>
                <w:rFonts w:ascii="Times New Roman" w:eastAsia="Times New Roman" w:hAnsi="Times New Roman" w:cs="Times New Roman"/>
                <w:sz w:val="26"/>
                <w:szCs w:val="26"/>
                <w:lang w:eastAsia="en-US"/>
              </w:rPr>
            </w:pPr>
            <w:r>
              <w:rPr>
                <w:color w:val="000000"/>
                <w:sz w:val="26"/>
                <w:szCs w:val="26"/>
                <w:lang w:eastAsia="en-US"/>
              </w:rPr>
              <w:t>март</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Администрация</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Собеседование с учите</w:t>
            </w:r>
            <w:r>
              <w:rPr>
                <w:color w:val="000000"/>
                <w:sz w:val="26"/>
                <w:szCs w:val="26"/>
                <w:lang w:eastAsia="en-US"/>
              </w:rPr>
              <w:softHyphen/>
              <w:t>лями-предметниками и классными руководителями будущих 5-х классов о целях и зада</w:t>
            </w:r>
            <w:r>
              <w:rPr>
                <w:color w:val="000000"/>
                <w:sz w:val="26"/>
                <w:szCs w:val="26"/>
                <w:lang w:eastAsia="en-US"/>
              </w:rPr>
              <w:softHyphen/>
              <w:t>чах предстоящей работы по преемственности</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10</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Совместное заседание учителей выпускных 4-х классов и </w:t>
            </w:r>
            <w:proofErr w:type="spellStart"/>
            <w:r>
              <w:rPr>
                <w:color w:val="000000"/>
                <w:sz w:val="26"/>
                <w:szCs w:val="26"/>
                <w:lang w:eastAsia="en-US"/>
              </w:rPr>
              <w:t>педколлектива</w:t>
            </w:r>
            <w:proofErr w:type="spellEnd"/>
            <w:r>
              <w:rPr>
                <w:color w:val="000000"/>
                <w:sz w:val="26"/>
                <w:szCs w:val="26"/>
                <w:lang w:eastAsia="en-US"/>
              </w:rPr>
              <w:t xml:space="preserve"> учителей и классных </w:t>
            </w:r>
            <w:proofErr w:type="gramStart"/>
            <w:r>
              <w:rPr>
                <w:color w:val="000000"/>
                <w:sz w:val="26"/>
                <w:szCs w:val="26"/>
                <w:lang w:eastAsia="en-US"/>
              </w:rPr>
              <w:t>руководителей</w:t>
            </w:r>
            <w:proofErr w:type="gramEnd"/>
            <w:r>
              <w:rPr>
                <w:color w:val="000000"/>
                <w:sz w:val="26"/>
                <w:szCs w:val="26"/>
                <w:lang w:eastAsia="en-US"/>
              </w:rPr>
              <w:t xml:space="preserve"> будущих 5-х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Определение целей и задач меро</w:t>
            </w:r>
            <w:r>
              <w:rPr>
                <w:color w:val="000000"/>
                <w:sz w:val="26"/>
                <w:szCs w:val="26"/>
                <w:lang w:eastAsia="en-US"/>
              </w:rPr>
              <w:softHyphen/>
              <w:t>приятий по подготовке учащихся выпускных классов начальной школы к успешной адаптации к обучению в среднем звене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0"/>
              <w:jc w:val="center"/>
              <w:rPr>
                <w:rFonts w:ascii="Times New Roman" w:eastAsia="Times New Roman" w:hAnsi="Times New Roman" w:cs="Times New Roman"/>
                <w:sz w:val="26"/>
                <w:szCs w:val="26"/>
                <w:lang w:eastAsia="en-US"/>
              </w:rPr>
            </w:pPr>
            <w:r>
              <w:rPr>
                <w:color w:val="000000"/>
                <w:sz w:val="26"/>
                <w:szCs w:val="26"/>
                <w:lang w:eastAsia="en-US"/>
              </w:rPr>
              <w:t>март</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 и НМР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Корректировка плана совместной деятельнос</w:t>
            </w:r>
            <w:r>
              <w:rPr>
                <w:color w:val="000000"/>
                <w:sz w:val="26"/>
                <w:szCs w:val="26"/>
                <w:lang w:eastAsia="en-US"/>
              </w:rPr>
              <w:softHyphen/>
              <w:t xml:space="preserve">ти, согласование расписания </w:t>
            </w:r>
            <w:proofErr w:type="spellStart"/>
            <w:r>
              <w:rPr>
                <w:color w:val="000000"/>
                <w:sz w:val="26"/>
                <w:szCs w:val="26"/>
                <w:lang w:eastAsia="en-US"/>
              </w:rPr>
              <w:t>взаимопосещения</w:t>
            </w:r>
            <w:proofErr w:type="spellEnd"/>
            <w:r>
              <w:rPr>
                <w:color w:val="000000"/>
                <w:sz w:val="26"/>
                <w:szCs w:val="26"/>
                <w:lang w:eastAsia="en-US"/>
              </w:rPr>
              <w:t xml:space="preserve"> уроков, контрольных срезов знаний</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11</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Контрольные работы за курс начальной школы по русскому языку (ЕМТ), математике</w:t>
            </w:r>
          </w:p>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(ЕМТ), замер техники чтения</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 xml:space="preserve">Проверить </w:t>
            </w:r>
            <w:proofErr w:type="spellStart"/>
            <w:r>
              <w:rPr>
                <w:color w:val="000000"/>
                <w:sz w:val="26"/>
                <w:szCs w:val="26"/>
                <w:lang w:eastAsia="en-US"/>
              </w:rPr>
              <w:t>сформированность</w:t>
            </w:r>
            <w:proofErr w:type="spellEnd"/>
            <w:r>
              <w:rPr>
                <w:color w:val="000000"/>
                <w:sz w:val="26"/>
                <w:szCs w:val="26"/>
                <w:lang w:eastAsia="en-US"/>
              </w:rPr>
              <w:t xml:space="preserve"> знаний за курс начальной школы, изучить готовность –  выпускни</w:t>
            </w:r>
            <w:r>
              <w:rPr>
                <w:color w:val="000000"/>
                <w:sz w:val="26"/>
                <w:szCs w:val="26"/>
                <w:lang w:eastAsia="en-US"/>
              </w:rPr>
              <w:softHyphen/>
              <w:t>ков 4-х классов к дальнейшему обучению в средней школе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color w:val="000000"/>
                <w:sz w:val="26"/>
                <w:szCs w:val="26"/>
                <w:lang w:eastAsia="en-US"/>
              </w:rPr>
              <w:t>3-я и 4-я недели апреля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Заместитель ди</w:t>
            </w:r>
            <w:r>
              <w:rPr>
                <w:color w:val="000000"/>
                <w:sz w:val="26"/>
                <w:szCs w:val="26"/>
                <w:lang w:eastAsia="en-US"/>
              </w:rPr>
              <w:softHyphen/>
              <w:t>ректора по УВР начальной школы</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 xml:space="preserve">Анализ работ на заседаниях МО. Коррекция знаний учащихся. Подготовка к </w:t>
            </w:r>
            <w:proofErr w:type="spellStart"/>
            <w:r>
              <w:rPr>
                <w:color w:val="000000"/>
                <w:sz w:val="26"/>
                <w:szCs w:val="26"/>
                <w:lang w:eastAsia="en-US"/>
              </w:rPr>
              <w:t>педконсилиуму</w:t>
            </w:r>
            <w:proofErr w:type="spellEnd"/>
            <w:r>
              <w:rPr>
                <w:color w:val="000000"/>
                <w:sz w:val="26"/>
                <w:szCs w:val="26"/>
                <w:lang w:eastAsia="en-US"/>
              </w:rPr>
              <w:t xml:space="preserve"> по 4-м классам</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12</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proofErr w:type="spellStart"/>
            <w:r>
              <w:rPr>
                <w:color w:val="000000"/>
                <w:sz w:val="26"/>
                <w:szCs w:val="26"/>
                <w:lang w:eastAsia="en-US"/>
              </w:rPr>
              <w:t>Педконсилиум</w:t>
            </w:r>
            <w:proofErr w:type="spellEnd"/>
            <w:r>
              <w:rPr>
                <w:color w:val="000000"/>
                <w:sz w:val="26"/>
                <w:szCs w:val="26"/>
                <w:lang w:eastAsia="en-US"/>
              </w:rPr>
              <w:t xml:space="preserve"> по 4-м классам</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Анализ результатов диагностики уровня ЗУН учащихся 4-х клас</w:t>
            </w:r>
            <w:r>
              <w:rPr>
                <w:color w:val="000000"/>
                <w:sz w:val="26"/>
                <w:szCs w:val="26"/>
                <w:lang w:eastAsia="en-US"/>
              </w:rPr>
              <w:softHyphen/>
              <w:t xml:space="preserve">сов, </w:t>
            </w:r>
            <w:r>
              <w:rPr>
                <w:color w:val="000000"/>
                <w:sz w:val="26"/>
                <w:szCs w:val="26"/>
                <w:lang w:eastAsia="en-US"/>
              </w:rPr>
              <w:lastRenderedPageBreak/>
              <w:t xml:space="preserve">соответствие уровня </w:t>
            </w:r>
            <w:proofErr w:type="spellStart"/>
            <w:r>
              <w:rPr>
                <w:color w:val="000000"/>
                <w:sz w:val="26"/>
                <w:szCs w:val="26"/>
                <w:lang w:eastAsia="en-US"/>
              </w:rPr>
              <w:t>обу</w:t>
            </w:r>
            <w:r>
              <w:rPr>
                <w:color w:val="000000"/>
                <w:sz w:val="26"/>
                <w:szCs w:val="26"/>
                <w:lang w:eastAsia="en-US"/>
              </w:rPr>
              <w:softHyphen/>
              <w:t>ченности</w:t>
            </w:r>
            <w:proofErr w:type="spellEnd"/>
            <w:r>
              <w:rPr>
                <w:color w:val="000000"/>
                <w:sz w:val="26"/>
                <w:szCs w:val="26"/>
                <w:lang w:eastAsia="en-US"/>
              </w:rPr>
              <w:t xml:space="preserve"> каждого ученика требованиям к подготовке выпускников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center"/>
              <w:rPr>
                <w:rFonts w:ascii="Times New Roman" w:eastAsia="Times New Roman" w:hAnsi="Times New Roman" w:cs="Times New Roman"/>
                <w:sz w:val="26"/>
                <w:szCs w:val="26"/>
                <w:lang w:eastAsia="en-US"/>
              </w:rPr>
            </w:pPr>
            <w:r>
              <w:rPr>
                <w:color w:val="000000"/>
                <w:sz w:val="26"/>
                <w:szCs w:val="26"/>
                <w:lang w:eastAsia="en-US"/>
              </w:rPr>
              <w:lastRenderedPageBreak/>
              <w:t>4-я неделя декабря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Заместитель директора по </w:t>
            </w:r>
            <w:r>
              <w:rPr>
                <w:color w:val="000000"/>
                <w:sz w:val="26"/>
                <w:szCs w:val="26"/>
                <w:lang w:eastAsia="en-US"/>
              </w:rPr>
              <w:lastRenderedPageBreak/>
              <w:t>УВР начальной школы</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lastRenderedPageBreak/>
              <w:t xml:space="preserve">Индивидуальная работа со слабоуспевающими </w:t>
            </w:r>
            <w:r>
              <w:rPr>
                <w:color w:val="000000"/>
                <w:sz w:val="26"/>
                <w:szCs w:val="26"/>
                <w:lang w:eastAsia="en-US"/>
              </w:rPr>
              <w:lastRenderedPageBreak/>
              <w:t>учащимися и их родителями</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13</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5"/>
              <w:jc w:val="both"/>
              <w:rPr>
                <w:rFonts w:ascii="Times New Roman" w:eastAsia="Times New Roman" w:hAnsi="Times New Roman" w:cs="Times New Roman"/>
                <w:sz w:val="26"/>
                <w:szCs w:val="26"/>
                <w:lang w:eastAsia="en-US"/>
              </w:rPr>
            </w:pPr>
            <w:r>
              <w:rPr>
                <w:color w:val="000000"/>
                <w:sz w:val="26"/>
                <w:szCs w:val="26"/>
                <w:lang w:eastAsia="en-US"/>
              </w:rPr>
              <w:t>Знакомство с классными коллективами выпуск</w:t>
            </w:r>
            <w:r>
              <w:rPr>
                <w:color w:val="000000"/>
                <w:sz w:val="26"/>
                <w:szCs w:val="26"/>
                <w:lang w:eastAsia="en-US"/>
              </w:rPr>
              <w:softHyphen/>
              <w:t>ных 4-х классов. Посеще</w:t>
            </w:r>
            <w:r>
              <w:rPr>
                <w:color w:val="000000"/>
                <w:sz w:val="26"/>
                <w:szCs w:val="26"/>
                <w:lang w:eastAsia="en-US"/>
              </w:rPr>
              <w:softHyphen/>
              <w:t>ние уроков администрацией, учителями средней школы, классными руководителями будущих 5-х классов, психологом, председателями МО средней школы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color w:val="000000"/>
                <w:sz w:val="26"/>
                <w:szCs w:val="26"/>
                <w:lang w:eastAsia="en-US"/>
              </w:rPr>
            </w:pPr>
            <w:r>
              <w:rPr>
                <w:color w:val="000000"/>
                <w:sz w:val="26"/>
                <w:szCs w:val="26"/>
                <w:lang w:eastAsia="en-US"/>
              </w:rPr>
              <w:t>Изучение программ начальных классов, ознакомление с особенностями выпускников начальной школы. Изучение уровня работоспособ</w:t>
            </w:r>
            <w:r>
              <w:rPr>
                <w:color w:val="000000"/>
                <w:sz w:val="26"/>
                <w:szCs w:val="26"/>
                <w:lang w:eastAsia="en-US"/>
              </w:rPr>
              <w:softHyphen/>
              <w:t>ности учащихся, их познаватель</w:t>
            </w:r>
            <w:r>
              <w:rPr>
                <w:color w:val="000000"/>
                <w:sz w:val="26"/>
                <w:szCs w:val="26"/>
                <w:lang w:eastAsia="en-US"/>
              </w:rPr>
              <w:softHyphen/>
              <w:t>ной активности.</w:t>
            </w:r>
          </w:p>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Ознакомление с системой педагогических подходов учителей начальной школы, выявление пси</w:t>
            </w:r>
            <w:r>
              <w:rPr>
                <w:color w:val="000000"/>
                <w:sz w:val="26"/>
                <w:szCs w:val="26"/>
                <w:lang w:eastAsia="en-US"/>
              </w:rPr>
              <w:softHyphen/>
              <w:t>холого-педагогических проблем. Знакомство детей с их будущими учителями</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4"/>
              <w:jc w:val="center"/>
              <w:rPr>
                <w:rFonts w:ascii="Times New Roman" w:eastAsia="Times New Roman" w:hAnsi="Times New Roman" w:cs="Times New Roman"/>
                <w:sz w:val="26"/>
                <w:szCs w:val="26"/>
                <w:lang w:eastAsia="en-US"/>
              </w:rPr>
            </w:pPr>
            <w:r>
              <w:rPr>
                <w:color w:val="000000"/>
                <w:sz w:val="26"/>
                <w:szCs w:val="26"/>
                <w:lang w:eastAsia="en-US"/>
              </w:rPr>
              <w:t>Март – май</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4C069B">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 и В</w:t>
            </w:r>
            <w:r w:rsidR="00AE2D2D">
              <w:rPr>
                <w:color w:val="000000"/>
                <w:sz w:val="26"/>
                <w:szCs w:val="26"/>
                <w:lang w:eastAsia="en-US"/>
              </w:rPr>
              <w:t>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Проведение в 4-х классах пробных уроков учи</w:t>
            </w:r>
            <w:r>
              <w:rPr>
                <w:color w:val="000000"/>
                <w:sz w:val="26"/>
                <w:szCs w:val="26"/>
                <w:lang w:eastAsia="en-US"/>
              </w:rPr>
              <w:softHyphen/>
              <w:t>телями средней школы, разработка и проведение коррекционных мероприятий</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14</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Совместная методичес</w:t>
            </w:r>
            <w:r>
              <w:rPr>
                <w:color w:val="000000"/>
                <w:sz w:val="26"/>
                <w:szCs w:val="26"/>
                <w:lang w:eastAsia="en-US"/>
              </w:rPr>
              <w:softHyphen/>
              <w:t>кая работа учителей начальной школы и учит</w:t>
            </w:r>
            <w:r w:rsidR="00EF0690">
              <w:rPr>
                <w:color w:val="000000"/>
                <w:sz w:val="26"/>
                <w:szCs w:val="26"/>
                <w:lang w:eastAsia="en-US"/>
              </w:rPr>
              <w:t>е</w:t>
            </w:r>
            <w:r w:rsidR="00EF0690">
              <w:rPr>
                <w:color w:val="000000"/>
                <w:sz w:val="26"/>
                <w:szCs w:val="26"/>
                <w:lang w:eastAsia="en-US"/>
              </w:rPr>
              <w:softHyphen/>
              <w:t>лей математики, русск.яз</w:t>
            </w:r>
            <w:proofErr w:type="gramStart"/>
            <w:r w:rsidR="00EF0690">
              <w:rPr>
                <w:color w:val="000000"/>
                <w:sz w:val="26"/>
                <w:szCs w:val="26"/>
                <w:lang w:eastAsia="en-US"/>
              </w:rPr>
              <w:t>.</w:t>
            </w:r>
            <w:proofErr w:type="gramEnd"/>
            <w:r>
              <w:rPr>
                <w:color w:val="000000"/>
                <w:sz w:val="26"/>
                <w:szCs w:val="26"/>
                <w:lang w:eastAsia="en-US"/>
              </w:rPr>
              <w:t xml:space="preserve"> </w:t>
            </w:r>
            <w:proofErr w:type="gramStart"/>
            <w:r>
              <w:rPr>
                <w:color w:val="000000"/>
                <w:sz w:val="26"/>
                <w:szCs w:val="26"/>
                <w:lang w:eastAsia="en-US"/>
              </w:rPr>
              <w:t>и</w:t>
            </w:r>
            <w:proofErr w:type="gramEnd"/>
            <w:r>
              <w:rPr>
                <w:color w:val="000000"/>
                <w:sz w:val="26"/>
                <w:szCs w:val="26"/>
                <w:lang w:eastAsia="en-US"/>
              </w:rPr>
              <w:t xml:space="preserve"> литературы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Определение соответствия программных требований, предъявляемых к учащимся выпускных классов начальной школы, с требованиями, предъявляемыми учителями средней школы. Изучение методов организации учебной деятельности учащихся с целью повышения их познавательной активности, своевременная </w:t>
            </w:r>
            <w:r>
              <w:rPr>
                <w:color w:val="000000"/>
                <w:sz w:val="26"/>
                <w:szCs w:val="26"/>
                <w:lang w:eastAsia="en-US"/>
              </w:rPr>
              <w:lastRenderedPageBreak/>
              <w:t>коррекция деятельности учителей. Предупреждение у учащихся появления тревожности при переходе в среднюю школу</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center"/>
              <w:rPr>
                <w:rFonts w:ascii="Times New Roman" w:eastAsia="Times New Roman" w:hAnsi="Times New Roman" w:cs="Times New Roman"/>
                <w:sz w:val="26"/>
                <w:szCs w:val="26"/>
                <w:lang w:eastAsia="en-US"/>
              </w:rPr>
            </w:pPr>
            <w:r>
              <w:rPr>
                <w:color w:val="000000"/>
                <w:sz w:val="26"/>
                <w:szCs w:val="26"/>
                <w:lang w:eastAsia="en-US"/>
              </w:rPr>
              <w:lastRenderedPageBreak/>
              <w:t>В течение года</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Руководители МО </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Обмен опытом посредством открытых уроков. Совместные заседания МО учителей начальных классов и МО учителей средней школы. Проведение праздни</w:t>
            </w:r>
            <w:r>
              <w:rPr>
                <w:color w:val="000000"/>
                <w:sz w:val="26"/>
                <w:szCs w:val="26"/>
                <w:lang w:eastAsia="en-US"/>
              </w:rPr>
              <w:softHyphen/>
              <w:t xml:space="preserve">ков в начальной школе совместно с учителями будущих 5-х </w:t>
            </w:r>
            <w:r>
              <w:rPr>
                <w:color w:val="000000"/>
                <w:sz w:val="26"/>
                <w:szCs w:val="26"/>
                <w:lang w:eastAsia="en-US"/>
              </w:rPr>
              <w:lastRenderedPageBreak/>
              <w:t>классов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15</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rsidP="004C069B">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Индивидуальные </w:t>
            </w:r>
            <w:proofErr w:type="gramStart"/>
            <w:r>
              <w:rPr>
                <w:color w:val="000000"/>
                <w:sz w:val="26"/>
                <w:szCs w:val="26"/>
                <w:lang w:eastAsia="en-US"/>
              </w:rPr>
              <w:t>бесе</w:t>
            </w:r>
            <w:r w:rsidR="004C069B">
              <w:rPr>
                <w:color w:val="000000"/>
                <w:sz w:val="26"/>
                <w:szCs w:val="26"/>
                <w:lang w:eastAsia="en-US"/>
              </w:rPr>
              <w:t xml:space="preserve"> </w:t>
            </w:r>
            <w:proofErr w:type="spellStart"/>
            <w:r>
              <w:rPr>
                <w:color w:val="000000"/>
                <w:sz w:val="26"/>
                <w:szCs w:val="26"/>
                <w:lang w:eastAsia="en-US"/>
              </w:rPr>
              <w:t>ды</w:t>
            </w:r>
            <w:proofErr w:type="spellEnd"/>
            <w:proofErr w:type="gramEnd"/>
            <w:r w:rsidR="004C069B">
              <w:rPr>
                <w:color w:val="000000"/>
                <w:sz w:val="26"/>
                <w:szCs w:val="26"/>
                <w:lang w:eastAsia="en-US"/>
              </w:rPr>
              <w:t xml:space="preserve"> </w:t>
            </w:r>
            <w:r>
              <w:rPr>
                <w:color w:val="000000"/>
                <w:sz w:val="26"/>
                <w:szCs w:val="26"/>
                <w:lang w:eastAsia="en-US"/>
              </w:rPr>
              <w:t>с</w:t>
            </w:r>
            <w:r w:rsidR="004C069B">
              <w:rPr>
                <w:color w:val="000000"/>
                <w:sz w:val="26"/>
                <w:szCs w:val="26"/>
                <w:lang w:eastAsia="en-US"/>
              </w:rPr>
              <w:t xml:space="preserve"> </w:t>
            </w:r>
            <w:r>
              <w:rPr>
                <w:color w:val="000000"/>
                <w:sz w:val="26"/>
                <w:szCs w:val="26"/>
                <w:lang w:eastAsia="en-US"/>
              </w:rPr>
              <w:t>родителями учащихся 4-х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Ознакомление родителей с перспективами обучения детей в 5-м классе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color w:val="000000"/>
                <w:sz w:val="26"/>
                <w:szCs w:val="26"/>
                <w:lang w:eastAsia="en-US"/>
              </w:rPr>
              <w:t>3-я четверть</w:t>
            </w:r>
          </w:p>
        </w:tc>
        <w:tc>
          <w:tcPr>
            <w:tcW w:w="2066" w:type="dxa"/>
            <w:tcBorders>
              <w:top w:val="single" w:sz="4" w:space="0" w:color="auto"/>
              <w:left w:val="single" w:sz="4" w:space="0" w:color="auto"/>
              <w:bottom w:val="single" w:sz="4" w:space="0" w:color="auto"/>
              <w:right w:val="single" w:sz="4" w:space="0" w:color="auto"/>
            </w:tcBorders>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w:t>
            </w:r>
          </w:p>
          <w:p w:rsidR="00AE2D2D" w:rsidRDefault="00AE2D2D">
            <w:pPr>
              <w:jc w:val="both"/>
              <w:rPr>
                <w:rFonts w:ascii="Times New Roman" w:eastAsia="Times New Roman" w:hAnsi="Times New Roman" w:cs="Times New Roman"/>
                <w:sz w:val="26"/>
                <w:szCs w:val="26"/>
                <w:lang w:eastAsia="en-US"/>
              </w:rPr>
            </w:pP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color w:val="000000"/>
                <w:sz w:val="26"/>
                <w:szCs w:val="26"/>
                <w:lang w:eastAsia="en-US"/>
              </w:rPr>
              <w:t>Предварительное комплектование 5-х классов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16</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Психологическое тести</w:t>
            </w:r>
            <w:r>
              <w:rPr>
                <w:color w:val="000000"/>
                <w:sz w:val="26"/>
                <w:szCs w:val="26"/>
                <w:lang w:eastAsia="en-US"/>
              </w:rPr>
              <w:softHyphen/>
              <w:t>рование учащихся 4-х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both"/>
              <w:rPr>
                <w:rFonts w:ascii="Times New Roman" w:eastAsia="Times New Roman" w:hAnsi="Times New Roman" w:cs="Times New Roman"/>
                <w:sz w:val="26"/>
                <w:szCs w:val="26"/>
                <w:lang w:eastAsia="en-US"/>
              </w:rPr>
            </w:pPr>
            <w:r>
              <w:rPr>
                <w:color w:val="000000"/>
                <w:sz w:val="26"/>
                <w:szCs w:val="26"/>
                <w:lang w:eastAsia="en-US"/>
              </w:rPr>
              <w:t>Изучение личности выпускника начальной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center"/>
              <w:rPr>
                <w:rFonts w:ascii="Times New Roman" w:eastAsia="Times New Roman" w:hAnsi="Times New Roman" w:cs="Times New Roman"/>
                <w:sz w:val="26"/>
                <w:szCs w:val="26"/>
                <w:lang w:eastAsia="en-US"/>
              </w:rPr>
            </w:pPr>
            <w:r>
              <w:rPr>
                <w:color w:val="000000"/>
                <w:sz w:val="26"/>
                <w:szCs w:val="26"/>
                <w:lang w:eastAsia="en-US"/>
              </w:rPr>
              <w:t>2-я неделя апреля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4-х классов, психолог</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 xml:space="preserve">Составление </w:t>
            </w:r>
            <w:proofErr w:type="spellStart"/>
            <w:proofErr w:type="gramStart"/>
            <w:r>
              <w:rPr>
                <w:color w:val="000000"/>
                <w:sz w:val="26"/>
                <w:szCs w:val="26"/>
                <w:lang w:eastAsia="en-US"/>
              </w:rPr>
              <w:t>психологич</w:t>
            </w:r>
            <w:proofErr w:type="spellEnd"/>
            <w:r w:rsidR="00F17822">
              <w:rPr>
                <w:color w:val="000000"/>
                <w:sz w:val="26"/>
                <w:szCs w:val="26"/>
                <w:lang w:eastAsia="en-US"/>
              </w:rPr>
              <w:t xml:space="preserve"> </w:t>
            </w:r>
            <w:proofErr w:type="spellStart"/>
            <w:r>
              <w:rPr>
                <w:color w:val="000000"/>
                <w:sz w:val="26"/>
                <w:szCs w:val="26"/>
                <w:lang w:eastAsia="en-US"/>
              </w:rPr>
              <w:t>еской</w:t>
            </w:r>
            <w:proofErr w:type="spellEnd"/>
            <w:proofErr w:type="gramEnd"/>
            <w:r>
              <w:rPr>
                <w:color w:val="000000"/>
                <w:sz w:val="26"/>
                <w:szCs w:val="26"/>
                <w:lang w:eastAsia="en-US"/>
              </w:rPr>
              <w:t xml:space="preserve"> характеристики классных коллективов. Подготовка мате</w:t>
            </w:r>
            <w:r>
              <w:rPr>
                <w:color w:val="000000"/>
                <w:sz w:val="26"/>
                <w:szCs w:val="26"/>
                <w:lang w:eastAsia="en-US"/>
              </w:rPr>
              <w:softHyphen/>
              <w:t xml:space="preserve">риалов к </w:t>
            </w:r>
            <w:proofErr w:type="spellStart"/>
            <w:r>
              <w:rPr>
                <w:color w:val="000000"/>
                <w:sz w:val="26"/>
                <w:szCs w:val="26"/>
                <w:lang w:eastAsia="en-US"/>
              </w:rPr>
              <w:t>педконсилиуму</w:t>
            </w:r>
            <w:proofErr w:type="spellEnd"/>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17</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Педагогический консилиум по 4-м классам</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7"/>
              <w:jc w:val="both"/>
              <w:rPr>
                <w:rFonts w:ascii="Times New Roman" w:eastAsia="Times New Roman" w:hAnsi="Times New Roman" w:cs="Times New Roman"/>
                <w:sz w:val="26"/>
                <w:szCs w:val="26"/>
                <w:lang w:eastAsia="en-US"/>
              </w:rPr>
            </w:pPr>
            <w:r>
              <w:rPr>
                <w:color w:val="000000"/>
                <w:sz w:val="26"/>
                <w:szCs w:val="26"/>
                <w:lang w:eastAsia="en-US"/>
              </w:rPr>
              <w:t>Анализ результатов диагностики уровня ЗУН учащихся 4-х классов. Определение соответствия уров</w:t>
            </w:r>
            <w:r>
              <w:rPr>
                <w:color w:val="000000"/>
                <w:sz w:val="26"/>
                <w:szCs w:val="26"/>
                <w:lang w:eastAsia="en-US"/>
              </w:rPr>
              <w:softHyphen/>
              <w:t>ня подготовленности каждого ученика 4-го класса требованиям средней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center"/>
              <w:rPr>
                <w:rFonts w:ascii="Times New Roman" w:eastAsia="Times New Roman" w:hAnsi="Times New Roman" w:cs="Times New Roman"/>
                <w:sz w:val="26"/>
                <w:szCs w:val="26"/>
                <w:lang w:eastAsia="en-US"/>
              </w:rPr>
            </w:pPr>
            <w:r>
              <w:rPr>
                <w:color w:val="000000"/>
                <w:sz w:val="26"/>
                <w:szCs w:val="26"/>
                <w:lang w:eastAsia="en-US"/>
              </w:rPr>
              <w:t>1-я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Составление психологического и педагогического портрета каждого учени</w:t>
            </w:r>
            <w:r>
              <w:rPr>
                <w:color w:val="000000"/>
                <w:sz w:val="26"/>
                <w:szCs w:val="26"/>
                <w:lang w:eastAsia="en-US"/>
              </w:rPr>
              <w:softHyphen/>
              <w:t>ка и классных коллекти</w:t>
            </w:r>
            <w:r>
              <w:rPr>
                <w:color w:val="000000"/>
                <w:sz w:val="26"/>
                <w:szCs w:val="26"/>
                <w:lang w:eastAsia="en-US"/>
              </w:rPr>
              <w:softHyphen/>
              <w:t>вов. Проект комплектова</w:t>
            </w:r>
            <w:r>
              <w:rPr>
                <w:color w:val="000000"/>
                <w:sz w:val="26"/>
                <w:szCs w:val="26"/>
                <w:lang w:eastAsia="en-US"/>
              </w:rPr>
              <w:softHyphen/>
              <w:t>ния 5-х классов</w:t>
            </w: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18</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 xml:space="preserve">Подведение итогов работы по преемственности между начальным и основным общим образованием за истекший год. Определить КПД </w:t>
            </w:r>
            <w:r>
              <w:rPr>
                <w:color w:val="000000"/>
                <w:sz w:val="26"/>
                <w:szCs w:val="26"/>
                <w:lang w:eastAsia="en-US"/>
              </w:rPr>
              <w:lastRenderedPageBreak/>
              <w:t>проделанной работы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lastRenderedPageBreak/>
              <w:t>2-я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Директор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2"/>
              <w:jc w:val="both"/>
              <w:rPr>
                <w:rFonts w:ascii="Times New Roman" w:eastAsia="Times New Roman" w:hAnsi="Times New Roman" w:cs="Times New Roman"/>
                <w:sz w:val="26"/>
                <w:szCs w:val="26"/>
                <w:lang w:eastAsia="en-US"/>
              </w:rPr>
            </w:pPr>
            <w:r>
              <w:rPr>
                <w:color w:val="000000"/>
                <w:sz w:val="26"/>
                <w:szCs w:val="26"/>
                <w:lang w:eastAsia="en-US"/>
              </w:rPr>
              <w:t>Разработка плана преемственности на следую</w:t>
            </w:r>
            <w:r>
              <w:rPr>
                <w:color w:val="000000"/>
                <w:sz w:val="26"/>
                <w:szCs w:val="26"/>
                <w:lang w:eastAsia="en-US"/>
              </w:rPr>
              <w:softHyphen/>
              <w:t xml:space="preserve">щий год с учетом опыта и пожеланий </w:t>
            </w:r>
            <w:proofErr w:type="spellStart"/>
            <w:r>
              <w:rPr>
                <w:color w:val="000000"/>
                <w:sz w:val="26"/>
                <w:szCs w:val="26"/>
                <w:lang w:eastAsia="en-US"/>
              </w:rPr>
              <w:lastRenderedPageBreak/>
              <w:t>педколлектива</w:t>
            </w:r>
            <w:proofErr w:type="spellEnd"/>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19</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Экскурсии выпускных классов начальной школы по территории средней школы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Знакомство учащихся с кабинет</w:t>
            </w:r>
            <w:r>
              <w:rPr>
                <w:color w:val="000000"/>
                <w:sz w:val="26"/>
                <w:szCs w:val="26"/>
                <w:lang w:eastAsia="en-US"/>
              </w:rPr>
              <w:softHyphen/>
              <w:t>ной системой средней школы</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t>2-я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Классные руководители будущих 5-х классов</w:t>
            </w:r>
          </w:p>
        </w:tc>
        <w:tc>
          <w:tcPr>
            <w:tcW w:w="3060" w:type="dxa"/>
            <w:tcBorders>
              <w:top w:val="single" w:sz="4" w:space="0" w:color="auto"/>
              <w:left w:val="single" w:sz="4" w:space="0" w:color="auto"/>
              <w:bottom w:val="single" w:sz="4" w:space="0" w:color="auto"/>
              <w:right w:val="single" w:sz="4" w:space="0" w:color="auto"/>
            </w:tcBorders>
          </w:tcPr>
          <w:p w:rsidR="00AE2D2D" w:rsidRDefault="00AE2D2D">
            <w:pPr>
              <w:shd w:val="clear" w:color="auto" w:fill="FFFFFF"/>
              <w:jc w:val="both"/>
              <w:rPr>
                <w:rFonts w:ascii="Times New Roman" w:eastAsia="Times New Roman" w:hAnsi="Times New Roman" w:cs="Times New Roman"/>
                <w:sz w:val="26"/>
                <w:szCs w:val="26"/>
                <w:lang w:eastAsia="en-US"/>
              </w:rPr>
            </w:pP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20</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Классные собрания учащихся выпускных 4-х классов</w:t>
            </w:r>
            <w:r w:rsidR="00F90797">
              <w:rPr>
                <w:color w:val="000000"/>
                <w:sz w:val="26"/>
                <w:szCs w:val="26"/>
                <w:lang w:eastAsia="en-US"/>
              </w:rPr>
              <w:t xml:space="preserve"> с участием педагогов и </w:t>
            </w:r>
            <w:proofErr w:type="spellStart"/>
            <w:r w:rsidR="00F90797">
              <w:rPr>
                <w:color w:val="000000"/>
                <w:sz w:val="26"/>
                <w:szCs w:val="26"/>
                <w:lang w:eastAsia="en-US"/>
              </w:rPr>
              <w:t>кл</w:t>
            </w:r>
            <w:proofErr w:type="spellEnd"/>
            <w:r w:rsidR="00F90797">
              <w:rPr>
                <w:color w:val="000000"/>
                <w:sz w:val="26"/>
                <w:szCs w:val="26"/>
                <w:lang w:eastAsia="en-US"/>
              </w:rPr>
              <w:t>. рук</w:t>
            </w:r>
            <w:proofErr w:type="gramStart"/>
            <w:r w:rsidR="00F90797">
              <w:rPr>
                <w:color w:val="000000"/>
                <w:sz w:val="26"/>
                <w:szCs w:val="26"/>
                <w:lang w:eastAsia="en-US"/>
              </w:rPr>
              <w:t>.</w:t>
            </w:r>
            <w:proofErr w:type="gramEnd"/>
            <w:r>
              <w:rPr>
                <w:color w:val="000000"/>
                <w:sz w:val="26"/>
                <w:szCs w:val="26"/>
                <w:lang w:eastAsia="en-US"/>
              </w:rPr>
              <w:t xml:space="preserve"> </w:t>
            </w:r>
            <w:proofErr w:type="gramStart"/>
            <w:r>
              <w:rPr>
                <w:color w:val="000000"/>
                <w:sz w:val="26"/>
                <w:szCs w:val="26"/>
                <w:lang w:eastAsia="en-US"/>
              </w:rPr>
              <w:t>б</w:t>
            </w:r>
            <w:proofErr w:type="gramEnd"/>
            <w:r>
              <w:rPr>
                <w:color w:val="000000"/>
                <w:sz w:val="26"/>
                <w:szCs w:val="26"/>
                <w:lang w:eastAsia="en-US"/>
              </w:rPr>
              <w:t>удущих 5-х классов</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2"/>
              <w:jc w:val="both"/>
              <w:rPr>
                <w:rFonts w:ascii="Times New Roman" w:eastAsia="Times New Roman" w:hAnsi="Times New Roman" w:cs="Times New Roman"/>
                <w:sz w:val="26"/>
                <w:szCs w:val="26"/>
                <w:lang w:eastAsia="en-US"/>
              </w:rPr>
            </w:pPr>
            <w:r>
              <w:rPr>
                <w:color w:val="000000"/>
                <w:sz w:val="26"/>
                <w:szCs w:val="26"/>
                <w:lang w:eastAsia="en-US"/>
              </w:rPr>
              <w:t>Торжественный перевод выпуск</w:t>
            </w:r>
            <w:r>
              <w:rPr>
                <w:color w:val="000000"/>
                <w:sz w:val="26"/>
                <w:szCs w:val="26"/>
                <w:lang w:eastAsia="en-US"/>
              </w:rPr>
              <w:softHyphen/>
              <w:t>ников начальной школы в сред</w:t>
            </w:r>
            <w:r>
              <w:rPr>
                <w:color w:val="000000"/>
                <w:sz w:val="26"/>
                <w:szCs w:val="26"/>
                <w:lang w:eastAsia="en-US"/>
              </w:rPr>
              <w:softHyphen/>
              <w:t>нюю школу</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center"/>
              <w:rPr>
                <w:rFonts w:ascii="Times New Roman" w:eastAsia="Times New Roman" w:hAnsi="Times New Roman" w:cs="Times New Roman"/>
                <w:sz w:val="26"/>
                <w:szCs w:val="26"/>
                <w:lang w:eastAsia="en-US"/>
              </w:rPr>
            </w:pPr>
            <w:r>
              <w:rPr>
                <w:color w:val="000000"/>
                <w:sz w:val="26"/>
                <w:szCs w:val="26"/>
                <w:lang w:eastAsia="en-US"/>
              </w:rPr>
              <w:t>Последняя неделя обучения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Зам. директора по УВР</w:t>
            </w:r>
          </w:p>
        </w:tc>
        <w:tc>
          <w:tcPr>
            <w:tcW w:w="3060" w:type="dxa"/>
            <w:tcBorders>
              <w:top w:val="single" w:sz="4" w:space="0" w:color="auto"/>
              <w:left w:val="single" w:sz="4" w:space="0" w:color="auto"/>
              <w:bottom w:val="single" w:sz="4" w:space="0" w:color="auto"/>
              <w:right w:val="single" w:sz="4" w:space="0" w:color="auto"/>
            </w:tcBorders>
          </w:tcPr>
          <w:p w:rsidR="00AE2D2D" w:rsidRDefault="00AE2D2D">
            <w:pPr>
              <w:shd w:val="clear" w:color="auto" w:fill="FFFFFF"/>
              <w:jc w:val="both"/>
              <w:rPr>
                <w:rFonts w:ascii="Times New Roman" w:eastAsia="Times New Roman" w:hAnsi="Times New Roman" w:cs="Times New Roman"/>
                <w:sz w:val="26"/>
                <w:szCs w:val="26"/>
                <w:lang w:eastAsia="en-US"/>
              </w:rPr>
            </w:pPr>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21</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2"/>
              <w:jc w:val="both"/>
              <w:rPr>
                <w:rFonts w:ascii="Times New Roman" w:eastAsia="Times New Roman" w:hAnsi="Times New Roman" w:cs="Times New Roman"/>
                <w:sz w:val="26"/>
                <w:szCs w:val="26"/>
                <w:lang w:eastAsia="en-US"/>
              </w:rPr>
            </w:pPr>
            <w:r>
              <w:rPr>
                <w:color w:val="000000"/>
                <w:sz w:val="26"/>
                <w:szCs w:val="26"/>
                <w:lang w:eastAsia="en-US"/>
              </w:rPr>
              <w:t>Совещание при директоре</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Комплектование 5-х классов</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center"/>
              <w:rPr>
                <w:rFonts w:ascii="Times New Roman" w:eastAsia="Times New Roman" w:hAnsi="Times New Roman" w:cs="Times New Roman"/>
                <w:sz w:val="26"/>
                <w:szCs w:val="26"/>
                <w:lang w:eastAsia="en-US"/>
              </w:rPr>
            </w:pPr>
            <w:r>
              <w:rPr>
                <w:color w:val="000000"/>
                <w:sz w:val="26"/>
                <w:szCs w:val="26"/>
                <w:lang w:eastAsia="en-US"/>
              </w:rPr>
              <w:t>4-я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Директор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5"/>
              <w:jc w:val="both"/>
              <w:rPr>
                <w:rFonts w:ascii="Times New Roman" w:eastAsia="Times New Roman" w:hAnsi="Times New Roman" w:cs="Times New Roman"/>
                <w:sz w:val="26"/>
                <w:szCs w:val="26"/>
                <w:lang w:eastAsia="en-US"/>
              </w:rPr>
            </w:pPr>
            <w:r>
              <w:rPr>
                <w:color w:val="000000"/>
                <w:sz w:val="26"/>
                <w:szCs w:val="26"/>
                <w:lang w:eastAsia="en-US"/>
              </w:rPr>
              <w:t>Составление списочного состава 5-классо</w:t>
            </w:r>
            <w:r w:rsidR="00F90797">
              <w:rPr>
                <w:color w:val="000000"/>
                <w:sz w:val="26"/>
                <w:szCs w:val="26"/>
                <w:lang w:eastAsia="en-US"/>
              </w:rPr>
              <w:t>в, утверж</w:t>
            </w:r>
            <w:r w:rsidR="00CE51C1">
              <w:rPr>
                <w:color w:val="000000"/>
                <w:sz w:val="26"/>
                <w:szCs w:val="26"/>
                <w:lang w:eastAsia="en-US"/>
              </w:rPr>
              <w:t xml:space="preserve">дение </w:t>
            </w:r>
            <w:proofErr w:type="spellStart"/>
            <w:r w:rsidR="00CE51C1">
              <w:rPr>
                <w:color w:val="000000"/>
                <w:sz w:val="26"/>
                <w:szCs w:val="26"/>
                <w:lang w:eastAsia="en-US"/>
              </w:rPr>
              <w:t>педсостава</w:t>
            </w:r>
            <w:proofErr w:type="spellEnd"/>
            <w:r w:rsidR="00CE51C1">
              <w:rPr>
                <w:color w:val="000000"/>
                <w:sz w:val="26"/>
                <w:szCs w:val="26"/>
                <w:lang w:eastAsia="en-US"/>
              </w:rPr>
              <w:t xml:space="preserve"> и </w:t>
            </w:r>
            <w:proofErr w:type="spellStart"/>
            <w:r w:rsidR="00CE51C1">
              <w:rPr>
                <w:color w:val="000000"/>
                <w:sz w:val="26"/>
                <w:szCs w:val="26"/>
                <w:lang w:eastAsia="en-US"/>
              </w:rPr>
              <w:t>кл</w:t>
            </w:r>
            <w:proofErr w:type="spellEnd"/>
            <w:r w:rsidR="00CE51C1">
              <w:rPr>
                <w:color w:val="000000"/>
                <w:sz w:val="26"/>
                <w:szCs w:val="26"/>
                <w:lang w:eastAsia="en-US"/>
              </w:rPr>
              <w:t>. рук</w:t>
            </w:r>
            <w:proofErr w:type="gramStart"/>
            <w:r w:rsidR="00F90797">
              <w:rPr>
                <w:color w:val="000000"/>
                <w:sz w:val="26"/>
                <w:szCs w:val="26"/>
                <w:lang w:eastAsia="en-US"/>
              </w:rPr>
              <w:t>.</w:t>
            </w:r>
            <w:proofErr w:type="gramEnd"/>
            <w:r>
              <w:rPr>
                <w:color w:val="000000"/>
                <w:sz w:val="26"/>
                <w:szCs w:val="26"/>
                <w:lang w:eastAsia="en-US"/>
              </w:rPr>
              <w:t xml:space="preserve"> </w:t>
            </w:r>
            <w:proofErr w:type="gramStart"/>
            <w:r>
              <w:rPr>
                <w:color w:val="000000"/>
                <w:sz w:val="26"/>
                <w:szCs w:val="26"/>
                <w:lang w:eastAsia="en-US"/>
              </w:rPr>
              <w:t>б</w:t>
            </w:r>
            <w:proofErr w:type="gramEnd"/>
            <w:r>
              <w:rPr>
                <w:color w:val="000000"/>
                <w:sz w:val="26"/>
                <w:szCs w:val="26"/>
                <w:lang w:eastAsia="en-US"/>
              </w:rPr>
              <w:t xml:space="preserve">удущих 5-х </w:t>
            </w:r>
            <w:proofErr w:type="spellStart"/>
            <w:r>
              <w:rPr>
                <w:color w:val="000000"/>
                <w:sz w:val="26"/>
                <w:szCs w:val="26"/>
                <w:lang w:eastAsia="en-US"/>
              </w:rPr>
              <w:t>кл</w:t>
            </w:r>
            <w:proofErr w:type="spellEnd"/>
          </w:p>
        </w:tc>
      </w:tr>
      <w:tr w:rsidR="00AE2D2D" w:rsidTr="00AE2D2D">
        <w:tc>
          <w:tcPr>
            <w:tcW w:w="64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22</w:t>
            </w:r>
          </w:p>
        </w:tc>
        <w:tc>
          <w:tcPr>
            <w:tcW w:w="288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Родительские собрания 4-х классов с участием учителей средней школы</w:t>
            </w:r>
          </w:p>
        </w:tc>
        <w:tc>
          <w:tcPr>
            <w:tcW w:w="4518"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10"/>
              <w:jc w:val="both"/>
              <w:rPr>
                <w:rFonts w:ascii="Times New Roman" w:eastAsia="Times New Roman" w:hAnsi="Times New Roman" w:cs="Times New Roman"/>
                <w:sz w:val="26"/>
                <w:szCs w:val="26"/>
                <w:lang w:eastAsia="en-US"/>
              </w:rPr>
            </w:pPr>
            <w:r>
              <w:rPr>
                <w:color w:val="000000"/>
                <w:sz w:val="26"/>
                <w:szCs w:val="26"/>
                <w:lang w:eastAsia="en-US"/>
              </w:rPr>
              <w:t>Подведение итогов учебного года. Знакомство родителей с будущи</w:t>
            </w:r>
            <w:r>
              <w:rPr>
                <w:color w:val="000000"/>
                <w:sz w:val="26"/>
                <w:szCs w:val="26"/>
                <w:lang w:eastAsia="en-US"/>
              </w:rPr>
              <w:softHyphen/>
              <w:t xml:space="preserve">ми учителями их детей, снятие психологического барьера настороженного ожидания трудностей </w:t>
            </w:r>
            <w:proofErr w:type="spellStart"/>
            <w:r>
              <w:rPr>
                <w:color w:val="000000"/>
                <w:sz w:val="26"/>
                <w:szCs w:val="26"/>
                <w:lang w:eastAsia="en-US"/>
              </w:rPr>
              <w:t>приобучения</w:t>
            </w:r>
            <w:proofErr w:type="spellEnd"/>
            <w:r>
              <w:rPr>
                <w:color w:val="000000"/>
                <w:sz w:val="26"/>
                <w:szCs w:val="26"/>
                <w:lang w:eastAsia="en-US"/>
              </w:rPr>
              <w:t xml:space="preserve"> в 5-м классе</w:t>
            </w:r>
          </w:p>
        </w:tc>
        <w:tc>
          <w:tcPr>
            <w:tcW w:w="1843"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hanging="12"/>
              <w:jc w:val="center"/>
              <w:rPr>
                <w:rFonts w:ascii="Times New Roman" w:eastAsia="Times New Roman" w:hAnsi="Times New Roman" w:cs="Times New Roman"/>
                <w:sz w:val="26"/>
                <w:szCs w:val="26"/>
                <w:lang w:eastAsia="en-US"/>
              </w:rPr>
            </w:pPr>
            <w:r>
              <w:rPr>
                <w:color w:val="000000"/>
                <w:sz w:val="26"/>
                <w:szCs w:val="26"/>
                <w:lang w:eastAsia="en-US"/>
              </w:rPr>
              <w:t>4-я неделя мая</w:t>
            </w:r>
          </w:p>
        </w:tc>
        <w:tc>
          <w:tcPr>
            <w:tcW w:w="2066"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jc w:val="both"/>
              <w:rPr>
                <w:rFonts w:ascii="Times New Roman" w:eastAsia="Times New Roman" w:hAnsi="Times New Roman" w:cs="Times New Roman"/>
                <w:sz w:val="26"/>
                <w:szCs w:val="26"/>
                <w:lang w:eastAsia="en-US"/>
              </w:rPr>
            </w:pPr>
            <w:r>
              <w:rPr>
                <w:color w:val="000000"/>
                <w:sz w:val="26"/>
                <w:szCs w:val="26"/>
                <w:lang w:eastAsia="en-US"/>
              </w:rPr>
              <w:t>Директор</w:t>
            </w:r>
          </w:p>
        </w:tc>
        <w:tc>
          <w:tcPr>
            <w:tcW w:w="3060" w:type="dxa"/>
            <w:tcBorders>
              <w:top w:val="single" w:sz="4" w:space="0" w:color="auto"/>
              <w:left w:val="single" w:sz="4" w:space="0" w:color="auto"/>
              <w:bottom w:val="single" w:sz="4" w:space="0" w:color="auto"/>
              <w:right w:val="single" w:sz="4" w:space="0" w:color="auto"/>
            </w:tcBorders>
            <w:hideMark/>
          </w:tcPr>
          <w:p w:rsidR="00AE2D2D" w:rsidRDefault="00AE2D2D">
            <w:pPr>
              <w:shd w:val="clear" w:color="auto" w:fill="FFFFFF"/>
              <w:ind w:firstLine="7"/>
              <w:jc w:val="both"/>
              <w:rPr>
                <w:rFonts w:ascii="Times New Roman" w:eastAsia="Times New Roman" w:hAnsi="Times New Roman" w:cs="Times New Roman"/>
                <w:sz w:val="26"/>
                <w:szCs w:val="26"/>
                <w:lang w:eastAsia="en-US"/>
              </w:rPr>
            </w:pPr>
            <w:r>
              <w:rPr>
                <w:color w:val="000000"/>
                <w:sz w:val="26"/>
                <w:szCs w:val="26"/>
                <w:lang w:eastAsia="en-US"/>
              </w:rPr>
              <w:t>Определение перспектив дальнейшего обучения детей, согласование с ро</w:t>
            </w:r>
            <w:r>
              <w:rPr>
                <w:color w:val="000000"/>
                <w:sz w:val="26"/>
                <w:szCs w:val="26"/>
                <w:lang w:eastAsia="en-US"/>
              </w:rPr>
              <w:softHyphen/>
              <w:t>дителями возможного уровня обучения в 5-м классе</w:t>
            </w:r>
          </w:p>
        </w:tc>
      </w:tr>
    </w:tbl>
    <w:p w:rsidR="00AE2D2D" w:rsidRDefault="00AE2D2D" w:rsidP="00AE2D2D">
      <w:pPr>
        <w:pStyle w:val="a5"/>
        <w:tabs>
          <w:tab w:val="left" w:pos="0"/>
        </w:tabs>
        <w:spacing w:line="240" w:lineRule="auto"/>
        <w:jc w:val="both"/>
        <w:rPr>
          <w:bCs/>
          <w:sz w:val="26"/>
          <w:szCs w:val="26"/>
        </w:rPr>
      </w:pPr>
    </w:p>
    <w:p w:rsidR="00AE2D2D" w:rsidRDefault="00AE2D2D" w:rsidP="00AE2D2D">
      <w:pPr>
        <w:pStyle w:val="a5"/>
        <w:tabs>
          <w:tab w:val="left" w:pos="0"/>
        </w:tabs>
        <w:spacing w:line="240" w:lineRule="auto"/>
        <w:jc w:val="both"/>
        <w:rPr>
          <w:bCs/>
          <w:sz w:val="26"/>
          <w:szCs w:val="26"/>
        </w:rPr>
      </w:pPr>
    </w:p>
    <w:p w:rsidR="00AE2D2D" w:rsidRDefault="00AE2D2D" w:rsidP="00AE2D2D">
      <w:pPr>
        <w:pStyle w:val="a5"/>
        <w:tabs>
          <w:tab w:val="left" w:pos="0"/>
        </w:tabs>
        <w:spacing w:line="240" w:lineRule="auto"/>
        <w:jc w:val="both"/>
        <w:rPr>
          <w:bCs/>
          <w:sz w:val="26"/>
          <w:szCs w:val="26"/>
        </w:rPr>
      </w:pPr>
    </w:p>
    <w:p w:rsidR="00AE2D2D" w:rsidRDefault="00AE2D2D" w:rsidP="00AE2D2D">
      <w:pPr>
        <w:pStyle w:val="a5"/>
        <w:tabs>
          <w:tab w:val="left" w:pos="0"/>
        </w:tabs>
        <w:spacing w:line="240" w:lineRule="auto"/>
        <w:jc w:val="both"/>
        <w:rPr>
          <w:bCs/>
        </w:rPr>
      </w:pPr>
    </w:p>
    <w:p w:rsidR="00AE2D2D" w:rsidRDefault="00AE2D2D" w:rsidP="00AE2D2D">
      <w:pPr>
        <w:rPr>
          <w:bCs/>
          <w:sz w:val="28"/>
        </w:rPr>
        <w:sectPr w:rsidR="00AE2D2D">
          <w:pgSz w:w="16838" w:h="11906" w:orient="landscape"/>
          <w:pgMar w:top="851" w:right="1134" w:bottom="993" w:left="1134" w:header="709" w:footer="709" w:gutter="0"/>
          <w:cols w:space="720"/>
        </w:sectPr>
      </w:pPr>
    </w:p>
    <w:p w:rsidR="00AE2D2D" w:rsidRDefault="00AE2D2D" w:rsidP="00AE2D2D">
      <w:pPr>
        <w:pStyle w:val="a5"/>
        <w:spacing w:line="240" w:lineRule="auto"/>
        <w:jc w:val="right"/>
        <w:rPr>
          <w:sz w:val="24"/>
        </w:rPr>
      </w:pPr>
      <w:r>
        <w:rPr>
          <w:sz w:val="24"/>
        </w:rPr>
        <w:lastRenderedPageBreak/>
        <w:t xml:space="preserve">Приложение 1 </w:t>
      </w:r>
    </w:p>
    <w:p w:rsidR="00AE2D2D" w:rsidRDefault="00AE2D2D" w:rsidP="00AE2D2D">
      <w:pPr>
        <w:pStyle w:val="a5"/>
        <w:spacing w:line="240" w:lineRule="auto"/>
        <w:jc w:val="right"/>
        <w:rPr>
          <w:sz w:val="24"/>
        </w:rPr>
      </w:pPr>
      <w:r>
        <w:rPr>
          <w:sz w:val="24"/>
        </w:rPr>
        <w:t xml:space="preserve">к Программе работы по преемственности </w:t>
      </w:r>
    </w:p>
    <w:p w:rsidR="00AE2D2D" w:rsidRDefault="00AE2D2D" w:rsidP="00AE2D2D">
      <w:pPr>
        <w:pStyle w:val="a5"/>
        <w:spacing w:line="240" w:lineRule="auto"/>
        <w:jc w:val="right"/>
        <w:rPr>
          <w:sz w:val="24"/>
        </w:rPr>
      </w:pPr>
      <w:r>
        <w:rPr>
          <w:sz w:val="24"/>
        </w:rPr>
        <w:t>между начальным и основным общим образованием</w:t>
      </w:r>
    </w:p>
    <w:p w:rsidR="00AE2D2D" w:rsidRDefault="00AE2D2D" w:rsidP="00AE2D2D">
      <w:pPr>
        <w:pStyle w:val="a5"/>
        <w:spacing w:line="240" w:lineRule="auto"/>
        <w:jc w:val="right"/>
      </w:pPr>
    </w:p>
    <w:p w:rsidR="00AE2D2D" w:rsidRDefault="00AE2D2D" w:rsidP="00AE2D2D">
      <w:pPr>
        <w:pStyle w:val="Style4"/>
        <w:widowControl/>
        <w:spacing w:line="360" w:lineRule="auto"/>
        <w:jc w:val="center"/>
        <w:rPr>
          <w:rStyle w:val="FontStyle35"/>
          <w:sz w:val="36"/>
          <w:szCs w:val="36"/>
        </w:rPr>
      </w:pPr>
      <w:r>
        <w:rPr>
          <w:rStyle w:val="FontStyle35"/>
          <w:sz w:val="36"/>
          <w:szCs w:val="36"/>
        </w:rPr>
        <w:t>МЕТОДИЧЕСКИЕ РЕКОМЕНДАЦИИ</w:t>
      </w:r>
    </w:p>
    <w:p w:rsidR="00AE2D2D" w:rsidRDefault="00AE2D2D" w:rsidP="00AE2D2D">
      <w:pPr>
        <w:pStyle w:val="Style4"/>
        <w:widowControl/>
        <w:spacing w:line="360" w:lineRule="auto"/>
        <w:jc w:val="center"/>
        <w:rPr>
          <w:rStyle w:val="FontStyle35"/>
          <w:sz w:val="32"/>
          <w:szCs w:val="32"/>
        </w:rPr>
      </w:pPr>
      <w:r>
        <w:rPr>
          <w:rStyle w:val="FontStyle35"/>
          <w:sz w:val="32"/>
          <w:szCs w:val="32"/>
        </w:rPr>
        <w:t>Проблемы преемственности начального и среднего звеньев.</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60"/>
        <w:gridCol w:w="19"/>
        <w:gridCol w:w="709"/>
        <w:gridCol w:w="4961"/>
      </w:tblGrid>
      <w:tr w:rsidR="00AE2D2D" w:rsidTr="00AE2D2D">
        <w:trPr>
          <w:trHeight w:val="525"/>
        </w:trPr>
        <w:tc>
          <w:tcPr>
            <w:tcW w:w="5388" w:type="dxa"/>
            <w:gridSpan w:val="3"/>
            <w:tcBorders>
              <w:top w:val="single" w:sz="4" w:space="0" w:color="000000"/>
              <w:left w:val="single" w:sz="4" w:space="0" w:color="000000"/>
              <w:bottom w:val="single" w:sz="4" w:space="0" w:color="000000"/>
              <w:right w:val="single" w:sz="4" w:space="0" w:color="000000"/>
            </w:tcBorders>
            <w:hideMark/>
          </w:tcPr>
          <w:p w:rsidR="00AE2D2D" w:rsidRDefault="00AE2D2D">
            <w:pPr>
              <w:pStyle w:val="Style16"/>
              <w:widowControl/>
              <w:spacing w:line="360" w:lineRule="auto"/>
              <w:jc w:val="center"/>
              <w:rPr>
                <w:rStyle w:val="FontStyle42"/>
                <w:sz w:val="28"/>
                <w:szCs w:val="28"/>
              </w:rPr>
            </w:pPr>
            <w:r>
              <w:rPr>
                <w:rStyle w:val="FontStyle42"/>
                <w:sz w:val="28"/>
                <w:szCs w:val="28"/>
                <w:lang w:eastAsia="en-US"/>
              </w:rPr>
              <w:t>Учителя начальной школы</w:t>
            </w:r>
          </w:p>
        </w:tc>
        <w:tc>
          <w:tcPr>
            <w:tcW w:w="4961" w:type="dxa"/>
            <w:tcBorders>
              <w:top w:val="single" w:sz="4" w:space="0" w:color="000000"/>
              <w:left w:val="single" w:sz="4" w:space="0" w:color="000000"/>
              <w:bottom w:val="single" w:sz="4" w:space="0" w:color="000000"/>
              <w:right w:val="single" w:sz="4" w:space="0" w:color="000000"/>
            </w:tcBorders>
            <w:hideMark/>
          </w:tcPr>
          <w:p w:rsidR="00AE2D2D" w:rsidRDefault="00AE2D2D">
            <w:pPr>
              <w:pStyle w:val="Style16"/>
              <w:widowControl/>
              <w:spacing w:line="360" w:lineRule="auto"/>
              <w:jc w:val="center"/>
              <w:rPr>
                <w:rStyle w:val="FontStyle42"/>
                <w:sz w:val="28"/>
                <w:szCs w:val="28"/>
              </w:rPr>
            </w:pPr>
            <w:r>
              <w:rPr>
                <w:rStyle w:val="FontStyle42"/>
                <w:sz w:val="28"/>
                <w:szCs w:val="28"/>
                <w:lang w:eastAsia="en-US"/>
              </w:rPr>
              <w:t>Учителя-предметники</w:t>
            </w:r>
          </w:p>
        </w:tc>
      </w:tr>
      <w:tr w:rsidR="00AE2D2D" w:rsidTr="00AE2D2D">
        <w:trPr>
          <w:trHeight w:val="6440"/>
        </w:trPr>
        <w:tc>
          <w:tcPr>
            <w:tcW w:w="10349" w:type="dxa"/>
            <w:gridSpan w:val="4"/>
            <w:tcBorders>
              <w:top w:val="single" w:sz="4" w:space="0" w:color="000000"/>
              <w:left w:val="single" w:sz="4" w:space="0" w:color="000000"/>
              <w:bottom w:val="single" w:sz="4" w:space="0" w:color="auto"/>
              <w:right w:val="single" w:sz="4" w:space="0" w:color="000000"/>
            </w:tcBorders>
            <w:hideMark/>
          </w:tcPr>
          <w:p w:rsidR="00AE2D2D" w:rsidRDefault="00AE2D2D">
            <w:pPr>
              <w:pStyle w:val="Style18"/>
              <w:widowControl/>
              <w:spacing w:line="276" w:lineRule="auto"/>
              <w:rPr>
                <w:rStyle w:val="FontStyle36"/>
                <w:sz w:val="28"/>
                <w:szCs w:val="28"/>
              </w:rPr>
            </w:pPr>
            <w:r>
              <w:rPr>
                <w:rStyle w:val="FontStyle36"/>
                <w:b/>
                <w:sz w:val="28"/>
                <w:szCs w:val="28"/>
                <w:lang w:eastAsia="en-US"/>
              </w:rPr>
              <w:t>1.</w:t>
            </w:r>
            <w:r>
              <w:rPr>
                <w:rStyle w:val="FontStyle36"/>
                <w:sz w:val="28"/>
                <w:szCs w:val="28"/>
                <w:lang w:eastAsia="en-US"/>
              </w:rPr>
              <w:t xml:space="preserve"> Провести совместное МО или «малый педсовет» в </w:t>
            </w:r>
            <w:proofErr w:type="gramStart"/>
            <w:r>
              <w:rPr>
                <w:rStyle w:val="FontStyle36"/>
                <w:sz w:val="28"/>
                <w:szCs w:val="28"/>
                <w:lang w:eastAsia="en-US"/>
              </w:rPr>
              <w:t>конце</w:t>
            </w:r>
            <w:proofErr w:type="gramEnd"/>
            <w:r>
              <w:rPr>
                <w:rStyle w:val="FontStyle36"/>
                <w:sz w:val="28"/>
                <w:szCs w:val="28"/>
                <w:lang w:eastAsia="en-US"/>
              </w:rPr>
              <w:t xml:space="preserve"> I четверти на </w:t>
            </w:r>
            <w:proofErr w:type="gramStart"/>
            <w:r>
              <w:rPr>
                <w:rStyle w:val="FontStyle36"/>
                <w:sz w:val="28"/>
                <w:szCs w:val="28"/>
                <w:lang w:eastAsia="en-US"/>
              </w:rPr>
              <w:t>котором</w:t>
            </w:r>
            <w:proofErr w:type="gramEnd"/>
            <w:r>
              <w:rPr>
                <w:rStyle w:val="FontStyle36"/>
                <w:sz w:val="28"/>
                <w:szCs w:val="28"/>
                <w:lang w:eastAsia="en-US"/>
              </w:rPr>
              <w:t xml:space="preserve"> рассмотреть вопросы:</w:t>
            </w:r>
          </w:p>
          <w:p w:rsidR="00AE2D2D" w:rsidRDefault="00AE2D2D">
            <w:pPr>
              <w:pStyle w:val="Style18"/>
              <w:widowControl/>
              <w:numPr>
                <w:ilvl w:val="0"/>
                <w:numId w:val="14"/>
              </w:numPr>
              <w:spacing w:line="276" w:lineRule="auto"/>
              <w:rPr>
                <w:rStyle w:val="FontStyle36"/>
                <w:sz w:val="28"/>
                <w:szCs w:val="28"/>
                <w:lang w:eastAsia="en-US"/>
              </w:rPr>
            </w:pPr>
            <w:r>
              <w:rPr>
                <w:rStyle w:val="FontStyle36"/>
                <w:sz w:val="28"/>
                <w:szCs w:val="28"/>
                <w:lang w:eastAsia="en-US"/>
              </w:rPr>
              <w:t xml:space="preserve"> Изучение и координация учебных программ </w:t>
            </w:r>
            <w:proofErr w:type="gramStart"/>
            <w:r>
              <w:rPr>
                <w:rStyle w:val="FontStyle36"/>
                <w:sz w:val="28"/>
                <w:szCs w:val="28"/>
                <w:lang w:eastAsia="en-US"/>
              </w:rPr>
              <w:t>начальной</w:t>
            </w:r>
            <w:proofErr w:type="gramEnd"/>
            <w:r>
              <w:rPr>
                <w:rStyle w:val="FontStyle36"/>
                <w:sz w:val="28"/>
                <w:szCs w:val="28"/>
                <w:lang w:eastAsia="en-US"/>
              </w:rPr>
              <w:t xml:space="preserve"> и средне? школ;</w:t>
            </w:r>
          </w:p>
          <w:p w:rsidR="00AE2D2D" w:rsidRDefault="00AE2D2D">
            <w:pPr>
              <w:pStyle w:val="Style18"/>
              <w:widowControl/>
              <w:numPr>
                <w:ilvl w:val="0"/>
                <w:numId w:val="14"/>
              </w:numPr>
              <w:spacing w:line="276" w:lineRule="auto"/>
              <w:rPr>
                <w:rStyle w:val="FontStyle36"/>
                <w:sz w:val="28"/>
                <w:szCs w:val="28"/>
                <w:lang w:eastAsia="en-US"/>
              </w:rPr>
            </w:pPr>
            <w:r>
              <w:rPr>
                <w:rStyle w:val="FontStyle36"/>
                <w:sz w:val="28"/>
                <w:szCs w:val="28"/>
                <w:lang w:eastAsia="en-US"/>
              </w:rPr>
              <w:t>Единые требования к ведению тетрадей и оформлению записей реше</w:t>
            </w:r>
            <w:r>
              <w:rPr>
                <w:rStyle w:val="FontStyle36"/>
                <w:sz w:val="28"/>
                <w:szCs w:val="28"/>
                <w:lang w:eastAsia="en-US"/>
              </w:rPr>
              <w:softHyphen/>
              <w:t>ния задач, уравнений, примеров;</w:t>
            </w:r>
          </w:p>
          <w:p w:rsidR="00AE2D2D" w:rsidRDefault="00AE2D2D">
            <w:pPr>
              <w:pStyle w:val="Style14"/>
              <w:widowControl/>
              <w:numPr>
                <w:ilvl w:val="0"/>
                <w:numId w:val="14"/>
              </w:numPr>
              <w:spacing w:line="276" w:lineRule="auto"/>
              <w:rPr>
                <w:rStyle w:val="FontStyle36"/>
                <w:sz w:val="28"/>
                <w:szCs w:val="28"/>
                <w:lang w:eastAsia="en-US"/>
              </w:rPr>
            </w:pPr>
            <w:r>
              <w:rPr>
                <w:rStyle w:val="FontStyle36"/>
                <w:sz w:val="28"/>
                <w:szCs w:val="28"/>
                <w:lang w:eastAsia="en-US"/>
              </w:rPr>
              <w:t xml:space="preserve">Система оценки устных ответов и письменных работ учащихся 4-5 </w:t>
            </w:r>
            <w:proofErr w:type="spellStart"/>
            <w:r>
              <w:rPr>
                <w:rStyle w:val="FontStyle36"/>
                <w:sz w:val="28"/>
                <w:szCs w:val="28"/>
                <w:lang w:eastAsia="en-US"/>
              </w:rPr>
              <w:t>кл</w:t>
            </w:r>
            <w:proofErr w:type="spellEnd"/>
            <w:r>
              <w:rPr>
                <w:rStyle w:val="FontStyle36"/>
                <w:sz w:val="28"/>
                <w:szCs w:val="28"/>
                <w:lang w:eastAsia="en-US"/>
              </w:rPr>
              <w:t>.;</w:t>
            </w:r>
          </w:p>
          <w:p w:rsidR="00AE2D2D" w:rsidRDefault="00AE2D2D">
            <w:pPr>
              <w:pStyle w:val="Style18"/>
              <w:widowControl/>
              <w:numPr>
                <w:ilvl w:val="0"/>
                <w:numId w:val="14"/>
              </w:numPr>
              <w:spacing w:line="276" w:lineRule="auto"/>
              <w:rPr>
                <w:rStyle w:val="FontStyle36"/>
                <w:sz w:val="28"/>
                <w:szCs w:val="28"/>
                <w:lang w:eastAsia="en-US"/>
              </w:rPr>
            </w:pPr>
            <w:r>
              <w:rPr>
                <w:rStyle w:val="FontStyle36"/>
                <w:sz w:val="28"/>
                <w:szCs w:val="28"/>
                <w:lang w:eastAsia="en-US"/>
              </w:rPr>
              <w:t>Преемственность методов, форм и приёмов обучения.</w:t>
            </w:r>
          </w:p>
          <w:p w:rsidR="00AE2D2D" w:rsidRDefault="00AE2D2D">
            <w:pPr>
              <w:pStyle w:val="Style18"/>
              <w:widowControl/>
              <w:spacing w:line="276" w:lineRule="auto"/>
              <w:rPr>
                <w:rStyle w:val="FontStyle36"/>
                <w:sz w:val="28"/>
                <w:szCs w:val="28"/>
                <w:lang w:eastAsia="en-US"/>
              </w:rPr>
            </w:pPr>
            <w:r>
              <w:rPr>
                <w:rStyle w:val="FontStyle36"/>
                <w:b/>
                <w:sz w:val="28"/>
                <w:szCs w:val="28"/>
                <w:lang w:eastAsia="en-US"/>
              </w:rPr>
              <w:t>2.</w:t>
            </w:r>
            <w:r>
              <w:rPr>
                <w:rStyle w:val="FontStyle36"/>
                <w:sz w:val="28"/>
                <w:szCs w:val="28"/>
                <w:lang w:eastAsia="en-US"/>
              </w:rPr>
              <w:t>Обязательноевзаимопосещение уроков учителями начальных клас</w:t>
            </w:r>
            <w:r>
              <w:rPr>
                <w:rStyle w:val="FontStyle36"/>
                <w:sz w:val="28"/>
                <w:szCs w:val="28"/>
                <w:lang w:eastAsia="en-US"/>
              </w:rPr>
              <w:softHyphen/>
              <w:t>сов и учителями-предметниками.</w:t>
            </w:r>
          </w:p>
          <w:p w:rsidR="00AE2D2D" w:rsidRDefault="00AE2D2D">
            <w:pPr>
              <w:pStyle w:val="Style18"/>
              <w:widowControl/>
              <w:spacing w:line="276" w:lineRule="auto"/>
              <w:rPr>
                <w:rStyle w:val="FontStyle36"/>
                <w:sz w:val="28"/>
                <w:szCs w:val="28"/>
                <w:lang w:eastAsia="en-US"/>
              </w:rPr>
            </w:pPr>
            <w:r>
              <w:rPr>
                <w:rStyle w:val="FontStyle36"/>
                <w:b/>
                <w:sz w:val="28"/>
                <w:szCs w:val="28"/>
                <w:lang w:eastAsia="en-US"/>
              </w:rPr>
              <w:t>3.</w:t>
            </w:r>
            <w:r>
              <w:rPr>
                <w:rStyle w:val="FontStyle36"/>
                <w:sz w:val="28"/>
                <w:szCs w:val="28"/>
                <w:lang w:eastAsia="en-US"/>
              </w:rPr>
              <w:t xml:space="preserve"> Обязательное совместное проведение контрольных срезов по окон</w:t>
            </w:r>
            <w:r>
              <w:rPr>
                <w:rStyle w:val="FontStyle36"/>
                <w:sz w:val="28"/>
                <w:szCs w:val="28"/>
                <w:lang w:eastAsia="en-US"/>
              </w:rPr>
              <w:softHyphen/>
              <w:t>чании начальной школы и раздела повторения в 5 классе с последую</w:t>
            </w:r>
            <w:r>
              <w:rPr>
                <w:rStyle w:val="FontStyle36"/>
                <w:sz w:val="28"/>
                <w:szCs w:val="28"/>
                <w:lang w:eastAsia="en-US"/>
              </w:rPr>
              <w:softHyphen/>
              <w:t>щим анализом для определения необходимой конкретной работы по улучшению ЗУН учащихся.</w:t>
            </w:r>
          </w:p>
          <w:p w:rsidR="00AE2D2D" w:rsidRDefault="00AE2D2D">
            <w:pPr>
              <w:pStyle w:val="Style18"/>
              <w:widowControl/>
              <w:spacing w:line="276" w:lineRule="auto"/>
              <w:rPr>
                <w:rStyle w:val="FontStyle36"/>
                <w:sz w:val="28"/>
                <w:szCs w:val="28"/>
                <w:lang w:eastAsia="en-US"/>
              </w:rPr>
            </w:pPr>
            <w:r>
              <w:rPr>
                <w:rStyle w:val="FontStyle36"/>
                <w:b/>
                <w:sz w:val="28"/>
                <w:szCs w:val="28"/>
                <w:lang w:eastAsia="en-US"/>
              </w:rPr>
              <w:t>4.</w:t>
            </w:r>
            <w:r>
              <w:rPr>
                <w:rStyle w:val="FontStyle36"/>
                <w:sz w:val="28"/>
                <w:szCs w:val="28"/>
                <w:lang w:eastAsia="en-US"/>
              </w:rPr>
              <w:t xml:space="preserve"> Совместное проведение праздников, смотров знаний, олимпиад уча</w:t>
            </w:r>
            <w:r>
              <w:rPr>
                <w:rStyle w:val="FontStyle36"/>
                <w:sz w:val="28"/>
                <w:szCs w:val="28"/>
                <w:lang w:eastAsia="en-US"/>
              </w:rPr>
              <w:softHyphen/>
              <w:t>щихся 4 и 5 классов, родительских собраний с будущим классным ру</w:t>
            </w:r>
            <w:r>
              <w:rPr>
                <w:rStyle w:val="FontStyle36"/>
                <w:sz w:val="28"/>
                <w:szCs w:val="28"/>
                <w:lang w:eastAsia="en-US"/>
              </w:rPr>
              <w:softHyphen/>
              <w:t>ководителем.</w:t>
            </w:r>
          </w:p>
          <w:p w:rsidR="00AE2D2D" w:rsidRDefault="00AE2D2D">
            <w:pPr>
              <w:pStyle w:val="Style18"/>
              <w:widowControl/>
              <w:spacing w:line="276" w:lineRule="auto"/>
              <w:rPr>
                <w:rStyle w:val="FontStyle42"/>
                <w:sz w:val="28"/>
                <w:szCs w:val="28"/>
              </w:rPr>
            </w:pPr>
            <w:r>
              <w:rPr>
                <w:rStyle w:val="FontStyle36"/>
                <w:b/>
                <w:sz w:val="28"/>
                <w:szCs w:val="28"/>
                <w:lang w:eastAsia="en-US"/>
              </w:rPr>
              <w:t>5.</w:t>
            </w:r>
            <w:r>
              <w:rPr>
                <w:rStyle w:val="FontStyle36"/>
                <w:sz w:val="28"/>
                <w:szCs w:val="28"/>
                <w:lang w:eastAsia="en-US"/>
              </w:rPr>
              <w:t xml:space="preserve">  Обучение учащихся работе со словарями, справочниками, энцикло</w:t>
            </w:r>
            <w:r>
              <w:rPr>
                <w:rStyle w:val="FontStyle36"/>
                <w:sz w:val="28"/>
                <w:szCs w:val="28"/>
                <w:lang w:eastAsia="en-US"/>
              </w:rPr>
              <w:softHyphen/>
              <w:t>педиями, дополнительной литературой; иметь в кабинете и предлагать для работы учащимся необходимые справочники, дополнительную литературу</w:t>
            </w:r>
          </w:p>
        </w:tc>
      </w:tr>
      <w:tr w:rsidR="00AE2D2D" w:rsidTr="00AE2D2D">
        <w:trPr>
          <w:trHeight w:val="1288"/>
        </w:trPr>
        <w:tc>
          <w:tcPr>
            <w:tcW w:w="4660" w:type="dxa"/>
            <w:tcBorders>
              <w:top w:val="single" w:sz="4" w:space="0" w:color="auto"/>
              <w:left w:val="single" w:sz="4" w:space="0" w:color="000000"/>
              <w:bottom w:val="single" w:sz="4" w:space="0" w:color="auto"/>
              <w:right w:val="single" w:sz="4" w:space="0" w:color="auto"/>
            </w:tcBorders>
          </w:tcPr>
          <w:p w:rsidR="00AE2D2D" w:rsidRDefault="00AE2D2D">
            <w:pPr>
              <w:pStyle w:val="Style14"/>
              <w:widowControl/>
              <w:spacing w:line="276" w:lineRule="auto"/>
              <w:rPr>
                <w:rStyle w:val="FontStyle36"/>
                <w:sz w:val="28"/>
                <w:szCs w:val="28"/>
              </w:rPr>
            </w:pPr>
            <w:r>
              <w:rPr>
                <w:rStyle w:val="FontStyle36"/>
                <w:b/>
                <w:sz w:val="28"/>
                <w:szCs w:val="28"/>
                <w:lang w:eastAsia="en-US"/>
              </w:rPr>
              <w:t>7.</w:t>
            </w:r>
            <w:r>
              <w:rPr>
                <w:rStyle w:val="FontStyle36"/>
                <w:sz w:val="28"/>
                <w:szCs w:val="28"/>
                <w:lang w:eastAsia="en-US"/>
              </w:rPr>
              <w:t xml:space="preserve"> Обогащать речь учащихся, ус</w:t>
            </w:r>
            <w:r>
              <w:rPr>
                <w:rStyle w:val="FontStyle36"/>
                <w:sz w:val="28"/>
                <w:szCs w:val="28"/>
                <w:lang w:eastAsia="en-US"/>
              </w:rPr>
              <w:softHyphen/>
              <w:t>ложняя ее к 3-4 классам.</w:t>
            </w:r>
          </w:p>
          <w:p w:rsidR="00AE2D2D" w:rsidRDefault="00AE2D2D">
            <w:pPr>
              <w:pStyle w:val="Style14"/>
              <w:spacing w:line="276" w:lineRule="auto"/>
              <w:rPr>
                <w:rStyle w:val="FontStyle36"/>
                <w:b/>
                <w:sz w:val="28"/>
                <w:szCs w:val="28"/>
                <w:lang w:eastAsia="en-US"/>
              </w:rPr>
            </w:pPr>
          </w:p>
        </w:tc>
        <w:tc>
          <w:tcPr>
            <w:tcW w:w="5689" w:type="dxa"/>
            <w:gridSpan w:val="3"/>
            <w:tcBorders>
              <w:top w:val="single" w:sz="4" w:space="0" w:color="auto"/>
              <w:left w:val="single" w:sz="4" w:space="0" w:color="auto"/>
              <w:bottom w:val="single" w:sz="4" w:space="0" w:color="auto"/>
              <w:right w:val="single" w:sz="4" w:space="0" w:color="000000"/>
            </w:tcBorders>
            <w:hideMark/>
          </w:tcPr>
          <w:p w:rsidR="00AE2D2D" w:rsidRDefault="00AE2D2D">
            <w:pPr>
              <w:pStyle w:val="Style16"/>
              <w:spacing w:line="276" w:lineRule="auto"/>
              <w:rPr>
                <w:rStyle w:val="FontStyle36"/>
                <w:b/>
                <w:sz w:val="28"/>
                <w:szCs w:val="28"/>
              </w:rPr>
            </w:pPr>
            <w:r>
              <w:rPr>
                <w:rStyle w:val="FontStyle36"/>
                <w:sz w:val="28"/>
                <w:szCs w:val="28"/>
                <w:lang w:eastAsia="en-US"/>
              </w:rPr>
              <w:t>Помнить о том, что в 5 классе и 11 классе уровень языкового общения должен быть разным</w:t>
            </w:r>
            <w:r>
              <w:rPr>
                <w:rStyle w:val="FontStyle36"/>
                <w:b/>
                <w:sz w:val="28"/>
                <w:szCs w:val="28"/>
                <w:lang w:eastAsia="en-US"/>
              </w:rPr>
              <w:t>.</w:t>
            </w:r>
          </w:p>
        </w:tc>
      </w:tr>
      <w:tr w:rsidR="00AE2D2D" w:rsidTr="00AE2D2D">
        <w:trPr>
          <w:trHeight w:val="1533"/>
        </w:trPr>
        <w:tc>
          <w:tcPr>
            <w:tcW w:w="4660" w:type="dxa"/>
            <w:tcBorders>
              <w:top w:val="single" w:sz="4" w:space="0" w:color="auto"/>
              <w:left w:val="single" w:sz="4" w:space="0" w:color="000000"/>
              <w:bottom w:val="single" w:sz="4" w:space="0" w:color="auto"/>
              <w:right w:val="single" w:sz="4" w:space="0" w:color="auto"/>
            </w:tcBorders>
            <w:hideMark/>
          </w:tcPr>
          <w:p w:rsidR="00AE2D2D" w:rsidRDefault="00AE2D2D">
            <w:pPr>
              <w:pStyle w:val="Style14"/>
              <w:widowControl/>
              <w:spacing w:line="276" w:lineRule="auto"/>
              <w:rPr>
                <w:rStyle w:val="FontStyle36"/>
                <w:sz w:val="28"/>
                <w:szCs w:val="28"/>
              </w:rPr>
            </w:pPr>
            <w:r>
              <w:rPr>
                <w:rStyle w:val="FontStyle36"/>
                <w:b/>
                <w:sz w:val="28"/>
                <w:szCs w:val="28"/>
                <w:lang w:eastAsia="en-US"/>
              </w:rPr>
              <w:t>8.</w:t>
            </w:r>
            <w:r>
              <w:rPr>
                <w:rStyle w:val="FontStyle36"/>
                <w:sz w:val="28"/>
                <w:szCs w:val="28"/>
                <w:lang w:eastAsia="en-US"/>
              </w:rPr>
              <w:t xml:space="preserve"> Постоянно работать над техни</w:t>
            </w:r>
            <w:r>
              <w:rPr>
                <w:rStyle w:val="FontStyle36"/>
                <w:sz w:val="28"/>
                <w:szCs w:val="28"/>
                <w:lang w:eastAsia="en-US"/>
              </w:rPr>
              <w:softHyphen/>
              <w:t>кой чтения учащихся, расширять их лексический запас, в том числе за счёт специальных терминов.</w:t>
            </w:r>
          </w:p>
        </w:tc>
        <w:tc>
          <w:tcPr>
            <w:tcW w:w="5689" w:type="dxa"/>
            <w:gridSpan w:val="3"/>
            <w:tcBorders>
              <w:top w:val="single" w:sz="4" w:space="0" w:color="auto"/>
              <w:left w:val="single" w:sz="4" w:space="0" w:color="auto"/>
              <w:bottom w:val="single" w:sz="4" w:space="0" w:color="auto"/>
              <w:right w:val="single" w:sz="4" w:space="0" w:color="000000"/>
            </w:tcBorders>
            <w:hideMark/>
          </w:tcPr>
          <w:p w:rsidR="00AE2D2D" w:rsidRDefault="00AE2D2D">
            <w:pPr>
              <w:pStyle w:val="Style16"/>
              <w:spacing w:line="276" w:lineRule="auto"/>
              <w:rPr>
                <w:rStyle w:val="FontStyle36"/>
                <w:b/>
                <w:sz w:val="28"/>
                <w:szCs w:val="28"/>
              </w:rPr>
            </w:pPr>
            <w:r>
              <w:rPr>
                <w:rStyle w:val="FontStyle36"/>
                <w:sz w:val="28"/>
                <w:szCs w:val="28"/>
                <w:lang w:eastAsia="en-US"/>
              </w:rPr>
              <w:t>Продолжить работу над понима</w:t>
            </w:r>
            <w:r>
              <w:rPr>
                <w:rStyle w:val="FontStyle36"/>
                <w:sz w:val="28"/>
                <w:szCs w:val="28"/>
                <w:lang w:eastAsia="en-US"/>
              </w:rPr>
              <w:softHyphen/>
              <w:t>нием условия при чтении и анали</w:t>
            </w:r>
            <w:r>
              <w:rPr>
                <w:rStyle w:val="FontStyle36"/>
                <w:sz w:val="28"/>
                <w:szCs w:val="28"/>
                <w:lang w:eastAsia="en-US"/>
              </w:rPr>
              <w:softHyphen/>
              <w:t xml:space="preserve">зе текстовых задач, проверить знание учащихся математических </w:t>
            </w:r>
            <w:r>
              <w:rPr>
                <w:rStyle w:val="FontStyle36"/>
                <w:sz w:val="28"/>
                <w:szCs w:val="28"/>
                <w:u w:val="single"/>
                <w:lang w:eastAsia="en-US"/>
              </w:rPr>
              <w:t>терминов</w:t>
            </w:r>
            <w:r>
              <w:rPr>
                <w:rStyle w:val="FontStyle36"/>
                <w:sz w:val="28"/>
                <w:szCs w:val="28"/>
                <w:lang w:eastAsia="en-US"/>
              </w:rPr>
              <w:t>.</w:t>
            </w:r>
          </w:p>
        </w:tc>
      </w:tr>
      <w:tr w:rsidR="00AE2D2D" w:rsidTr="00AE2D2D">
        <w:trPr>
          <w:trHeight w:val="845"/>
        </w:trPr>
        <w:tc>
          <w:tcPr>
            <w:tcW w:w="4660" w:type="dxa"/>
            <w:tcBorders>
              <w:top w:val="single" w:sz="4" w:space="0" w:color="auto"/>
              <w:left w:val="single" w:sz="4" w:space="0" w:color="000000"/>
              <w:bottom w:val="single" w:sz="4" w:space="0" w:color="auto"/>
              <w:right w:val="single" w:sz="4" w:space="0" w:color="auto"/>
            </w:tcBorders>
          </w:tcPr>
          <w:p w:rsidR="00AE2D2D" w:rsidRDefault="00AE2D2D">
            <w:pPr>
              <w:pStyle w:val="Style14"/>
              <w:widowControl/>
              <w:spacing w:line="276" w:lineRule="auto"/>
              <w:rPr>
                <w:rStyle w:val="FontStyle36"/>
                <w:sz w:val="28"/>
                <w:szCs w:val="28"/>
              </w:rPr>
            </w:pPr>
            <w:r>
              <w:rPr>
                <w:rStyle w:val="FontStyle36"/>
                <w:b/>
                <w:sz w:val="28"/>
                <w:szCs w:val="28"/>
                <w:lang w:eastAsia="en-US"/>
              </w:rPr>
              <w:t>9.</w:t>
            </w:r>
            <w:r>
              <w:rPr>
                <w:rStyle w:val="FontStyle36"/>
                <w:sz w:val="28"/>
                <w:szCs w:val="28"/>
                <w:lang w:eastAsia="en-US"/>
              </w:rPr>
              <w:t xml:space="preserve"> Работать над скоростью письма.</w:t>
            </w:r>
          </w:p>
          <w:p w:rsidR="00AE2D2D" w:rsidRDefault="00AE2D2D">
            <w:pPr>
              <w:pStyle w:val="Style14"/>
              <w:widowControl/>
              <w:spacing w:line="276" w:lineRule="auto"/>
              <w:rPr>
                <w:rStyle w:val="FontStyle36"/>
                <w:b/>
                <w:sz w:val="28"/>
                <w:szCs w:val="28"/>
                <w:lang w:eastAsia="en-US"/>
              </w:rPr>
            </w:pPr>
          </w:p>
        </w:tc>
        <w:tc>
          <w:tcPr>
            <w:tcW w:w="5689" w:type="dxa"/>
            <w:gridSpan w:val="3"/>
            <w:tcBorders>
              <w:top w:val="single" w:sz="4" w:space="0" w:color="auto"/>
              <w:left w:val="single" w:sz="4" w:space="0" w:color="auto"/>
              <w:bottom w:val="single" w:sz="4" w:space="0" w:color="auto"/>
              <w:right w:val="single" w:sz="4" w:space="0" w:color="000000"/>
            </w:tcBorders>
            <w:hideMark/>
          </w:tcPr>
          <w:p w:rsidR="00AE2D2D" w:rsidRDefault="00AE2D2D">
            <w:pPr>
              <w:pStyle w:val="Style14"/>
              <w:widowControl/>
              <w:spacing w:line="276" w:lineRule="auto"/>
              <w:rPr>
                <w:rStyle w:val="FontStyle36"/>
                <w:sz w:val="28"/>
                <w:szCs w:val="28"/>
              </w:rPr>
            </w:pPr>
            <w:r>
              <w:rPr>
                <w:rStyle w:val="FontStyle36"/>
                <w:sz w:val="28"/>
                <w:szCs w:val="28"/>
                <w:lang w:eastAsia="en-US"/>
              </w:rPr>
              <w:t>Продолжить работу над каллиграфией и скоростью письма.</w:t>
            </w:r>
          </w:p>
        </w:tc>
      </w:tr>
      <w:tr w:rsidR="00AE2D2D" w:rsidTr="00AE2D2D">
        <w:trPr>
          <w:trHeight w:val="835"/>
        </w:trPr>
        <w:tc>
          <w:tcPr>
            <w:tcW w:w="4679" w:type="dxa"/>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AE2D2D" w:rsidRDefault="00AE2D2D">
            <w:pPr>
              <w:pStyle w:val="Style13"/>
              <w:widowControl/>
              <w:spacing w:line="276" w:lineRule="auto"/>
              <w:rPr>
                <w:rStyle w:val="FontStyle36"/>
                <w:sz w:val="28"/>
                <w:szCs w:val="28"/>
              </w:rPr>
            </w:pPr>
            <w:r>
              <w:rPr>
                <w:rStyle w:val="FontStyle36"/>
                <w:b/>
                <w:sz w:val="28"/>
                <w:szCs w:val="28"/>
                <w:lang w:eastAsia="en-US"/>
              </w:rPr>
              <w:t>10.</w:t>
            </w:r>
            <w:r>
              <w:rPr>
                <w:rStyle w:val="FontStyle36"/>
                <w:sz w:val="28"/>
                <w:szCs w:val="28"/>
                <w:lang w:eastAsia="en-US"/>
              </w:rPr>
              <w:t xml:space="preserve"> Применять на уроках упраж</w:t>
            </w:r>
            <w:r>
              <w:rPr>
                <w:rStyle w:val="FontStyle36"/>
                <w:sz w:val="28"/>
                <w:szCs w:val="28"/>
                <w:lang w:eastAsia="en-US"/>
              </w:rPr>
              <w:softHyphen/>
              <w:t>нения и задания для развития произвольного внимания, механи</w:t>
            </w:r>
            <w:r>
              <w:rPr>
                <w:rStyle w:val="FontStyle36"/>
                <w:sz w:val="28"/>
                <w:szCs w:val="28"/>
                <w:lang w:eastAsia="en-US"/>
              </w:rPr>
              <w:softHyphen/>
              <w:t>ческой памяти, оперативной па</w:t>
            </w:r>
            <w:r>
              <w:rPr>
                <w:rStyle w:val="FontStyle36"/>
                <w:sz w:val="28"/>
                <w:szCs w:val="28"/>
                <w:lang w:eastAsia="en-US"/>
              </w:rPr>
              <w:softHyphen/>
              <w:t xml:space="preserve">мяти; </w:t>
            </w:r>
            <w:r>
              <w:rPr>
                <w:rStyle w:val="FontStyle36"/>
                <w:sz w:val="28"/>
                <w:szCs w:val="28"/>
                <w:lang w:eastAsia="en-US"/>
              </w:rPr>
              <w:lastRenderedPageBreak/>
              <w:t>разработать рекомендации для родителей на тренировку внимания и памяти детей.</w:t>
            </w:r>
          </w:p>
        </w:tc>
        <w:tc>
          <w:tcPr>
            <w:tcW w:w="5670" w:type="dxa"/>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AE2D2D" w:rsidRDefault="00AE2D2D">
            <w:pPr>
              <w:pStyle w:val="Style13"/>
              <w:widowControl/>
              <w:spacing w:line="276" w:lineRule="auto"/>
              <w:rPr>
                <w:rStyle w:val="FontStyle36"/>
                <w:sz w:val="28"/>
                <w:szCs w:val="28"/>
              </w:rPr>
            </w:pPr>
            <w:r>
              <w:rPr>
                <w:rStyle w:val="FontStyle36"/>
                <w:sz w:val="28"/>
                <w:szCs w:val="28"/>
                <w:lang w:eastAsia="en-US"/>
              </w:rPr>
              <w:lastRenderedPageBreak/>
              <w:t>Постепенно переходить к исполь</w:t>
            </w:r>
            <w:r>
              <w:rPr>
                <w:rStyle w:val="FontStyle36"/>
                <w:sz w:val="28"/>
                <w:szCs w:val="28"/>
                <w:lang w:eastAsia="en-US"/>
              </w:rPr>
              <w:softHyphen/>
              <w:t>зованию только произвольного внимания и памяти. Продолжить работу по их тренировке на уро</w:t>
            </w:r>
            <w:r>
              <w:rPr>
                <w:rStyle w:val="FontStyle36"/>
                <w:sz w:val="28"/>
                <w:szCs w:val="28"/>
                <w:lang w:eastAsia="en-US"/>
              </w:rPr>
              <w:softHyphen/>
              <w:t xml:space="preserve">ках и дома. Применять на уроках больше </w:t>
            </w:r>
            <w:r>
              <w:rPr>
                <w:rStyle w:val="FontStyle36"/>
                <w:sz w:val="28"/>
                <w:szCs w:val="28"/>
                <w:lang w:eastAsia="en-US"/>
              </w:rPr>
              <w:lastRenderedPageBreak/>
              <w:t>предметной и картинной наглядности, игровых моментов. Проводить дидактические игры.</w:t>
            </w:r>
          </w:p>
        </w:tc>
      </w:tr>
      <w:tr w:rsidR="00AE2D2D" w:rsidTr="00AE2D2D">
        <w:trPr>
          <w:trHeight w:val="1008"/>
        </w:trPr>
        <w:tc>
          <w:tcPr>
            <w:tcW w:w="4679" w:type="dxa"/>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AE2D2D" w:rsidRDefault="00AE2D2D">
            <w:pPr>
              <w:pStyle w:val="Style13"/>
              <w:widowControl/>
              <w:spacing w:line="276" w:lineRule="auto"/>
              <w:rPr>
                <w:rStyle w:val="FontStyle36"/>
                <w:sz w:val="28"/>
                <w:szCs w:val="28"/>
              </w:rPr>
            </w:pPr>
            <w:r>
              <w:rPr>
                <w:rStyle w:val="FontStyle36"/>
                <w:b/>
                <w:sz w:val="28"/>
                <w:szCs w:val="28"/>
                <w:lang w:eastAsia="en-US"/>
              </w:rPr>
              <w:lastRenderedPageBreak/>
              <w:t>11.</w:t>
            </w:r>
            <w:r>
              <w:rPr>
                <w:rStyle w:val="FontStyle36"/>
                <w:sz w:val="28"/>
                <w:szCs w:val="28"/>
                <w:lang w:eastAsia="en-US"/>
              </w:rPr>
              <w:t xml:space="preserve"> Приучать детей работать по алгоритму, схеме; работать самостоятельно.</w:t>
            </w:r>
          </w:p>
        </w:tc>
        <w:tc>
          <w:tcPr>
            <w:tcW w:w="5670" w:type="dxa"/>
            <w:gridSpan w:val="2"/>
            <w:vMerge w:val="restart"/>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AE2D2D" w:rsidRDefault="00AE2D2D">
            <w:pPr>
              <w:pStyle w:val="Style13"/>
              <w:widowControl/>
              <w:spacing w:line="276" w:lineRule="auto"/>
              <w:rPr>
                <w:rStyle w:val="FontStyle36"/>
                <w:sz w:val="28"/>
                <w:szCs w:val="28"/>
              </w:rPr>
            </w:pPr>
            <w:r>
              <w:rPr>
                <w:rStyle w:val="FontStyle36"/>
                <w:sz w:val="28"/>
                <w:szCs w:val="28"/>
                <w:lang w:eastAsia="en-US"/>
              </w:rPr>
              <w:t>Создать банк «алгоритмов» по всем темам; продолжить форми</w:t>
            </w:r>
            <w:r>
              <w:rPr>
                <w:rStyle w:val="FontStyle36"/>
                <w:sz w:val="28"/>
                <w:szCs w:val="28"/>
                <w:lang w:eastAsia="en-US"/>
              </w:rPr>
              <w:softHyphen/>
              <w:t>рование у детей методов самокон</w:t>
            </w:r>
            <w:r>
              <w:rPr>
                <w:rStyle w:val="FontStyle36"/>
                <w:sz w:val="28"/>
                <w:szCs w:val="28"/>
                <w:lang w:eastAsia="en-US"/>
              </w:rPr>
              <w:softHyphen/>
              <w:t>троля, самопроверки и умения оценить ответ одноклассника.</w:t>
            </w:r>
          </w:p>
          <w:p w:rsidR="00AE2D2D" w:rsidRDefault="00AE2D2D">
            <w:pPr>
              <w:pStyle w:val="Style13"/>
              <w:widowControl/>
              <w:spacing w:line="276" w:lineRule="auto"/>
              <w:rPr>
                <w:rStyle w:val="FontStyle36"/>
                <w:sz w:val="28"/>
                <w:szCs w:val="28"/>
                <w:lang w:eastAsia="en-US"/>
              </w:rPr>
            </w:pPr>
          </w:p>
          <w:p w:rsidR="00AE2D2D" w:rsidRDefault="00AE2D2D">
            <w:pPr>
              <w:pStyle w:val="Style13"/>
              <w:spacing w:line="276" w:lineRule="auto"/>
              <w:rPr>
                <w:rStyle w:val="FontStyle36"/>
                <w:sz w:val="28"/>
                <w:szCs w:val="28"/>
                <w:lang w:eastAsia="en-US"/>
              </w:rPr>
            </w:pPr>
          </w:p>
        </w:tc>
      </w:tr>
      <w:tr w:rsidR="00AE2D2D" w:rsidTr="00AE2D2D">
        <w:trPr>
          <w:trHeight w:val="1046"/>
        </w:trPr>
        <w:tc>
          <w:tcPr>
            <w:tcW w:w="4679" w:type="dxa"/>
            <w:gridSpan w:val="2"/>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hideMark/>
          </w:tcPr>
          <w:p w:rsidR="00AE2D2D" w:rsidRDefault="00AE2D2D">
            <w:pPr>
              <w:pStyle w:val="Style13"/>
              <w:widowControl/>
              <w:spacing w:line="276" w:lineRule="auto"/>
              <w:rPr>
                <w:rStyle w:val="FontStyle36"/>
                <w:sz w:val="28"/>
                <w:szCs w:val="28"/>
              </w:rPr>
            </w:pPr>
            <w:r>
              <w:rPr>
                <w:rStyle w:val="FontStyle36"/>
                <w:b/>
                <w:sz w:val="28"/>
                <w:szCs w:val="28"/>
                <w:lang w:eastAsia="en-US"/>
              </w:rPr>
              <w:t>12.</w:t>
            </w:r>
            <w:r>
              <w:rPr>
                <w:rStyle w:val="FontStyle36"/>
                <w:sz w:val="28"/>
                <w:szCs w:val="28"/>
                <w:lang w:eastAsia="en-US"/>
              </w:rPr>
              <w:t xml:space="preserve"> Повысить требовательность к формированию у учащихся прочных вычислительных на</w:t>
            </w:r>
            <w:r>
              <w:rPr>
                <w:rStyle w:val="FontStyle36"/>
                <w:sz w:val="28"/>
                <w:szCs w:val="28"/>
                <w:lang w:eastAsia="en-US"/>
              </w:rPr>
              <w:softHyphen/>
              <w:t>выков.</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AE2D2D" w:rsidRDefault="00AE2D2D">
            <w:pPr>
              <w:rPr>
                <w:rStyle w:val="FontStyle36"/>
                <w:rFonts w:eastAsia="Times New Roman"/>
                <w:sz w:val="28"/>
                <w:szCs w:val="28"/>
                <w:lang w:eastAsia="en-US"/>
              </w:rPr>
            </w:pPr>
          </w:p>
        </w:tc>
      </w:tr>
    </w:tbl>
    <w:p w:rsidR="00734CC8" w:rsidRDefault="00734CC8" w:rsidP="00734CC8">
      <w:pPr>
        <w:pStyle w:val="Style4"/>
        <w:widowControl/>
        <w:spacing w:line="276" w:lineRule="auto"/>
        <w:rPr>
          <w:rStyle w:val="FontStyle35"/>
          <w:sz w:val="28"/>
          <w:szCs w:val="28"/>
        </w:rPr>
      </w:pPr>
    </w:p>
    <w:p w:rsidR="00AE2D2D" w:rsidRDefault="00AE2D2D" w:rsidP="00734CC8">
      <w:pPr>
        <w:pStyle w:val="Style4"/>
        <w:widowControl/>
        <w:spacing w:line="276" w:lineRule="auto"/>
        <w:rPr>
          <w:rStyle w:val="FontStyle34"/>
          <w:sz w:val="28"/>
          <w:szCs w:val="28"/>
        </w:rPr>
      </w:pPr>
      <w:r>
        <w:rPr>
          <w:rStyle w:val="FontStyle35"/>
          <w:sz w:val="28"/>
          <w:szCs w:val="28"/>
        </w:rPr>
        <w:t>Проблемы преемственности в преподавании учебных предметов между начальной школой и 5 классом и возможные пути их решения</w:t>
      </w:r>
    </w:p>
    <w:p w:rsidR="00AE2D2D" w:rsidRDefault="00AE2D2D" w:rsidP="00AE2D2D">
      <w:pPr>
        <w:pStyle w:val="Style2"/>
        <w:widowControl/>
        <w:rPr>
          <w:rStyle w:val="FontStyle34"/>
          <w:sz w:val="28"/>
          <w:szCs w:val="28"/>
        </w:rPr>
      </w:pPr>
      <w:r>
        <w:rPr>
          <w:rStyle w:val="FontStyle34"/>
          <w:b/>
          <w:i/>
          <w:spacing w:val="50"/>
          <w:sz w:val="28"/>
          <w:szCs w:val="28"/>
        </w:rPr>
        <w:t>Тенденции:</w:t>
      </w:r>
      <w:r>
        <w:rPr>
          <w:rStyle w:val="FontStyle34"/>
          <w:sz w:val="28"/>
          <w:szCs w:val="28"/>
        </w:rPr>
        <w:t xml:space="preserve"> ухудшение ситуации; стабильное положение</w:t>
      </w:r>
      <w:r w:rsidR="00BA03E0">
        <w:rPr>
          <w:rStyle w:val="FontStyle34"/>
          <w:sz w:val="28"/>
          <w:szCs w:val="28"/>
        </w:rPr>
        <w:t xml:space="preserve"> </w:t>
      </w:r>
      <w:proofErr w:type="gramStart"/>
      <w:r>
        <w:rPr>
          <w:rStyle w:val="FontStyle34"/>
          <w:sz w:val="28"/>
          <w:szCs w:val="28"/>
        </w:rPr>
        <w:t>;у</w:t>
      </w:r>
      <w:proofErr w:type="gramEnd"/>
      <w:r>
        <w:rPr>
          <w:rStyle w:val="FontStyle34"/>
          <w:sz w:val="28"/>
          <w:szCs w:val="28"/>
        </w:rPr>
        <w:t>лучшение ситуации.</w:t>
      </w:r>
    </w:p>
    <w:tbl>
      <w:tblPr>
        <w:tblW w:w="10485" w:type="dxa"/>
        <w:tblInd w:w="-386" w:type="dxa"/>
        <w:tblLayout w:type="fixed"/>
        <w:tblCellMar>
          <w:left w:w="40" w:type="dxa"/>
          <w:right w:w="40" w:type="dxa"/>
        </w:tblCellMar>
        <w:tblLook w:val="04A0"/>
      </w:tblPr>
      <w:tblGrid>
        <w:gridCol w:w="3968"/>
        <w:gridCol w:w="1984"/>
        <w:gridCol w:w="4533"/>
      </w:tblGrid>
      <w:tr w:rsidR="00AE2D2D" w:rsidTr="00AE2D2D">
        <w:trPr>
          <w:trHeight w:val="672"/>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jc w:val="center"/>
              <w:rPr>
                <w:rStyle w:val="FontStyle36"/>
                <w:sz w:val="26"/>
                <w:szCs w:val="26"/>
              </w:rPr>
            </w:pPr>
            <w:r>
              <w:rPr>
                <w:rStyle w:val="FontStyle36"/>
                <w:sz w:val="26"/>
                <w:szCs w:val="26"/>
                <w:lang w:eastAsia="en-US"/>
              </w:rPr>
              <w:t>Проблема</w:t>
            </w:r>
          </w:p>
        </w:tc>
        <w:tc>
          <w:tcPr>
            <w:tcW w:w="1985"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jc w:val="center"/>
              <w:rPr>
                <w:rStyle w:val="FontStyle36"/>
                <w:sz w:val="26"/>
                <w:szCs w:val="26"/>
              </w:rPr>
            </w:pPr>
            <w:r>
              <w:rPr>
                <w:rStyle w:val="FontStyle36"/>
                <w:sz w:val="26"/>
                <w:szCs w:val="26"/>
                <w:lang w:eastAsia="en-US"/>
              </w:rPr>
              <w:t>Тенденция</w:t>
            </w: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jc w:val="center"/>
              <w:rPr>
                <w:rStyle w:val="FontStyle36"/>
                <w:sz w:val="26"/>
                <w:szCs w:val="26"/>
              </w:rPr>
            </w:pPr>
            <w:r>
              <w:rPr>
                <w:rStyle w:val="FontStyle36"/>
                <w:sz w:val="26"/>
                <w:szCs w:val="26"/>
                <w:lang w:eastAsia="en-US"/>
              </w:rPr>
              <w:t>Возможности разрешения</w:t>
            </w:r>
          </w:p>
        </w:tc>
      </w:tr>
      <w:tr w:rsidR="00AE2D2D" w:rsidTr="00AE2D2D">
        <w:trPr>
          <w:trHeight w:val="394"/>
        </w:trPr>
        <w:tc>
          <w:tcPr>
            <w:tcW w:w="10491" w:type="dxa"/>
            <w:gridSpan w:val="3"/>
            <w:tcBorders>
              <w:top w:val="single" w:sz="6" w:space="0" w:color="auto"/>
              <w:left w:val="single" w:sz="6" w:space="0" w:color="auto"/>
              <w:bottom w:val="single" w:sz="6" w:space="0" w:color="auto"/>
              <w:right w:val="single" w:sz="6" w:space="0" w:color="auto"/>
            </w:tcBorders>
            <w:hideMark/>
          </w:tcPr>
          <w:p w:rsidR="00AE2D2D" w:rsidRDefault="00AE2D2D">
            <w:pPr>
              <w:pStyle w:val="Style15"/>
              <w:widowControl/>
              <w:spacing w:line="276" w:lineRule="auto"/>
              <w:jc w:val="center"/>
              <w:rPr>
                <w:rStyle w:val="FontStyle43"/>
                <w:sz w:val="26"/>
                <w:szCs w:val="26"/>
              </w:rPr>
            </w:pPr>
            <w:r>
              <w:rPr>
                <w:rStyle w:val="FontStyle43"/>
                <w:sz w:val="26"/>
                <w:szCs w:val="26"/>
                <w:lang w:eastAsia="en-US"/>
              </w:rPr>
              <w:t>Организационно-психологические</w:t>
            </w:r>
          </w:p>
        </w:tc>
      </w:tr>
      <w:tr w:rsidR="00AE2D2D" w:rsidTr="00AE2D2D">
        <w:trPr>
          <w:trHeight w:val="2095"/>
        </w:trPr>
        <w:tc>
          <w:tcPr>
            <w:tcW w:w="3970" w:type="dxa"/>
            <w:tcBorders>
              <w:top w:val="single" w:sz="6" w:space="0" w:color="auto"/>
              <w:left w:val="single" w:sz="6" w:space="0" w:color="auto"/>
              <w:bottom w:val="single" w:sz="4" w:space="0" w:color="auto"/>
              <w:right w:val="single" w:sz="6" w:space="0" w:color="auto"/>
            </w:tcBorders>
            <w:hideMark/>
          </w:tcPr>
          <w:p w:rsidR="00AE2D2D" w:rsidRDefault="00AE2D2D">
            <w:pPr>
              <w:pStyle w:val="Style13"/>
              <w:spacing w:line="276" w:lineRule="auto"/>
              <w:rPr>
                <w:rStyle w:val="FontStyle36"/>
                <w:sz w:val="26"/>
                <w:szCs w:val="26"/>
              </w:rPr>
            </w:pPr>
            <w:proofErr w:type="gramStart"/>
            <w:r>
              <w:rPr>
                <w:rStyle w:val="FontStyle36"/>
                <w:sz w:val="26"/>
                <w:szCs w:val="26"/>
                <w:lang w:eastAsia="en-US"/>
              </w:rPr>
              <w:t>Недостаточная</w:t>
            </w:r>
            <w:proofErr w:type="gramEnd"/>
            <w:r>
              <w:rPr>
                <w:rStyle w:val="FontStyle36"/>
                <w:sz w:val="26"/>
                <w:szCs w:val="26"/>
                <w:lang w:eastAsia="en-US"/>
              </w:rPr>
              <w:t xml:space="preserve"> наполнен</w:t>
            </w:r>
            <w:r>
              <w:rPr>
                <w:rStyle w:val="FontStyle36"/>
                <w:sz w:val="26"/>
                <w:szCs w:val="26"/>
                <w:lang w:eastAsia="en-US"/>
              </w:rPr>
              <w:softHyphen/>
              <w:t>ность урока учебным мате</w:t>
            </w:r>
            <w:r>
              <w:rPr>
                <w:rStyle w:val="FontStyle36"/>
                <w:sz w:val="26"/>
                <w:szCs w:val="26"/>
                <w:lang w:eastAsia="en-US"/>
              </w:rPr>
              <w:softHyphen/>
              <w:t>риалом, неоправданно мед</w:t>
            </w:r>
            <w:r>
              <w:rPr>
                <w:rStyle w:val="FontStyle36"/>
                <w:sz w:val="26"/>
                <w:szCs w:val="26"/>
                <w:lang w:eastAsia="en-US"/>
              </w:rPr>
              <w:softHyphen/>
              <w:t>ленный темп урока, отсут</w:t>
            </w:r>
            <w:r>
              <w:rPr>
                <w:rStyle w:val="FontStyle36"/>
                <w:sz w:val="26"/>
                <w:szCs w:val="26"/>
                <w:lang w:eastAsia="en-US"/>
              </w:rPr>
              <w:softHyphen/>
              <w:t>ствие материалов для «силь</w:t>
            </w:r>
            <w:r>
              <w:rPr>
                <w:rStyle w:val="FontStyle36"/>
                <w:sz w:val="26"/>
                <w:szCs w:val="26"/>
                <w:lang w:eastAsia="en-US"/>
              </w:rPr>
              <w:softHyphen/>
              <w:t>ного» ученика, перенос ос</w:t>
            </w:r>
            <w:r>
              <w:rPr>
                <w:rStyle w:val="FontStyle36"/>
                <w:sz w:val="26"/>
                <w:szCs w:val="26"/>
                <w:lang w:eastAsia="en-US"/>
              </w:rPr>
              <w:softHyphen/>
              <w:t>новной тяжести усвоения курса на домашнюю работу.</w:t>
            </w:r>
          </w:p>
        </w:tc>
        <w:tc>
          <w:tcPr>
            <w:tcW w:w="1985" w:type="dxa"/>
            <w:tcBorders>
              <w:top w:val="single" w:sz="6" w:space="0" w:color="auto"/>
              <w:left w:val="single" w:sz="6" w:space="0" w:color="auto"/>
              <w:bottom w:val="single" w:sz="4"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4" w:space="0" w:color="auto"/>
              <w:right w:val="single" w:sz="6" w:space="0" w:color="auto"/>
            </w:tcBorders>
            <w:hideMark/>
          </w:tcPr>
          <w:p w:rsidR="00AE2D2D" w:rsidRDefault="00AE2D2D">
            <w:pPr>
              <w:pStyle w:val="Style13"/>
              <w:spacing w:line="276" w:lineRule="auto"/>
              <w:rPr>
                <w:rStyle w:val="FontStyle36"/>
                <w:sz w:val="26"/>
                <w:szCs w:val="26"/>
              </w:rPr>
            </w:pPr>
            <w:r>
              <w:rPr>
                <w:rStyle w:val="FontStyle36"/>
                <w:sz w:val="26"/>
                <w:szCs w:val="26"/>
                <w:lang w:eastAsia="en-US"/>
              </w:rPr>
              <w:t>Уменьшение доли фрон</w:t>
            </w:r>
            <w:r>
              <w:rPr>
                <w:rStyle w:val="FontStyle36"/>
                <w:sz w:val="26"/>
                <w:szCs w:val="26"/>
                <w:lang w:eastAsia="en-US"/>
              </w:rPr>
              <w:softHyphen/>
              <w:t>тальных бесед и других ма</w:t>
            </w:r>
            <w:r>
              <w:rPr>
                <w:rStyle w:val="FontStyle36"/>
                <w:sz w:val="26"/>
                <w:szCs w:val="26"/>
                <w:lang w:eastAsia="en-US"/>
              </w:rPr>
              <w:softHyphen/>
              <w:t>лоэффективных методов работы на уроке, использо</w:t>
            </w:r>
            <w:r>
              <w:rPr>
                <w:rStyle w:val="FontStyle36"/>
                <w:sz w:val="26"/>
                <w:szCs w:val="26"/>
                <w:lang w:eastAsia="en-US"/>
              </w:rPr>
              <w:softHyphen/>
              <w:t>вание раздаточных дидакти</w:t>
            </w:r>
            <w:r>
              <w:rPr>
                <w:rStyle w:val="FontStyle36"/>
                <w:sz w:val="26"/>
                <w:szCs w:val="26"/>
                <w:lang w:eastAsia="en-US"/>
              </w:rPr>
              <w:softHyphen/>
              <w:t>ческих материалов, умень</w:t>
            </w:r>
            <w:r>
              <w:rPr>
                <w:rStyle w:val="FontStyle36"/>
                <w:sz w:val="26"/>
                <w:szCs w:val="26"/>
                <w:lang w:eastAsia="en-US"/>
              </w:rPr>
              <w:softHyphen/>
              <w:t>шение пауз в работе детей.</w:t>
            </w:r>
          </w:p>
        </w:tc>
      </w:tr>
      <w:tr w:rsidR="00AE2D2D" w:rsidTr="00AE2D2D">
        <w:trPr>
          <w:trHeight w:val="3108"/>
        </w:trPr>
        <w:tc>
          <w:tcPr>
            <w:tcW w:w="3970" w:type="dxa"/>
            <w:tcBorders>
              <w:top w:val="single" w:sz="4" w:space="0" w:color="auto"/>
              <w:left w:val="single" w:sz="6" w:space="0" w:color="auto"/>
              <w:bottom w:val="single" w:sz="6" w:space="0" w:color="auto"/>
              <w:right w:val="single" w:sz="6" w:space="0" w:color="auto"/>
            </w:tcBorders>
            <w:hideMark/>
          </w:tcPr>
          <w:p w:rsidR="00AE2D2D" w:rsidRDefault="00AE2D2D">
            <w:pPr>
              <w:pStyle w:val="Style13"/>
              <w:spacing w:line="276" w:lineRule="auto"/>
              <w:rPr>
                <w:rStyle w:val="FontStyle36"/>
                <w:sz w:val="26"/>
                <w:szCs w:val="26"/>
              </w:rPr>
            </w:pPr>
            <w:r>
              <w:rPr>
                <w:rStyle w:val="FontStyle36"/>
                <w:sz w:val="26"/>
                <w:szCs w:val="26"/>
                <w:lang w:eastAsia="en-US"/>
              </w:rPr>
              <w:t>Недостаточно организован</w:t>
            </w:r>
            <w:r>
              <w:rPr>
                <w:rStyle w:val="FontStyle36"/>
                <w:sz w:val="26"/>
                <w:szCs w:val="26"/>
                <w:lang w:eastAsia="en-US"/>
              </w:rPr>
              <w:softHyphen/>
              <w:t>ное и чёткое начало урока, окончание урока, выделение дополнительного - сверх отведенных 45 мин - вре</w:t>
            </w:r>
            <w:r>
              <w:rPr>
                <w:rStyle w:val="FontStyle36"/>
                <w:sz w:val="26"/>
                <w:szCs w:val="26"/>
                <w:lang w:eastAsia="en-US"/>
              </w:rPr>
              <w:softHyphen/>
              <w:t>мени на выполнение пись</w:t>
            </w:r>
            <w:r>
              <w:rPr>
                <w:rStyle w:val="FontStyle36"/>
                <w:sz w:val="26"/>
                <w:szCs w:val="26"/>
                <w:lang w:eastAsia="en-US"/>
              </w:rPr>
              <w:softHyphen/>
              <w:t>менных проверочных работ, из-за чего дети не приуча</w:t>
            </w:r>
            <w:r>
              <w:rPr>
                <w:rStyle w:val="FontStyle36"/>
                <w:sz w:val="26"/>
                <w:szCs w:val="26"/>
                <w:lang w:eastAsia="en-US"/>
              </w:rPr>
              <w:softHyphen/>
              <w:t>ются быстро включаться в работу, эффективно и бы</w:t>
            </w:r>
            <w:r>
              <w:rPr>
                <w:rStyle w:val="FontStyle36"/>
                <w:sz w:val="26"/>
                <w:szCs w:val="26"/>
                <w:lang w:eastAsia="en-US"/>
              </w:rPr>
              <w:softHyphen/>
              <w:t>стро работать</w:t>
            </w:r>
          </w:p>
        </w:tc>
        <w:tc>
          <w:tcPr>
            <w:tcW w:w="1985" w:type="dxa"/>
            <w:tcBorders>
              <w:top w:val="single" w:sz="4"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4" w:space="0" w:color="auto"/>
              <w:left w:val="single" w:sz="6" w:space="0" w:color="auto"/>
              <w:bottom w:val="single" w:sz="6" w:space="0" w:color="auto"/>
              <w:right w:val="single" w:sz="6" w:space="0" w:color="auto"/>
            </w:tcBorders>
            <w:hideMark/>
          </w:tcPr>
          <w:p w:rsidR="00AE2D2D" w:rsidRDefault="00AE2D2D">
            <w:pPr>
              <w:pStyle w:val="Style13"/>
              <w:spacing w:line="276" w:lineRule="auto"/>
              <w:rPr>
                <w:rStyle w:val="FontStyle36"/>
                <w:sz w:val="26"/>
                <w:szCs w:val="26"/>
              </w:rPr>
            </w:pPr>
            <w:r>
              <w:rPr>
                <w:rStyle w:val="FontStyle36"/>
                <w:sz w:val="26"/>
                <w:szCs w:val="26"/>
                <w:lang w:eastAsia="en-US"/>
              </w:rPr>
              <w:t>Приучить детей начинать работу на уроке по звонку, быстро включаться в работу, не давать отдельным детям дополнительного времени на выполнение контрольных и других проверочных ра</w:t>
            </w:r>
            <w:r>
              <w:rPr>
                <w:rStyle w:val="FontStyle36"/>
                <w:sz w:val="26"/>
                <w:szCs w:val="26"/>
                <w:lang w:eastAsia="en-US"/>
              </w:rPr>
              <w:softHyphen/>
              <w:t xml:space="preserve">бот, заканчивать урок по звонку </w:t>
            </w:r>
          </w:p>
        </w:tc>
      </w:tr>
      <w:tr w:rsidR="00AE2D2D" w:rsidTr="00AE2D2D">
        <w:trPr>
          <w:trHeight w:val="2170"/>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9"/>
              <w:widowControl/>
              <w:spacing w:line="276" w:lineRule="auto"/>
              <w:rPr>
                <w:rStyle w:val="FontStyle36"/>
                <w:sz w:val="26"/>
                <w:szCs w:val="26"/>
              </w:rPr>
            </w:pPr>
            <w:r>
              <w:rPr>
                <w:rStyle w:val="FontStyle36"/>
                <w:sz w:val="26"/>
                <w:szCs w:val="26"/>
                <w:lang w:eastAsia="en-US"/>
              </w:rPr>
              <w:t>Стойкая привычка у детей к неумеренной помощи ро</w:t>
            </w:r>
            <w:r>
              <w:rPr>
                <w:rStyle w:val="FontStyle36"/>
                <w:sz w:val="26"/>
                <w:szCs w:val="26"/>
                <w:lang w:eastAsia="en-US"/>
              </w:rPr>
              <w:softHyphen/>
              <w:t>дителей при выполнении домашних заданий, творче</w:t>
            </w:r>
            <w:r>
              <w:rPr>
                <w:rStyle w:val="FontStyle36"/>
                <w:sz w:val="26"/>
                <w:szCs w:val="26"/>
                <w:lang w:eastAsia="en-US"/>
              </w:rPr>
              <w:softHyphen/>
              <w:t>ских работ.</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Разъяснение родителям на</w:t>
            </w:r>
            <w:r>
              <w:rPr>
                <w:rStyle w:val="FontStyle36"/>
                <w:sz w:val="26"/>
                <w:szCs w:val="26"/>
                <w:lang w:eastAsia="en-US"/>
              </w:rPr>
              <w:softHyphen/>
              <w:t>носимого ущерба интеллек</w:t>
            </w:r>
            <w:r>
              <w:rPr>
                <w:rStyle w:val="FontStyle36"/>
                <w:sz w:val="26"/>
                <w:szCs w:val="26"/>
                <w:lang w:eastAsia="en-US"/>
              </w:rPr>
              <w:softHyphen/>
              <w:t>туальному развитию их ре</w:t>
            </w:r>
            <w:r>
              <w:rPr>
                <w:rStyle w:val="FontStyle36"/>
                <w:sz w:val="26"/>
                <w:szCs w:val="26"/>
                <w:lang w:eastAsia="en-US"/>
              </w:rPr>
              <w:softHyphen/>
              <w:t>бенка, включение в уроки заданий, контролирующих степень самостоятельности школьников в выполнении домашних заданий.</w:t>
            </w:r>
          </w:p>
        </w:tc>
      </w:tr>
      <w:tr w:rsidR="00AE2D2D" w:rsidTr="00AE2D2D">
        <w:trPr>
          <w:trHeight w:val="1820"/>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lastRenderedPageBreak/>
              <w:t>Бедность арсенала и одно</w:t>
            </w:r>
            <w:r>
              <w:rPr>
                <w:rStyle w:val="FontStyle36"/>
                <w:sz w:val="26"/>
                <w:szCs w:val="26"/>
                <w:lang w:eastAsia="en-US"/>
              </w:rPr>
              <w:softHyphen/>
              <w:t>образие используемых ме</w:t>
            </w:r>
            <w:r>
              <w:rPr>
                <w:rStyle w:val="FontStyle36"/>
                <w:sz w:val="26"/>
                <w:szCs w:val="26"/>
                <w:lang w:eastAsia="en-US"/>
              </w:rPr>
              <w:softHyphen/>
              <w:t>тодов обучения, несоответ</w:t>
            </w:r>
            <w:r>
              <w:rPr>
                <w:rStyle w:val="FontStyle36"/>
                <w:sz w:val="26"/>
                <w:szCs w:val="26"/>
                <w:lang w:eastAsia="en-US"/>
              </w:rPr>
              <w:softHyphen/>
              <w:t>ствие методического багажа учителя реальным учебным возможностям детей.</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Распространение опыта ус</w:t>
            </w:r>
            <w:r>
              <w:rPr>
                <w:rStyle w:val="FontStyle36"/>
                <w:sz w:val="26"/>
                <w:szCs w:val="26"/>
                <w:lang w:eastAsia="en-US"/>
              </w:rPr>
              <w:softHyphen/>
              <w:t xml:space="preserve">пешного обучения детей в современных условиях </w:t>
            </w:r>
          </w:p>
        </w:tc>
      </w:tr>
      <w:tr w:rsidR="00AE2D2D" w:rsidTr="00AE2D2D">
        <w:trPr>
          <w:trHeight w:val="1694"/>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Пассивность большинства учащихся в процессе обуче</w:t>
            </w:r>
            <w:r>
              <w:rPr>
                <w:rStyle w:val="FontStyle36"/>
                <w:sz w:val="26"/>
                <w:szCs w:val="26"/>
                <w:lang w:eastAsia="en-US"/>
              </w:rPr>
              <w:softHyphen/>
              <w:t>ния.</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Использование форм и ме</w:t>
            </w:r>
            <w:r>
              <w:rPr>
                <w:rStyle w:val="FontStyle36"/>
                <w:sz w:val="26"/>
                <w:szCs w:val="26"/>
                <w:lang w:eastAsia="en-US"/>
              </w:rPr>
              <w:softHyphen/>
              <w:t>тодов организации занятий, требующих от каждого уче</w:t>
            </w:r>
            <w:r>
              <w:rPr>
                <w:rStyle w:val="FontStyle36"/>
                <w:sz w:val="26"/>
                <w:szCs w:val="26"/>
                <w:lang w:eastAsia="en-US"/>
              </w:rPr>
              <w:softHyphen/>
              <w:t>ника активного и осознан</w:t>
            </w:r>
            <w:r>
              <w:rPr>
                <w:rStyle w:val="FontStyle36"/>
                <w:sz w:val="26"/>
                <w:szCs w:val="26"/>
                <w:lang w:eastAsia="en-US"/>
              </w:rPr>
              <w:softHyphen/>
              <w:t>ного участия (в том числе парной, групповой работы).</w:t>
            </w:r>
          </w:p>
        </w:tc>
      </w:tr>
      <w:tr w:rsidR="00AE2D2D" w:rsidTr="00AE2D2D">
        <w:trPr>
          <w:trHeight w:val="2016"/>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proofErr w:type="spellStart"/>
            <w:r>
              <w:rPr>
                <w:rStyle w:val="FontStyle36"/>
                <w:sz w:val="26"/>
                <w:szCs w:val="26"/>
                <w:lang w:eastAsia="en-US"/>
              </w:rPr>
              <w:t>Несформированность</w:t>
            </w:r>
            <w:proofErr w:type="spellEnd"/>
            <w:r>
              <w:rPr>
                <w:rStyle w:val="FontStyle36"/>
                <w:sz w:val="26"/>
                <w:szCs w:val="26"/>
                <w:lang w:eastAsia="en-US"/>
              </w:rPr>
              <w:t xml:space="preserve"> у школьников представле</w:t>
            </w:r>
            <w:r>
              <w:rPr>
                <w:rStyle w:val="FontStyle36"/>
                <w:sz w:val="26"/>
                <w:szCs w:val="26"/>
                <w:lang w:eastAsia="en-US"/>
              </w:rPr>
              <w:softHyphen/>
              <w:t xml:space="preserve">ния об отличном устном ответе, ответе у доски на уроке </w:t>
            </w:r>
          </w:p>
          <w:p w:rsidR="00AE2D2D" w:rsidRDefault="00AE2D2D">
            <w:pPr>
              <w:pStyle w:val="Style13"/>
              <w:widowControl/>
              <w:spacing w:line="276" w:lineRule="auto"/>
              <w:rPr>
                <w:rStyle w:val="FontStyle36"/>
                <w:sz w:val="26"/>
                <w:szCs w:val="26"/>
                <w:lang w:eastAsia="en-US"/>
              </w:rPr>
            </w:pPr>
            <w:r>
              <w:rPr>
                <w:rStyle w:val="FontStyle36"/>
                <w:sz w:val="26"/>
                <w:szCs w:val="26"/>
                <w:lang w:eastAsia="en-US"/>
              </w:rPr>
              <w:t>(об эталоне ответа).</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 xml:space="preserve">Учителям </w:t>
            </w:r>
            <w:proofErr w:type="gramStart"/>
            <w:r>
              <w:rPr>
                <w:rStyle w:val="FontStyle36"/>
                <w:sz w:val="26"/>
                <w:szCs w:val="26"/>
                <w:lang w:eastAsia="en-US"/>
              </w:rPr>
              <w:t>-п</w:t>
            </w:r>
            <w:proofErr w:type="gramEnd"/>
            <w:r>
              <w:rPr>
                <w:rStyle w:val="FontStyle36"/>
                <w:sz w:val="26"/>
                <w:szCs w:val="26"/>
                <w:lang w:eastAsia="en-US"/>
              </w:rPr>
              <w:t>редметникам   совместно   с  учителями   начальной школы определять</w:t>
            </w:r>
            <w:r>
              <w:rPr>
                <w:rStyle w:val="FontStyle36"/>
                <w:sz w:val="26"/>
                <w:szCs w:val="26"/>
                <w:lang w:eastAsia="en-US"/>
              </w:rPr>
              <w:softHyphen/>
              <w:t>ся в требованиях к ответу ученика и постепенно разъ</w:t>
            </w:r>
            <w:r>
              <w:rPr>
                <w:rStyle w:val="FontStyle36"/>
                <w:sz w:val="26"/>
                <w:szCs w:val="26"/>
                <w:lang w:eastAsia="en-US"/>
              </w:rPr>
              <w:softHyphen/>
              <w:t>яснять детям эти требова</w:t>
            </w:r>
            <w:r>
              <w:rPr>
                <w:rStyle w:val="FontStyle36"/>
                <w:sz w:val="26"/>
                <w:szCs w:val="26"/>
                <w:lang w:eastAsia="en-US"/>
              </w:rPr>
              <w:softHyphen/>
              <w:t>ния, учитывать их, оценивая ответы на уроке.</w:t>
            </w:r>
          </w:p>
        </w:tc>
      </w:tr>
      <w:tr w:rsidR="00AE2D2D" w:rsidTr="00AE2D2D">
        <w:trPr>
          <w:trHeight w:val="1512"/>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Привычка у детей получать отметки за любое - самое малое действие, в том числе за краткие или однослож</w:t>
            </w:r>
            <w:r>
              <w:rPr>
                <w:rStyle w:val="FontStyle36"/>
                <w:sz w:val="26"/>
                <w:szCs w:val="26"/>
                <w:lang w:eastAsia="en-US"/>
              </w:rPr>
              <w:softHyphen/>
              <w:t>ные, невразумительные от</w:t>
            </w:r>
            <w:r>
              <w:rPr>
                <w:rStyle w:val="FontStyle36"/>
                <w:sz w:val="26"/>
                <w:szCs w:val="26"/>
                <w:lang w:eastAsia="en-US"/>
              </w:rPr>
              <w:softHyphen/>
              <w:t>веты.</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Добиваться от детей развер</w:t>
            </w:r>
            <w:r>
              <w:rPr>
                <w:rStyle w:val="FontStyle36"/>
                <w:sz w:val="26"/>
                <w:szCs w:val="26"/>
                <w:lang w:eastAsia="en-US"/>
              </w:rPr>
              <w:softHyphen/>
              <w:t>нутых, полных ответов, чет</w:t>
            </w:r>
            <w:r>
              <w:rPr>
                <w:rStyle w:val="FontStyle36"/>
                <w:sz w:val="26"/>
                <w:szCs w:val="26"/>
                <w:lang w:eastAsia="en-US"/>
              </w:rPr>
              <w:softHyphen/>
              <w:t>кой и грамотной речи; не допускать выставления не</w:t>
            </w:r>
            <w:r>
              <w:rPr>
                <w:rStyle w:val="FontStyle36"/>
                <w:sz w:val="26"/>
                <w:szCs w:val="26"/>
                <w:lang w:eastAsia="en-US"/>
              </w:rPr>
              <w:softHyphen/>
              <w:t>обоснованно высоких отме</w:t>
            </w:r>
            <w:r>
              <w:rPr>
                <w:rStyle w:val="FontStyle36"/>
                <w:sz w:val="26"/>
                <w:szCs w:val="26"/>
                <w:lang w:eastAsia="en-US"/>
              </w:rPr>
              <w:softHyphen/>
              <w:t>ток за неполные ответы.</w:t>
            </w:r>
          </w:p>
        </w:tc>
      </w:tr>
      <w:tr w:rsidR="00AE2D2D" w:rsidTr="00AE2D2D">
        <w:trPr>
          <w:trHeight w:val="2246"/>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Создание у детей учителем и родителями в конце 4 клас</w:t>
            </w:r>
            <w:r>
              <w:rPr>
                <w:rStyle w:val="FontStyle36"/>
                <w:sz w:val="26"/>
                <w:szCs w:val="26"/>
                <w:lang w:eastAsia="en-US"/>
              </w:rPr>
              <w:softHyphen/>
              <w:t>са «психологического барь</w:t>
            </w:r>
            <w:r>
              <w:rPr>
                <w:rStyle w:val="FontStyle36"/>
                <w:sz w:val="26"/>
                <w:szCs w:val="26"/>
                <w:lang w:eastAsia="en-US"/>
              </w:rPr>
              <w:softHyphen/>
              <w:t>ера» - настороженного ожидания трудностей уче</w:t>
            </w:r>
            <w:r>
              <w:rPr>
                <w:rStyle w:val="FontStyle36"/>
                <w:sz w:val="26"/>
                <w:szCs w:val="26"/>
                <w:lang w:eastAsia="en-US"/>
              </w:rPr>
              <w:softHyphen/>
              <w:t>ния в 5 классе.</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Знакомство родителей и детей со своими будущи</w:t>
            </w:r>
            <w:r>
              <w:rPr>
                <w:rStyle w:val="FontStyle36"/>
                <w:sz w:val="26"/>
                <w:szCs w:val="26"/>
                <w:lang w:eastAsia="en-US"/>
              </w:rPr>
              <w:softHyphen/>
              <w:t>ми учителями уже в 4 клас</w:t>
            </w:r>
            <w:r>
              <w:rPr>
                <w:rStyle w:val="FontStyle36"/>
                <w:sz w:val="26"/>
                <w:szCs w:val="26"/>
                <w:lang w:eastAsia="en-US"/>
              </w:rPr>
              <w:softHyphen/>
              <w:t>се, проведение олимпиад, соревнований, отдельных уроков, родительских со</w:t>
            </w:r>
            <w:r>
              <w:rPr>
                <w:rStyle w:val="FontStyle36"/>
                <w:sz w:val="26"/>
                <w:szCs w:val="26"/>
                <w:lang w:eastAsia="en-US"/>
              </w:rPr>
              <w:softHyphen/>
              <w:t>браний совместно с учите</w:t>
            </w:r>
            <w:r>
              <w:rPr>
                <w:rStyle w:val="FontStyle36"/>
                <w:sz w:val="26"/>
                <w:szCs w:val="26"/>
                <w:lang w:eastAsia="en-US"/>
              </w:rPr>
              <w:softHyphen/>
              <w:t>лем 5 класса.</w:t>
            </w:r>
          </w:p>
        </w:tc>
      </w:tr>
      <w:tr w:rsidR="00AE2D2D" w:rsidTr="00AE2D2D">
        <w:trPr>
          <w:trHeight w:val="264"/>
        </w:trPr>
        <w:tc>
          <w:tcPr>
            <w:tcW w:w="10491" w:type="dxa"/>
            <w:gridSpan w:val="3"/>
            <w:tcBorders>
              <w:top w:val="single" w:sz="6" w:space="0" w:color="auto"/>
              <w:left w:val="single" w:sz="6" w:space="0" w:color="auto"/>
              <w:bottom w:val="single" w:sz="6" w:space="0" w:color="auto"/>
              <w:right w:val="single" w:sz="6" w:space="0" w:color="auto"/>
            </w:tcBorders>
            <w:hideMark/>
          </w:tcPr>
          <w:p w:rsidR="00AE2D2D" w:rsidRDefault="00AE2D2D">
            <w:pPr>
              <w:pStyle w:val="Style19"/>
              <w:widowControl/>
              <w:spacing w:line="276" w:lineRule="auto"/>
              <w:jc w:val="center"/>
              <w:rPr>
                <w:rStyle w:val="FontStyle36"/>
                <w:b/>
                <w:sz w:val="26"/>
                <w:szCs w:val="26"/>
              </w:rPr>
            </w:pPr>
            <w:proofErr w:type="spellStart"/>
            <w:r>
              <w:rPr>
                <w:rStyle w:val="FontStyle36"/>
                <w:b/>
                <w:sz w:val="26"/>
                <w:szCs w:val="26"/>
                <w:lang w:eastAsia="en-US"/>
              </w:rPr>
              <w:t>Общеучебные</w:t>
            </w:r>
            <w:proofErr w:type="spellEnd"/>
            <w:r>
              <w:rPr>
                <w:rStyle w:val="FontStyle36"/>
                <w:b/>
                <w:sz w:val="26"/>
                <w:szCs w:val="26"/>
                <w:lang w:eastAsia="en-US"/>
              </w:rPr>
              <w:t xml:space="preserve"> умения и навыки, элементы развития</w:t>
            </w:r>
          </w:p>
        </w:tc>
      </w:tr>
      <w:tr w:rsidR="00AE2D2D" w:rsidTr="00AE2D2D">
        <w:trPr>
          <w:trHeight w:val="864"/>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Недостаточная техника чте</w:t>
            </w:r>
            <w:r>
              <w:rPr>
                <w:rStyle w:val="FontStyle36"/>
                <w:sz w:val="26"/>
                <w:szCs w:val="26"/>
                <w:lang w:eastAsia="en-US"/>
              </w:rPr>
              <w:softHyphen/>
              <w:t>ния, большие про</w:t>
            </w:r>
            <w:r>
              <w:rPr>
                <w:rStyle w:val="FontStyle36"/>
                <w:sz w:val="26"/>
                <w:szCs w:val="26"/>
                <w:lang w:eastAsia="en-US"/>
              </w:rPr>
              <w:softHyphen/>
              <w:t>блемы в понимании текста учащимися из-за обеднен</w:t>
            </w:r>
            <w:r>
              <w:rPr>
                <w:rStyle w:val="FontStyle36"/>
                <w:sz w:val="26"/>
                <w:szCs w:val="26"/>
                <w:lang w:eastAsia="en-US"/>
              </w:rPr>
              <w:softHyphen/>
              <w:t>ного лексического запаса у части детей, неумение   делить текст на смысловые части и анализировать его.</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Постоянно предлагать уча</w:t>
            </w:r>
            <w:r>
              <w:rPr>
                <w:rStyle w:val="FontStyle36"/>
                <w:sz w:val="26"/>
                <w:szCs w:val="26"/>
                <w:lang w:eastAsia="en-US"/>
              </w:rPr>
              <w:softHyphen/>
              <w:t>щимся задания на проверку знания и понимания смысла прочитанного, вести словарики терминов и новых слов, читать вслух и анализиро</w:t>
            </w:r>
            <w:r>
              <w:rPr>
                <w:rStyle w:val="FontStyle36"/>
                <w:sz w:val="26"/>
                <w:szCs w:val="26"/>
                <w:lang w:eastAsia="en-US"/>
              </w:rPr>
              <w:softHyphen/>
              <w:t>вать текст, реко</w:t>
            </w:r>
            <w:r>
              <w:rPr>
                <w:rStyle w:val="FontStyle36"/>
                <w:sz w:val="26"/>
                <w:szCs w:val="26"/>
                <w:lang w:eastAsia="en-US"/>
              </w:rPr>
              <w:softHyphen/>
              <w:t>мендовать и родителям про</w:t>
            </w:r>
            <w:r>
              <w:rPr>
                <w:rStyle w:val="FontStyle36"/>
                <w:sz w:val="26"/>
                <w:szCs w:val="26"/>
                <w:lang w:eastAsia="en-US"/>
              </w:rPr>
              <w:softHyphen/>
              <w:t>водить такую работу с деть</w:t>
            </w:r>
            <w:r>
              <w:rPr>
                <w:rStyle w:val="FontStyle36"/>
                <w:sz w:val="26"/>
                <w:szCs w:val="26"/>
                <w:lang w:eastAsia="en-US"/>
              </w:rPr>
              <w:softHyphen/>
              <w:t xml:space="preserve">ми при выполнении заданий </w:t>
            </w:r>
          </w:p>
        </w:tc>
      </w:tr>
      <w:tr w:rsidR="00AE2D2D" w:rsidTr="00AE2D2D">
        <w:trPr>
          <w:trHeight w:val="1843"/>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lastRenderedPageBreak/>
              <w:t>Недостаточная скорость письма, нечёткий почерк у значительной части детей.</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Рекомендовать упражнения для развития мышц кисти рук, подходящую ручку, про</w:t>
            </w:r>
            <w:r>
              <w:rPr>
                <w:rStyle w:val="FontStyle36"/>
                <w:sz w:val="26"/>
                <w:szCs w:val="26"/>
                <w:lang w:eastAsia="en-US"/>
              </w:rPr>
              <w:softHyphen/>
              <w:t>должать следить за пра</w:t>
            </w:r>
            <w:r>
              <w:rPr>
                <w:rStyle w:val="FontStyle36"/>
                <w:sz w:val="26"/>
                <w:szCs w:val="26"/>
                <w:lang w:eastAsia="en-US"/>
              </w:rPr>
              <w:softHyphen/>
              <w:t>вильностью написания букв и цифр, за верным положе</w:t>
            </w:r>
            <w:r>
              <w:rPr>
                <w:rStyle w:val="FontStyle36"/>
                <w:sz w:val="26"/>
                <w:szCs w:val="26"/>
                <w:lang w:eastAsia="en-US"/>
              </w:rPr>
              <w:softHyphen/>
              <w:t>нием ручки.</w:t>
            </w:r>
          </w:p>
        </w:tc>
      </w:tr>
      <w:tr w:rsidR="00AE2D2D" w:rsidTr="00AE2D2D">
        <w:trPr>
          <w:trHeight w:val="1541"/>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Неустойчивость внимания, слабо развитая оперативная память у многих детей.</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На уроках предлагать це</w:t>
            </w:r>
            <w:r>
              <w:rPr>
                <w:rStyle w:val="FontStyle36"/>
                <w:sz w:val="26"/>
                <w:szCs w:val="26"/>
                <w:lang w:eastAsia="en-US"/>
              </w:rPr>
              <w:softHyphen/>
              <w:t>почные вычисления, дома (под руководством родите</w:t>
            </w:r>
            <w:r>
              <w:rPr>
                <w:rStyle w:val="FontStyle36"/>
                <w:sz w:val="26"/>
                <w:szCs w:val="26"/>
                <w:lang w:eastAsia="en-US"/>
              </w:rPr>
              <w:softHyphen/>
              <w:t>лей) - специальные упраж</w:t>
            </w:r>
            <w:r>
              <w:rPr>
                <w:rStyle w:val="FontStyle36"/>
                <w:sz w:val="26"/>
                <w:szCs w:val="26"/>
                <w:lang w:eastAsia="en-US"/>
              </w:rPr>
              <w:softHyphen/>
              <w:t>нения на тренировку внима</w:t>
            </w:r>
            <w:r>
              <w:rPr>
                <w:rStyle w:val="FontStyle36"/>
                <w:sz w:val="26"/>
                <w:szCs w:val="26"/>
                <w:lang w:eastAsia="en-US"/>
              </w:rPr>
              <w:softHyphen/>
              <w:t>ния и памяти.</w:t>
            </w:r>
          </w:p>
        </w:tc>
      </w:tr>
      <w:tr w:rsidR="00AE2D2D" w:rsidTr="00AE2D2D">
        <w:trPr>
          <w:trHeight w:val="1325"/>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Недостаточная тренирован</w:t>
            </w:r>
            <w:r>
              <w:rPr>
                <w:rStyle w:val="FontStyle36"/>
                <w:sz w:val="26"/>
                <w:szCs w:val="26"/>
                <w:lang w:eastAsia="en-US"/>
              </w:rPr>
              <w:softHyphen/>
              <w:t>ность долговременной ме</w:t>
            </w:r>
            <w:r>
              <w:rPr>
                <w:rStyle w:val="FontStyle36"/>
                <w:sz w:val="26"/>
                <w:szCs w:val="26"/>
                <w:lang w:eastAsia="en-US"/>
              </w:rPr>
              <w:softHyphen/>
              <w:t>ханической памяти.</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Практиковать   письменный опрос   правил,   предлагать для запоминания не только стихотворные, но и прозаи</w:t>
            </w:r>
            <w:r>
              <w:rPr>
                <w:rStyle w:val="FontStyle36"/>
                <w:sz w:val="26"/>
                <w:szCs w:val="26"/>
                <w:lang w:eastAsia="en-US"/>
              </w:rPr>
              <w:softHyphen/>
              <w:t>ческие тексты.</w:t>
            </w:r>
          </w:p>
        </w:tc>
      </w:tr>
      <w:tr w:rsidR="00AE2D2D" w:rsidTr="00AE2D2D">
        <w:trPr>
          <w:trHeight w:val="1560"/>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 xml:space="preserve">Элементы </w:t>
            </w:r>
            <w:proofErr w:type="spellStart"/>
            <w:r>
              <w:rPr>
                <w:rStyle w:val="FontStyle36"/>
                <w:sz w:val="26"/>
                <w:szCs w:val="26"/>
                <w:lang w:eastAsia="en-US"/>
              </w:rPr>
              <w:t>псевдоучебной</w:t>
            </w:r>
            <w:proofErr w:type="spellEnd"/>
            <w:r>
              <w:rPr>
                <w:rStyle w:val="FontStyle36"/>
                <w:sz w:val="26"/>
                <w:szCs w:val="26"/>
                <w:lang w:eastAsia="en-US"/>
              </w:rPr>
              <w:t xml:space="preserve"> деятельности в процессе обучения; неумение отде</w:t>
            </w:r>
            <w:r>
              <w:rPr>
                <w:rStyle w:val="FontStyle36"/>
                <w:sz w:val="26"/>
                <w:szCs w:val="26"/>
                <w:lang w:eastAsia="en-US"/>
              </w:rPr>
              <w:softHyphen/>
              <w:t xml:space="preserve">лять существенное </w:t>
            </w:r>
            <w:proofErr w:type="gramStart"/>
            <w:r>
              <w:rPr>
                <w:rStyle w:val="FontStyle36"/>
                <w:sz w:val="26"/>
                <w:szCs w:val="26"/>
                <w:lang w:eastAsia="en-US"/>
              </w:rPr>
              <w:t>от</w:t>
            </w:r>
            <w:proofErr w:type="gramEnd"/>
            <w:r>
              <w:rPr>
                <w:rStyle w:val="FontStyle36"/>
                <w:sz w:val="26"/>
                <w:szCs w:val="26"/>
                <w:lang w:eastAsia="en-US"/>
              </w:rPr>
              <w:t xml:space="preserve"> несу</w:t>
            </w:r>
            <w:r>
              <w:rPr>
                <w:rStyle w:val="FontStyle36"/>
                <w:sz w:val="26"/>
                <w:szCs w:val="26"/>
                <w:lang w:eastAsia="en-US"/>
              </w:rPr>
              <w:softHyphen/>
              <w:t>щественного.</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Своевременно отходить от требований, предъявляв</w:t>
            </w:r>
            <w:r>
              <w:rPr>
                <w:rStyle w:val="FontStyle36"/>
                <w:sz w:val="26"/>
                <w:szCs w:val="26"/>
                <w:lang w:eastAsia="en-US"/>
              </w:rPr>
              <w:softHyphen/>
              <w:t>шихся к детям на ранних этапах обучения, при пер</w:t>
            </w:r>
            <w:r>
              <w:rPr>
                <w:rStyle w:val="FontStyle36"/>
                <w:sz w:val="26"/>
                <w:szCs w:val="26"/>
                <w:lang w:eastAsia="en-US"/>
              </w:rPr>
              <w:softHyphen/>
              <w:t>вом знакомстве с учебным материалом.</w:t>
            </w:r>
          </w:p>
        </w:tc>
      </w:tr>
      <w:tr w:rsidR="00AE2D2D" w:rsidTr="00AE2D2D">
        <w:trPr>
          <w:trHeight w:val="1147"/>
        </w:trPr>
        <w:tc>
          <w:tcPr>
            <w:tcW w:w="3970"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Отсутствие у учащихся умения и привычки обра</w:t>
            </w:r>
            <w:r>
              <w:rPr>
                <w:rStyle w:val="FontStyle36"/>
                <w:sz w:val="26"/>
                <w:szCs w:val="26"/>
                <w:lang w:eastAsia="en-US"/>
              </w:rPr>
              <w:softHyphen/>
              <w:t>щаться к энциклопедиям, справочникам, словарям, научно-популярной и дополнительной литературе.</w:t>
            </w:r>
          </w:p>
        </w:tc>
        <w:tc>
          <w:tcPr>
            <w:tcW w:w="1985" w:type="dxa"/>
            <w:tcBorders>
              <w:top w:val="single" w:sz="6" w:space="0" w:color="auto"/>
              <w:left w:val="single" w:sz="6" w:space="0" w:color="auto"/>
              <w:bottom w:val="single" w:sz="6" w:space="0" w:color="auto"/>
              <w:right w:val="single" w:sz="6" w:space="0" w:color="auto"/>
            </w:tcBorders>
          </w:tcPr>
          <w:p w:rsidR="00AE2D2D" w:rsidRDefault="00AE2D2D">
            <w:pPr>
              <w:pStyle w:val="Style12"/>
              <w:widowControl/>
              <w:spacing w:line="276" w:lineRule="auto"/>
              <w:rPr>
                <w:sz w:val="26"/>
                <w:szCs w:val="26"/>
                <w:lang w:eastAsia="en-US"/>
              </w:rPr>
            </w:pPr>
          </w:p>
        </w:tc>
        <w:tc>
          <w:tcPr>
            <w:tcW w:w="4536" w:type="dxa"/>
            <w:tcBorders>
              <w:top w:val="single" w:sz="6" w:space="0" w:color="auto"/>
              <w:left w:val="single" w:sz="6" w:space="0" w:color="auto"/>
              <w:bottom w:val="single" w:sz="6" w:space="0" w:color="auto"/>
              <w:right w:val="single" w:sz="6" w:space="0" w:color="auto"/>
            </w:tcBorders>
            <w:hideMark/>
          </w:tcPr>
          <w:p w:rsidR="00AE2D2D" w:rsidRDefault="00AE2D2D">
            <w:pPr>
              <w:pStyle w:val="Style13"/>
              <w:widowControl/>
              <w:spacing w:line="276" w:lineRule="auto"/>
              <w:rPr>
                <w:rStyle w:val="FontStyle36"/>
                <w:sz w:val="26"/>
                <w:szCs w:val="26"/>
              </w:rPr>
            </w:pPr>
            <w:r>
              <w:rPr>
                <w:rStyle w:val="FontStyle36"/>
                <w:sz w:val="26"/>
                <w:szCs w:val="26"/>
                <w:lang w:eastAsia="en-US"/>
              </w:rPr>
              <w:t>Рекомендовать иметь в клас</w:t>
            </w:r>
            <w:r>
              <w:rPr>
                <w:rStyle w:val="FontStyle36"/>
                <w:sz w:val="26"/>
                <w:szCs w:val="26"/>
                <w:lang w:eastAsia="en-US"/>
              </w:rPr>
              <w:softHyphen/>
              <w:t>се справочные издания, предлагать учащимся зада</w:t>
            </w:r>
            <w:r>
              <w:rPr>
                <w:rStyle w:val="FontStyle36"/>
                <w:sz w:val="26"/>
                <w:szCs w:val="26"/>
                <w:lang w:eastAsia="en-US"/>
              </w:rPr>
              <w:softHyphen/>
              <w:t>ния по работе со справочниками и словарями,  поручать готовить сообщения, расска</w:t>
            </w:r>
            <w:r>
              <w:rPr>
                <w:rStyle w:val="FontStyle36"/>
                <w:sz w:val="26"/>
                <w:szCs w:val="26"/>
                <w:lang w:eastAsia="en-US"/>
              </w:rPr>
              <w:softHyphen/>
              <w:t>зы, сочинения по материа</w:t>
            </w:r>
            <w:r>
              <w:rPr>
                <w:rStyle w:val="FontStyle36"/>
                <w:sz w:val="26"/>
                <w:szCs w:val="26"/>
                <w:lang w:eastAsia="en-US"/>
              </w:rPr>
              <w:softHyphen/>
              <w:t>лам дополнительной лите</w:t>
            </w:r>
            <w:r>
              <w:rPr>
                <w:rStyle w:val="FontStyle36"/>
                <w:sz w:val="26"/>
                <w:szCs w:val="26"/>
                <w:lang w:eastAsia="en-US"/>
              </w:rPr>
              <w:softHyphen/>
              <w:t>ратуры.</w:t>
            </w:r>
          </w:p>
        </w:tc>
      </w:tr>
    </w:tbl>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Style4"/>
        <w:widowControl/>
        <w:spacing w:line="276" w:lineRule="auto"/>
        <w:jc w:val="center"/>
        <w:rPr>
          <w:rStyle w:val="FontStyle34"/>
          <w:sz w:val="28"/>
          <w:szCs w:val="28"/>
        </w:rPr>
      </w:pPr>
    </w:p>
    <w:p w:rsidR="00AE2D2D" w:rsidRDefault="00AE2D2D" w:rsidP="00AE2D2D">
      <w:pPr>
        <w:pStyle w:val="a5"/>
        <w:tabs>
          <w:tab w:val="left" w:pos="0"/>
        </w:tabs>
        <w:spacing w:line="240" w:lineRule="auto"/>
        <w:jc w:val="both"/>
        <w:rPr>
          <w:bCs/>
        </w:rPr>
      </w:pPr>
    </w:p>
    <w:p w:rsidR="00AE2D2D" w:rsidRDefault="00AE2D2D" w:rsidP="00AE2D2D">
      <w:pPr>
        <w:pStyle w:val="a5"/>
        <w:spacing w:line="240" w:lineRule="auto"/>
        <w:jc w:val="right"/>
        <w:rPr>
          <w:sz w:val="24"/>
        </w:rPr>
      </w:pPr>
      <w:r>
        <w:rPr>
          <w:sz w:val="24"/>
        </w:rPr>
        <w:t xml:space="preserve">Приложение 2 </w:t>
      </w:r>
    </w:p>
    <w:p w:rsidR="00AE2D2D" w:rsidRDefault="00AE2D2D" w:rsidP="00AE2D2D">
      <w:pPr>
        <w:pStyle w:val="a5"/>
        <w:spacing w:line="240" w:lineRule="auto"/>
        <w:jc w:val="right"/>
        <w:rPr>
          <w:sz w:val="24"/>
        </w:rPr>
      </w:pPr>
      <w:r>
        <w:rPr>
          <w:sz w:val="24"/>
        </w:rPr>
        <w:t xml:space="preserve">к Программе работы по преемственности </w:t>
      </w:r>
    </w:p>
    <w:p w:rsidR="00AE2D2D" w:rsidRDefault="00AE2D2D" w:rsidP="00AE2D2D">
      <w:pPr>
        <w:pStyle w:val="a5"/>
        <w:spacing w:line="240" w:lineRule="auto"/>
        <w:jc w:val="right"/>
        <w:rPr>
          <w:sz w:val="24"/>
        </w:rPr>
      </w:pPr>
      <w:r>
        <w:rPr>
          <w:sz w:val="24"/>
        </w:rPr>
        <w:t>между начальным и основным общим образованием</w:t>
      </w:r>
    </w:p>
    <w:p w:rsidR="00AE2D2D" w:rsidRDefault="00AE2D2D" w:rsidP="00AE2D2D">
      <w:pPr>
        <w:jc w:val="center"/>
        <w:rPr>
          <w:b/>
          <w:sz w:val="28"/>
        </w:rPr>
      </w:pPr>
    </w:p>
    <w:p w:rsidR="00AE2D2D" w:rsidRDefault="00AE2D2D" w:rsidP="00AE2D2D">
      <w:pPr>
        <w:jc w:val="center"/>
        <w:rPr>
          <w:b/>
          <w:sz w:val="28"/>
        </w:rPr>
      </w:pPr>
      <w:r>
        <w:rPr>
          <w:b/>
          <w:sz w:val="28"/>
        </w:rPr>
        <w:t>ПАМЯТКА КЛАССНОМУ РУКОВОДИТЕЛЮ 5-го класса</w:t>
      </w:r>
    </w:p>
    <w:p w:rsidR="00AE2D2D" w:rsidRDefault="00AE2D2D" w:rsidP="00AE2D2D">
      <w:pPr>
        <w:jc w:val="center"/>
        <w:rPr>
          <w:b/>
          <w:sz w:val="28"/>
        </w:rPr>
      </w:pP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Ознакомьтесь с характеристикой классного коллектива и его списочным составом заблаговременно.</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С первых дней обучения в 5-ом классе организуйте работу ученического актива.</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Продумайте, какое коллективное творческое дело сможет увлечь, сплотить детский коллектив, будет способствовать дальнейшему развитию его творческих начал, формированию культуры; составьте план воспитательной работы с учетом направлений в начальных классах.</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Последовательно и целенаправленно реализуйте в плане работы с родителями вопросы адаптации учащихся.</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Поддерживайте тесную связь с учителями-предметниками, учителями начальных классов, оказывайте своевременную и эффективную помощь в учении каждому ученику, используйте возможности психологической службы школы.</w:t>
      </w:r>
    </w:p>
    <w:p w:rsidR="00AE2D2D" w:rsidRDefault="00AE2D2D" w:rsidP="00AE2D2D">
      <w:pPr>
        <w:numPr>
          <w:ilvl w:val="0"/>
          <w:numId w:val="16"/>
        </w:numPr>
        <w:tabs>
          <w:tab w:val="num" w:pos="0"/>
          <w:tab w:val="left" w:pos="360"/>
        </w:tabs>
        <w:spacing w:after="0" w:line="240" w:lineRule="auto"/>
        <w:ind w:left="0" w:firstLine="0"/>
        <w:jc w:val="both"/>
        <w:rPr>
          <w:sz w:val="28"/>
        </w:rPr>
      </w:pPr>
      <w:r>
        <w:rPr>
          <w:sz w:val="28"/>
        </w:rPr>
        <w:t>Вселяйте в каждого ученика уверенность в преодолении трудностей, всячески повышайте социальный статус ребенка и семьи, поддерживайте здоровый эмоционально-психологический климат в классном коллективе.</w:t>
      </w: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both"/>
        <w:rPr>
          <w:bCs/>
          <w:szCs w:val="28"/>
        </w:rPr>
      </w:pPr>
    </w:p>
    <w:p w:rsidR="00AE2D2D" w:rsidRDefault="00AE2D2D" w:rsidP="00AE2D2D">
      <w:pPr>
        <w:pStyle w:val="a5"/>
        <w:spacing w:line="240" w:lineRule="auto"/>
        <w:jc w:val="right"/>
        <w:rPr>
          <w:sz w:val="24"/>
        </w:rPr>
      </w:pPr>
      <w:r>
        <w:rPr>
          <w:sz w:val="24"/>
        </w:rPr>
        <w:t xml:space="preserve">Приложение 3 </w:t>
      </w:r>
    </w:p>
    <w:p w:rsidR="00AE2D2D" w:rsidRDefault="00AE2D2D" w:rsidP="00AE2D2D">
      <w:pPr>
        <w:pStyle w:val="a5"/>
        <w:spacing w:line="240" w:lineRule="auto"/>
        <w:jc w:val="right"/>
        <w:rPr>
          <w:sz w:val="24"/>
        </w:rPr>
      </w:pPr>
      <w:r>
        <w:rPr>
          <w:sz w:val="24"/>
        </w:rPr>
        <w:t xml:space="preserve">к Программе работы по преемственности </w:t>
      </w:r>
    </w:p>
    <w:p w:rsidR="00AE2D2D" w:rsidRDefault="00AE2D2D" w:rsidP="00AE2D2D">
      <w:pPr>
        <w:pStyle w:val="a5"/>
        <w:spacing w:line="240" w:lineRule="auto"/>
        <w:jc w:val="right"/>
        <w:rPr>
          <w:sz w:val="24"/>
        </w:rPr>
      </w:pPr>
      <w:r>
        <w:rPr>
          <w:sz w:val="24"/>
        </w:rPr>
        <w:t>между начальным и основным общим образованием</w:t>
      </w:r>
    </w:p>
    <w:p w:rsidR="00AE2D2D" w:rsidRDefault="00AE2D2D" w:rsidP="00AE2D2D">
      <w:pPr>
        <w:pStyle w:val="a5"/>
        <w:spacing w:line="240" w:lineRule="auto"/>
        <w:jc w:val="right"/>
      </w:pPr>
    </w:p>
    <w:p w:rsidR="00AE2D2D" w:rsidRDefault="00AE2D2D" w:rsidP="00AE2D2D">
      <w:pPr>
        <w:jc w:val="center"/>
        <w:rPr>
          <w:b/>
          <w:sz w:val="28"/>
        </w:rPr>
      </w:pPr>
      <w:r>
        <w:rPr>
          <w:b/>
          <w:sz w:val="28"/>
        </w:rPr>
        <w:t>ПАМЯТКА</w:t>
      </w:r>
    </w:p>
    <w:p w:rsidR="00AE2D2D" w:rsidRDefault="00AE2D2D" w:rsidP="00AE2D2D">
      <w:pPr>
        <w:jc w:val="center"/>
        <w:rPr>
          <w:b/>
          <w:sz w:val="28"/>
        </w:rPr>
      </w:pPr>
      <w:r>
        <w:rPr>
          <w:b/>
          <w:sz w:val="28"/>
        </w:rPr>
        <w:t>РЕКОМЕНДАЦИИ УЧИТЕЛЮ, РАБОТАЮЩЕМУ С ПЯТИКЛАССНИКАМИ</w:t>
      </w:r>
    </w:p>
    <w:p w:rsidR="00AE2D2D" w:rsidRDefault="00AE2D2D" w:rsidP="00AE2D2D">
      <w:pPr>
        <w:jc w:val="center"/>
        <w:rPr>
          <w:b/>
          <w:sz w:val="28"/>
        </w:rPr>
      </w:pPr>
    </w:p>
    <w:p w:rsidR="00AE2D2D" w:rsidRDefault="00AE2D2D" w:rsidP="00AE2D2D">
      <w:pPr>
        <w:numPr>
          <w:ilvl w:val="0"/>
          <w:numId w:val="18"/>
        </w:numPr>
        <w:tabs>
          <w:tab w:val="num" w:pos="360"/>
        </w:tabs>
        <w:spacing w:after="0" w:line="240" w:lineRule="auto"/>
        <w:ind w:left="360"/>
        <w:jc w:val="both"/>
        <w:rPr>
          <w:sz w:val="28"/>
        </w:rPr>
      </w:pPr>
      <w:r>
        <w:rPr>
          <w:sz w:val="28"/>
        </w:rPr>
        <w:t>Необходимо согласовать требования всех учителей-предметников.</w:t>
      </w:r>
    </w:p>
    <w:p w:rsidR="00AE2D2D" w:rsidRDefault="00AE2D2D" w:rsidP="00AE2D2D">
      <w:pPr>
        <w:numPr>
          <w:ilvl w:val="0"/>
          <w:numId w:val="18"/>
        </w:numPr>
        <w:tabs>
          <w:tab w:val="num" w:pos="360"/>
        </w:tabs>
        <w:spacing w:after="0" w:line="240" w:lineRule="auto"/>
        <w:ind w:left="360"/>
        <w:jc w:val="both"/>
        <w:rPr>
          <w:sz w:val="28"/>
        </w:rPr>
      </w:pPr>
      <w:r>
        <w:rPr>
          <w:sz w:val="28"/>
        </w:rPr>
        <w:t>Уделять особое внимание организации учебного процесса:</w:t>
      </w:r>
    </w:p>
    <w:p w:rsidR="00AE2D2D" w:rsidRDefault="00AE2D2D" w:rsidP="00AE2D2D">
      <w:pPr>
        <w:numPr>
          <w:ilvl w:val="1"/>
          <w:numId w:val="18"/>
        </w:numPr>
        <w:tabs>
          <w:tab w:val="num" w:pos="360"/>
        </w:tabs>
        <w:spacing w:after="0" w:line="240" w:lineRule="auto"/>
        <w:ind w:left="360"/>
        <w:jc w:val="both"/>
        <w:rPr>
          <w:sz w:val="28"/>
        </w:rPr>
      </w:pPr>
      <w:r>
        <w:rPr>
          <w:sz w:val="28"/>
        </w:rPr>
        <w:t>готовность к уроку (наличие необходимых учебно-письменных принадлежностей, порядок на парте);</w:t>
      </w:r>
    </w:p>
    <w:p w:rsidR="00AE2D2D" w:rsidRDefault="00AE2D2D" w:rsidP="00AE2D2D">
      <w:pPr>
        <w:numPr>
          <w:ilvl w:val="1"/>
          <w:numId w:val="18"/>
        </w:numPr>
        <w:tabs>
          <w:tab w:val="num" w:pos="360"/>
        </w:tabs>
        <w:spacing w:after="0" w:line="240" w:lineRule="auto"/>
        <w:ind w:left="360"/>
        <w:jc w:val="both"/>
        <w:rPr>
          <w:sz w:val="28"/>
        </w:rPr>
      </w:pPr>
      <w:r>
        <w:rPr>
          <w:sz w:val="28"/>
        </w:rPr>
        <w:t>правильность оформления тетради, различных видов работ;</w:t>
      </w:r>
    </w:p>
    <w:p w:rsidR="00AE2D2D" w:rsidRDefault="00AE2D2D" w:rsidP="00AE2D2D">
      <w:pPr>
        <w:numPr>
          <w:ilvl w:val="1"/>
          <w:numId w:val="18"/>
        </w:numPr>
        <w:tabs>
          <w:tab w:val="num" w:pos="360"/>
        </w:tabs>
        <w:spacing w:after="0" w:line="240" w:lineRule="auto"/>
        <w:ind w:left="360"/>
        <w:jc w:val="both"/>
        <w:rPr>
          <w:sz w:val="28"/>
        </w:rPr>
      </w:pPr>
      <w:r>
        <w:rPr>
          <w:sz w:val="28"/>
        </w:rPr>
        <w:lastRenderedPageBreak/>
        <w:t>требования к ведению дневника.</w:t>
      </w:r>
    </w:p>
    <w:p w:rsidR="00AE2D2D" w:rsidRDefault="00AE2D2D" w:rsidP="00AE2D2D">
      <w:pPr>
        <w:numPr>
          <w:ilvl w:val="0"/>
          <w:numId w:val="18"/>
        </w:numPr>
        <w:tabs>
          <w:tab w:val="num" w:pos="360"/>
        </w:tabs>
        <w:spacing w:after="0" w:line="240" w:lineRule="auto"/>
        <w:ind w:left="360"/>
        <w:jc w:val="both"/>
        <w:rPr>
          <w:sz w:val="28"/>
        </w:rPr>
      </w:pPr>
      <w:r>
        <w:rPr>
          <w:sz w:val="28"/>
        </w:rPr>
        <w:t>Сделать нормой единые дисциплинарные требования:</w:t>
      </w:r>
    </w:p>
    <w:p w:rsidR="00AE2D2D" w:rsidRDefault="00AE2D2D" w:rsidP="00AE2D2D">
      <w:pPr>
        <w:numPr>
          <w:ilvl w:val="1"/>
          <w:numId w:val="18"/>
        </w:numPr>
        <w:tabs>
          <w:tab w:val="num" w:pos="360"/>
        </w:tabs>
        <w:spacing w:after="0" w:line="240" w:lineRule="auto"/>
        <w:ind w:left="360"/>
        <w:jc w:val="both"/>
        <w:rPr>
          <w:sz w:val="28"/>
        </w:rPr>
      </w:pPr>
      <w:r>
        <w:rPr>
          <w:sz w:val="28"/>
        </w:rPr>
        <w:t>начинать уроки со звонком;</w:t>
      </w:r>
    </w:p>
    <w:p w:rsidR="00AE2D2D" w:rsidRDefault="00AE2D2D" w:rsidP="00AE2D2D">
      <w:pPr>
        <w:numPr>
          <w:ilvl w:val="1"/>
          <w:numId w:val="18"/>
        </w:numPr>
        <w:tabs>
          <w:tab w:val="num" w:pos="360"/>
        </w:tabs>
        <w:spacing w:after="0" w:line="240" w:lineRule="auto"/>
        <w:ind w:left="360"/>
        <w:jc w:val="both"/>
        <w:rPr>
          <w:sz w:val="28"/>
        </w:rPr>
      </w:pPr>
      <w:r>
        <w:rPr>
          <w:sz w:val="28"/>
        </w:rPr>
        <w:t>готовиться к уроку на перемене;</w:t>
      </w:r>
    </w:p>
    <w:p w:rsidR="00AE2D2D" w:rsidRDefault="00AE2D2D" w:rsidP="00AE2D2D">
      <w:pPr>
        <w:numPr>
          <w:ilvl w:val="1"/>
          <w:numId w:val="18"/>
        </w:numPr>
        <w:tabs>
          <w:tab w:val="num" w:pos="360"/>
        </w:tabs>
        <w:spacing w:after="0" w:line="240" w:lineRule="auto"/>
        <w:ind w:left="360"/>
        <w:jc w:val="both"/>
        <w:rPr>
          <w:sz w:val="28"/>
        </w:rPr>
      </w:pPr>
      <w:r>
        <w:rPr>
          <w:sz w:val="28"/>
        </w:rPr>
        <w:t>прививать культуру диалога, не перебивать ни учителя, ни ученика;</w:t>
      </w:r>
    </w:p>
    <w:p w:rsidR="00AE2D2D" w:rsidRDefault="00AE2D2D" w:rsidP="00AE2D2D">
      <w:pPr>
        <w:numPr>
          <w:ilvl w:val="1"/>
          <w:numId w:val="18"/>
        </w:numPr>
        <w:tabs>
          <w:tab w:val="num" w:pos="360"/>
        </w:tabs>
        <w:spacing w:after="0" w:line="240" w:lineRule="auto"/>
        <w:ind w:left="360"/>
        <w:jc w:val="both"/>
        <w:rPr>
          <w:sz w:val="28"/>
        </w:rPr>
      </w:pPr>
      <w:r>
        <w:rPr>
          <w:sz w:val="28"/>
        </w:rPr>
        <w:t>поднятая рука – это сигнал вопроса или ответа;</w:t>
      </w:r>
    </w:p>
    <w:p w:rsidR="00AE2D2D" w:rsidRDefault="00AE2D2D" w:rsidP="00AE2D2D">
      <w:pPr>
        <w:numPr>
          <w:ilvl w:val="1"/>
          <w:numId w:val="18"/>
        </w:numPr>
        <w:tabs>
          <w:tab w:val="num" w:pos="360"/>
        </w:tabs>
        <w:spacing w:after="0" w:line="240" w:lineRule="auto"/>
        <w:ind w:left="360"/>
        <w:jc w:val="both"/>
        <w:rPr>
          <w:sz w:val="28"/>
        </w:rPr>
      </w:pPr>
      <w:r>
        <w:rPr>
          <w:sz w:val="28"/>
        </w:rPr>
        <w:t>отвечаем, выйдя из-за парты, для развернутого ответа выходим к доске.</w:t>
      </w:r>
    </w:p>
    <w:p w:rsidR="00AE2D2D" w:rsidRDefault="00AE2D2D" w:rsidP="00AE2D2D">
      <w:pPr>
        <w:numPr>
          <w:ilvl w:val="0"/>
          <w:numId w:val="18"/>
        </w:numPr>
        <w:tabs>
          <w:tab w:val="num" w:pos="360"/>
        </w:tabs>
        <w:spacing w:after="0" w:line="240" w:lineRule="auto"/>
        <w:ind w:left="360"/>
        <w:jc w:val="both"/>
        <w:rPr>
          <w:sz w:val="28"/>
        </w:rPr>
      </w:pPr>
      <w:r>
        <w:rPr>
          <w:sz w:val="28"/>
        </w:rPr>
        <w:t>Урок заканчивается со звонком, не задерживаем детей.</w:t>
      </w:r>
    </w:p>
    <w:p w:rsidR="00AE2D2D" w:rsidRDefault="00AE2D2D" w:rsidP="00AE2D2D">
      <w:pPr>
        <w:numPr>
          <w:ilvl w:val="0"/>
          <w:numId w:val="18"/>
        </w:numPr>
        <w:tabs>
          <w:tab w:val="num" w:pos="360"/>
        </w:tabs>
        <w:spacing w:after="0" w:line="240" w:lineRule="auto"/>
        <w:ind w:left="360"/>
        <w:jc w:val="both"/>
        <w:rPr>
          <w:sz w:val="28"/>
        </w:rPr>
      </w:pPr>
      <w:r>
        <w:rPr>
          <w:sz w:val="28"/>
        </w:rPr>
        <w:t>Домашнее задание не оставляем на самый конец урока  его надо прокомментировать, дать инструкцию по оформлению.</w:t>
      </w:r>
    </w:p>
    <w:p w:rsidR="00AE2D2D" w:rsidRDefault="00AE2D2D" w:rsidP="00AE2D2D">
      <w:pPr>
        <w:tabs>
          <w:tab w:val="num" w:pos="360"/>
        </w:tabs>
        <w:ind w:left="360"/>
        <w:jc w:val="both"/>
        <w:rPr>
          <w:b/>
          <w:sz w:val="28"/>
        </w:rPr>
      </w:pPr>
      <w:r>
        <w:rPr>
          <w:b/>
          <w:sz w:val="28"/>
        </w:rPr>
        <w:t>Помните правило: домашняя работа должна приносить чувство удовлетворения ученику, стимулировать успех. Не перегружайте детей заданиями, дифференцируйте их.</w:t>
      </w:r>
    </w:p>
    <w:p w:rsidR="00AE2D2D" w:rsidRDefault="00AE2D2D" w:rsidP="00AE2D2D">
      <w:pPr>
        <w:numPr>
          <w:ilvl w:val="0"/>
          <w:numId w:val="18"/>
        </w:numPr>
        <w:tabs>
          <w:tab w:val="num" w:pos="360"/>
        </w:tabs>
        <w:spacing w:after="0" w:line="240" w:lineRule="auto"/>
        <w:ind w:left="360"/>
        <w:jc w:val="both"/>
        <w:rPr>
          <w:sz w:val="28"/>
        </w:rPr>
      </w:pPr>
      <w:r>
        <w:rPr>
          <w:sz w:val="28"/>
        </w:rPr>
        <w:t>Учитель-предметник должен помнить, что урок в 5-м классе должен быть с частой сменой видов деятельности, включать физкультминутку.</w:t>
      </w:r>
    </w:p>
    <w:p w:rsidR="00AE2D2D" w:rsidRDefault="00AE2D2D" w:rsidP="00AE2D2D">
      <w:pPr>
        <w:numPr>
          <w:ilvl w:val="0"/>
          <w:numId w:val="18"/>
        </w:numPr>
        <w:tabs>
          <w:tab w:val="num" w:pos="360"/>
        </w:tabs>
        <w:spacing w:after="0" w:line="240" w:lineRule="auto"/>
        <w:ind w:left="360"/>
        <w:jc w:val="both"/>
        <w:rPr>
          <w:sz w:val="28"/>
        </w:rPr>
      </w:pPr>
      <w:r>
        <w:rPr>
          <w:sz w:val="28"/>
        </w:rPr>
        <w:t xml:space="preserve">На уроках не должна превышаться норма письма, на всех уроках главная </w:t>
      </w:r>
      <w:proofErr w:type="spellStart"/>
      <w:r>
        <w:rPr>
          <w:sz w:val="28"/>
        </w:rPr>
        <w:t>общеучебная</w:t>
      </w:r>
      <w:proofErr w:type="spellEnd"/>
      <w:r>
        <w:rPr>
          <w:sz w:val="28"/>
        </w:rPr>
        <w:t xml:space="preserve"> задача – формирование речевых, коммуникативных умений.</w:t>
      </w:r>
    </w:p>
    <w:p w:rsidR="00AE2D2D" w:rsidRDefault="00AE2D2D" w:rsidP="00AE2D2D">
      <w:pPr>
        <w:numPr>
          <w:ilvl w:val="0"/>
          <w:numId w:val="18"/>
        </w:numPr>
        <w:tabs>
          <w:tab w:val="num" w:pos="360"/>
        </w:tabs>
        <w:spacing w:after="0" w:line="240" w:lineRule="auto"/>
        <w:ind w:left="360"/>
        <w:jc w:val="both"/>
        <w:rPr>
          <w:sz w:val="28"/>
        </w:rPr>
      </w:pPr>
      <w:r>
        <w:rPr>
          <w:sz w:val="28"/>
        </w:rPr>
        <w:t>Новые виды учебной деятельности должны сопровождаться четкими инструкциями.</w:t>
      </w:r>
    </w:p>
    <w:p w:rsidR="00AE2D2D" w:rsidRDefault="00AE2D2D" w:rsidP="00AE2D2D">
      <w:pPr>
        <w:numPr>
          <w:ilvl w:val="0"/>
          <w:numId w:val="18"/>
        </w:numPr>
        <w:tabs>
          <w:tab w:val="num" w:pos="360"/>
        </w:tabs>
        <w:spacing w:after="0" w:line="240" w:lineRule="auto"/>
        <w:ind w:left="360"/>
        <w:jc w:val="both"/>
        <w:rPr>
          <w:sz w:val="28"/>
        </w:rPr>
      </w:pPr>
      <w:r>
        <w:rPr>
          <w:sz w:val="28"/>
        </w:rPr>
        <w:t>Особое внимание на всех уроках уделять развитию поэтапно навыков работы с текстом.</w:t>
      </w:r>
    </w:p>
    <w:p w:rsidR="00AE2D2D" w:rsidRDefault="00AE2D2D" w:rsidP="00AE2D2D">
      <w:pPr>
        <w:numPr>
          <w:ilvl w:val="0"/>
          <w:numId w:val="18"/>
        </w:numPr>
        <w:tabs>
          <w:tab w:val="num" w:pos="360"/>
        </w:tabs>
        <w:spacing w:after="0" w:line="240" w:lineRule="auto"/>
        <w:ind w:left="360"/>
        <w:jc w:val="both"/>
        <w:rPr>
          <w:sz w:val="28"/>
        </w:rPr>
      </w:pPr>
      <w:r>
        <w:rPr>
          <w:sz w:val="28"/>
        </w:rPr>
        <w:t>Учащиеся должны знать свои права и обязанности, правила поведения в кабинетах, правила по технике безопасности, правила дежурных. Классный руководитель должен периодически повторять их с учащимися, убеждать в целесообразности.</w:t>
      </w:r>
    </w:p>
    <w:p w:rsidR="00AE2D2D" w:rsidRDefault="00AE2D2D" w:rsidP="00AE2D2D">
      <w:pPr>
        <w:numPr>
          <w:ilvl w:val="0"/>
          <w:numId w:val="18"/>
        </w:numPr>
        <w:tabs>
          <w:tab w:val="num" w:pos="360"/>
        </w:tabs>
        <w:spacing w:after="0" w:line="240" w:lineRule="auto"/>
        <w:ind w:left="360"/>
        <w:jc w:val="both"/>
        <w:rPr>
          <w:sz w:val="28"/>
        </w:rPr>
      </w:pPr>
      <w:r>
        <w:rPr>
          <w:sz w:val="28"/>
        </w:rPr>
        <w:t>Не используйте дневник для записи дисциплинарных замечаний (найдите индивидуальные формы работы с ребенком и семьей), контролируйте своевременность записей, заполняйте дневники вместе на классном часе, ежедневно в конце учебного дня в конце учебного дня проверяйте наличие задания на следующий день.</w:t>
      </w:r>
    </w:p>
    <w:p w:rsidR="00AE2D2D" w:rsidRDefault="00AE2D2D" w:rsidP="00AE2D2D">
      <w:pPr>
        <w:numPr>
          <w:ilvl w:val="0"/>
          <w:numId w:val="18"/>
        </w:numPr>
        <w:tabs>
          <w:tab w:val="num" w:pos="360"/>
        </w:tabs>
        <w:spacing w:after="0" w:line="240" w:lineRule="auto"/>
        <w:ind w:left="360"/>
        <w:jc w:val="both"/>
        <w:rPr>
          <w:sz w:val="28"/>
        </w:rPr>
      </w:pPr>
      <w:r>
        <w:rPr>
          <w:sz w:val="28"/>
        </w:rPr>
        <w:t>Введите правило среди учащихся помогать больным, приносить им домашнее задание, оказывать помощь в усвоении пропущенного материала.</w:t>
      </w:r>
    </w:p>
    <w:p w:rsidR="00AE2D2D" w:rsidRDefault="00AE2D2D" w:rsidP="00AE2D2D">
      <w:pPr>
        <w:numPr>
          <w:ilvl w:val="0"/>
          <w:numId w:val="18"/>
        </w:numPr>
        <w:tabs>
          <w:tab w:val="num" w:pos="360"/>
        </w:tabs>
        <w:spacing w:after="0" w:line="240" w:lineRule="auto"/>
        <w:ind w:left="360"/>
        <w:jc w:val="both"/>
        <w:rPr>
          <w:sz w:val="28"/>
        </w:rPr>
      </w:pPr>
      <w:r>
        <w:rPr>
          <w:sz w:val="28"/>
        </w:rPr>
        <w:t>Задача учителя – знать затруднения в усвоении учебного материала, своевременно прийти на помощь.</w:t>
      </w:r>
    </w:p>
    <w:p w:rsidR="00AE2D2D" w:rsidRDefault="00AE2D2D" w:rsidP="00AE2D2D">
      <w:pPr>
        <w:numPr>
          <w:ilvl w:val="0"/>
          <w:numId w:val="18"/>
        </w:numPr>
        <w:tabs>
          <w:tab w:val="num" w:pos="360"/>
        </w:tabs>
        <w:spacing w:after="0" w:line="240" w:lineRule="auto"/>
        <w:ind w:left="360"/>
        <w:jc w:val="both"/>
        <w:rPr>
          <w:sz w:val="28"/>
        </w:rPr>
      </w:pPr>
      <w:r>
        <w:rPr>
          <w:sz w:val="28"/>
        </w:rPr>
        <w:t>Не забывайте: «Ученик и учитель – союзники. Обучение должно быть бесконфликтным».</w:t>
      </w:r>
      <w:r>
        <w:rPr>
          <w:b/>
          <w:sz w:val="28"/>
        </w:rPr>
        <w:t xml:space="preserve"> Учитесь учить не уча.</w:t>
      </w: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both"/>
        <w:rPr>
          <w:bCs/>
          <w:szCs w:val="28"/>
        </w:rPr>
      </w:pPr>
    </w:p>
    <w:p w:rsidR="00734CC8" w:rsidRDefault="00734CC8" w:rsidP="00AE2D2D">
      <w:pPr>
        <w:pStyle w:val="a5"/>
        <w:spacing w:line="240" w:lineRule="auto"/>
        <w:jc w:val="right"/>
        <w:rPr>
          <w:sz w:val="24"/>
        </w:rPr>
      </w:pPr>
    </w:p>
    <w:p w:rsidR="00734CC8" w:rsidRDefault="00734CC8" w:rsidP="00AE2D2D">
      <w:pPr>
        <w:pStyle w:val="a5"/>
        <w:spacing w:line="240" w:lineRule="auto"/>
        <w:jc w:val="right"/>
        <w:rPr>
          <w:sz w:val="24"/>
        </w:rPr>
      </w:pPr>
    </w:p>
    <w:p w:rsidR="00AE2D2D" w:rsidRDefault="00AE2D2D" w:rsidP="00AE2D2D">
      <w:pPr>
        <w:pStyle w:val="a5"/>
        <w:spacing w:line="240" w:lineRule="auto"/>
        <w:jc w:val="right"/>
        <w:rPr>
          <w:sz w:val="24"/>
        </w:rPr>
      </w:pPr>
      <w:r>
        <w:rPr>
          <w:sz w:val="24"/>
        </w:rPr>
        <w:t xml:space="preserve">Приложение 4 </w:t>
      </w:r>
    </w:p>
    <w:p w:rsidR="00AE2D2D" w:rsidRDefault="00AE2D2D" w:rsidP="00AE2D2D">
      <w:pPr>
        <w:pStyle w:val="a5"/>
        <w:spacing w:line="240" w:lineRule="auto"/>
        <w:jc w:val="right"/>
        <w:rPr>
          <w:sz w:val="24"/>
        </w:rPr>
      </w:pPr>
      <w:r>
        <w:rPr>
          <w:sz w:val="24"/>
        </w:rPr>
        <w:t xml:space="preserve">к Программе работы по преемственности </w:t>
      </w:r>
    </w:p>
    <w:p w:rsidR="00AE2D2D" w:rsidRDefault="00AE2D2D" w:rsidP="00AE2D2D">
      <w:pPr>
        <w:pStyle w:val="a5"/>
        <w:spacing w:line="240" w:lineRule="auto"/>
        <w:jc w:val="right"/>
        <w:rPr>
          <w:sz w:val="24"/>
        </w:rPr>
      </w:pPr>
      <w:r>
        <w:rPr>
          <w:sz w:val="24"/>
        </w:rPr>
        <w:t>между начальным и основным общим образованием</w:t>
      </w:r>
    </w:p>
    <w:p w:rsidR="00AE2D2D" w:rsidRDefault="00AE2D2D" w:rsidP="00AE2D2D">
      <w:pPr>
        <w:pStyle w:val="a5"/>
        <w:tabs>
          <w:tab w:val="left" w:pos="0"/>
        </w:tabs>
        <w:spacing w:line="240" w:lineRule="auto"/>
        <w:jc w:val="both"/>
        <w:rPr>
          <w:bCs/>
          <w:szCs w:val="28"/>
        </w:rPr>
      </w:pPr>
    </w:p>
    <w:p w:rsidR="00AE2D2D" w:rsidRDefault="00AE2D2D" w:rsidP="00AE2D2D">
      <w:pPr>
        <w:pStyle w:val="a5"/>
        <w:tabs>
          <w:tab w:val="left" w:pos="0"/>
        </w:tabs>
        <w:spacing w:line="240" w:lineRule="auto"/>
        <w:jc w:val="center"/>
        <w:rPr>
          <w:b/>
          <w:bCs/>
          <w:szCs w:val="28"/>
        </w:rPr>
      </w:pPr>
      <w:r>
        <w:rPr>
          <w:b/>
          <w:bCs/>
          <w:szCs w:val="28"/>
        </w:rPr>
        <w:t>ВАШ РЕБЕНОК – ПЯТИКЛАССНИК</w:t>
      </w:r>
    </w:p>
    <w:p w:rsidR="00AE2D2D" w:rsidRDefault="00AE2D2D" w:rsidP="00AE2D2D">
      <w:pPr>
        <w:pStyle w:val="a5"/>
        <w:tabs>
          <w:tab w:val="left" w:pos="0"/>
        </w:tabs>
        <w:spacing w:line="240" w:lineRule="auto"/>
        <w:jc w:val="center"/>
        <w:rPr>
          <w:b/>
          <w:bCs/>
          <w:szCs w:val="28"/>
        </w:rPr>
      </w:pPr>
      <w:r>
        <w:rPr>
          <w:b/>
          <w:bCs/>
          <w:szCs w:val="28"/>
        </w:rPr>
        <w:t>(рекомендации для родителей учащихся)</w:t>
      </w:r>
    </w:p>
    <w:p w:rsidR="00AE2D2D" w:rsidRDefault="00AE2D2D" w:rsidP="00AE2D2D">
      <w:pPr>
        <w:pStyle w:val="a5"/>
        <w:tabs>
          <w:tab w:val="left" w:pos="0"/>
        </w:tabs>
        <w:spacing w:line="240" w:lineRule="auto"/>
        <w:jc w:val="center"/>
        <w:rPr>
          <w:bCs/>
          <w:szCs w:val="28"/>
        </w:rPr>
      </w:pPr>
    </w:p>
    <w:p w:rsidR="00AE2D2D" w:rsidRDefault="00AE2D2D" w:rsidP="00AE2D2D">
      <w:pPr>
        <w:jc w:val="center"/>
        <w:rPr>
          <w:b/>
          <w:i/>
          <w:snapToGrid w:val="0"/>
          <w:sz w:val="28"/>
          <w:szCs w:val="18"/>
        </w:rPr>
      </w:pPr>
      <w:r>
        <w:rPr>
          <w:b/>
          <w:i/>
          <w:snapToGrid w:val="0"/>
          <w:sz w:val="28"/>
          <w:szCs w:val="18"/>
        </w:rPr>
        <w:t>Уважаемые мамы и папы!</w:t>
      </w:r>
    </w:p>
    <w:p w:rsidR="00AE2D2D" w:rsidRDefault="00AE2D2D" w:rsidP="00AE2D2D">
      <w:pPr>
        <w:ind w:firstLine="720"/>
        <w:jc w:val="both"/>
        <w:rPr>
          <w:snapToGrid w:val="0"/>
          <w:sz w:val="28"/>
          <w:szCs w:val="18"/>
        </w:rPr>
      </w:pPr>
      <w:r>
        <w:rPr>
          <w:snapToGrid w:val="0"/>
          <w:sz w:val="28"/>
          <w:szCs w:val="18"/>
        </w:rPr>
        <w:t xml:space="preserve">Если вы испытываете чувство озабоченности или беспокойство в отношении своего пятиклассника, то мы рады предложить вам эти рекомендации, как средство, которое поможет решить некоторые проблемы.  </w:t>
      </w:r>
    </w:p>
    <w:p w:rsidR="00AE2D2D" w:rsidRDefault="00AE2D2D" w:rsidP="00734CC8">
      <w:pPr>
        <w:spacing w:line="278" w:lineRule="auto"/>
        <w:rPr>
          <w:b/>
          <w:sz w:val="28"/>
          <w:szCs w:val="18"/>
        </w:rPr>
      </w:pPr>
      <w:r>
        <w:rPr>
          <w:b/>
          <w:sz w:val="28"/>
          <w:szCs w:val="18"/>
        </w:rPr>
        <w:t>Формирование учебной мотивации</w:t>
      </w:r>
    </w:p>
    <w:p w:rsidR="00AE2D2D" w:rsidRDefault="00AE2D2D" w:rsidP="00AE2D2D">
      <w:pPr>
        <w:pStyle w:val="a7"/>
        <w:numPr>
          <w:ilvl w:val="0"/>
          <w:numId w:val="20"/>
        </w:numPr>
        <w:spacing w:after="0"/>
        <w:ind w:left="0" w:firstLine="0"/>
        <w:jc w:val="both"/>
        <w:rPr>
          <w:snapToGrid w:val="0"/>
          <w:sz w:val="28"/>
          <w:szCs w:val="18"/>
        </w:rPr>
      </w:pPr>
      <w:r>
        <w:rPr>
          <w:snapToGrid w:val="0"/>
          <w:sz w:val="28"/>
          <w:szCs w:val="18"/>
        </w:rPr>
        <w:t>Не мешайте подростку учиться самостоятельно. Только в процессе самостоятельных открытий, «озарений» у него появится желание учиться дальше. Радость от постижения нового – самый лучший мотивирующий фактор.</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Учебный труд интересен только тогда, когда он разнообразен. Не повторяйте дома школьную систему. Пусть подросток сам организует свой учебный труд дома, как ему нравится, сам решит, как обставить свой рабочий уголок, как организовать свое рабочее время.</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Любой человек  выполняет деятельность с удовольствием только тогда, он когда понимает, для чего это нужно. Ребенок не знает, где ему могут пригодиться знания по природоведению? Покажите эту область. Причем, желательно, чтобы знания были востребованы именно сегодня, так понимание того, что эти знания будут нужны через несколько лет, не являются мотивирующим фактором.</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Покупайте интересные книги («Занимательная физика», «Занимательная геометрия»), справочники то разным учебным дисциплинам. Может быть, через интерес к этим книгам сформируется и интерес к предмету в целом. Еще Л.Фейербах утверждал: «То, для чего открыто сердце, не может составить тайны и для разума».</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Не спешите облегчить труд подростка (сделать за него домашнее задание, потребовать от учителя отменить какой-либо вид работы). Но и не заставляйте ребенка переделывать задание, выполнять нудную монотонную работу, заучивать дополнительно трудный, непонятный материал. Помните, что ни слишком трудный, ни слишком легкий материал не вызывает интереса. Обучение должно быть трудным, но посильным.</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lastRenderedPageBreak/>
        <w:t>Вселяйте в ребенка уверенность, что у него все непременно получится. Рассказывайте о том, какие проблемы в учебе возникали в детстве у вас. Если ребенок не верит в свои силы, то у него формируется обученная беспомощность, то есть он не в силах выполнять деятельность успешно.</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Ни в коем случае не наказывайте ребенка за неудачи в учебе. Это не способствует повышению мотивации.</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 xml:space="preserve">В этом возрасте начинают проявляться интересы, учение ребенка становится избирательным: на любимые предметы он тратит больше времени, </w:t>
      </w:r>
      <w:proofErr w:type="gramStart"/>
      <w:r>
        <w:rPr>
          <w:snapToGrid w:val="0"/>
          <w:sz w:val="28"/>
          <w:szCs w:val="18"/>
        </w:rPr>
        <w:t>на</w:t>
      </w:r>
      <w:proofErr w:type="gramEnd"/>
      <w:r>
        <w:rPr>
          <w:snapToGrid w:val="0"/>
          <w:sz w:val="28"/>
          <w:szCs w:val="18"/>
        </w:rPr>
        <w:t xml:space="preserve"> нелюбимые меньше. Не мешайте ему самоопределяться. Если он успешен в чем-то одном, готов заниматься этим предметом часами, это уже хорошо. Усвоить все предметы одинаково хорошо очень сложно.</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 xml:space="preserve">Ребенку нравится только то, что он знает хорошо, что ему удается. Иногда отсутствие интереса к какому-либо предмету связано с тем, что у ребенка </w:t>
      </w:r>
      <w:proofErr w:type="gramStart"/>
      <w:r>
        <w:rPr>
          <w:snapToGrid w:val="0"/>
          <w:sz w:val="28"/>
          <w:szCs w:val="18"/>
        </w:rPr>
        <w:t>очень много</w:t>
      </w:r>
      <w:proofErr w:type="gramEnd"/>
      <w:r>
        <w:rPr>
          <w:snapToGrid w:val="0"/>
          <w:sz w:val="28"/>
          <w:szCs w:val="18"/>
        </w:rPr>
        <w:t xml:space="preserve"> пробелов в знаниях. Это мешает ему усвоить дальнейший материал. Помогите ребенку восполнить эти пробелы.</w:t>
      </w:r>
    </w:p>
    <w:p w:rsidR="00AE2D2D" w:rsidRDefault="00AE2D2D" w:rsidP="00AE2D2D">
      <w:pPr>
        <w:numPr>
          <w:ilvl w:val="0"/>
          <w:numId w:val="20"/>
        </w:numPr>
        <w:spacing w:after="0" w:line="240" w:lineRule="auto"/>
        <w:ind w:left="0" w:firstLine="0"/>
        <w:jc w:val="both"/>
        <w:rPr>
          <w:snapToGrid w:val="0"/>
          <w:sz w:val="28"/>
          <w:szCs w:val="18"/>
        </w:rPr>
      </w:pPr>
      <w:r>
        <w:rPr>
          <w:snapToGrid w:val="0"/>
          <w:sz w:val="28"/>
          <w:szCs w:val="18"/>
        </w:rPr>
        <w:t>Помните: если подросток проявляет нежелание учиться – это не каприз, а крик о помощи. Не ругайте, а выясните причины такого поведения.</w:t>
      </w:r>
    </w:p>
    <w:p w:rsidR="00AE2D2D" w:rsidRDefault="00AE2D2D" w:rsidP="00AE2D2D">
      <w:pPr>
        <w:pStyle w:val="a9"/>
        <w:tabs>
          <w:tab w:val="left" w:pos="9596"/>
        </w:tabs>
        <w:spacing w:before="0"/>
        <w:ind w:left="0" w:right="0" w:firstLine="0"/>
        <w:rPr>
          <w:bCs w:val="0"/>
          <w:sz w:val="28"/>
          <w:szCs w:val="18"/>
        </w:rPr>
      </w:pPr>
    </w:p>
    <w:p w:rsidR="00AE2D2D" w:rsidRDefault="00AE2D2D" w:rsidP="00734CC8">
      <w:pPr>
        <w:pStyle w:val="a9"/>
        <w:tabs>
          <w:tab w:val="left" w:pos="9596"/>
        </w:tabs>
        <w:spacing w:before="0"/>
        <w:ind w:left="0" w:right="0" w:firstLine="0"/>
        <w:jc w:val="left"/>
        <w:rPr>
          <w:bCs w:val="0"/>
          <w:sz w:val="28"/>
          <w:szCs w:val="18"/>
        </w:rPr>
      </w:pPr>
      <w:r>
        <w:rPr>
          <w:bCs w:val="0"/>
          <w:sz w:val="28"/>
          <w:szCs w:val="18"/>
        </w:rPr>
        <w:t>Школьная тревожность и ее преодоление</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 xml:space="preserve">Прежде </w:t>
      </w:r>
      <w:proofErr w:type="gramStart"/>
      <w:r>
        <w:rPr>
          <w:b w:val="0"/>
          <w:bCs w:val="0"/>
          <w:sz w:val="28"/>
          <w:szCs w:val="18"/>
        </w:rPr>
        <w:t>всего</w:t>
      </w:r>
      <w:proofErr w:type="gramEnd"/>
      <w:r>
        <w:rPr>
          <w:b w:val="0"/>
          <w:bCs w:val="0"/>
          <w:sz w:val="28"/>
          <w:szCs w:val="18"/>
        </w:rPr>
        <w:t xml:space="preserve"> успокойтесь сами. Ничего страшного не случилось, дети иногда получают двойки, падают, ссорятся с друзьями и т.д.</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 xml:space="preserve">Попробуйте вместе с ребенком проанализировать ситуацию, которая им предстоит. Как известно, </w:t>
      </w:r>
      <w:proofErr w:type="gramStart"/>
      <w:r>
        <w:rPr>
          <w:b w:val="0"/>
          <w:bCs w:val="0"/>
          <w:sz w:val="28"/>
          <w:szCs w:val="18"/>
        </w:rPr>
        <w:t>обычное</w:t>
      </w:r>
      <w:proofErr w:type="gramEnd"/>
      <w:r>
        <w:rPr>
          <w:b w:val="0"/>
          <w:bCs w:val="0"/>
          <w:sz w:val="28"/>
          <w:szCs w:val="18"/>
        </w:rPr>
        <w:t xml:space="preserve">, знакомое волнует меньше, чем незнакомое. Ребенку надо писать </w:t>
      </w:r>
      <w:proofErr w:type="gramStart"/>
      <w:r>
        <w:rPr>
          <w:b w:val="0"/>
          <w:bCs w:val="0"/>
          <w:sz w:val="28"/>
          <w:szCs w:val="18"/>
        </w:rPr>
        <w:t>контрольную</w:t>
      </w:r>
      <w:proofErr w:type="gramEnd"/>
      <w:r>
        <w:rPr>
          <w:b w:val="0"/>
          <w:bCs w:val="0"/>
          <w:sz w:val="28"/>
          <w:szCs w:val="18"/>
        </w:rPr>
        <w:t>? Прекрасно! Вспомните вместе с ним, в какой классной комнате это будет происходить, какого цвета тетрадь для контрольных работ. Представьте, как он входит в класс, как начинает писать. Оказывается, совсем не страшно!</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Проанализируйте с ребенком его положительный опыт. Вселите в него уверенность, что он сможет преодолеть и эту ситуацию.</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Проанализируйте с ним и те ситуации, в которых он совершил ошибки. Подумайте, чем эти ошибки были порождены?  Помогите разобраться в том, что ребенок не понимает.</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Часто тревожного человека мучит мысль: «А вдруг что-то случится?» Обсудите эту тему с ребенком. Выясните, чего он боится. Ему страшно получить двойку? А что случится, если он получит двойку? Объясните ему, что не будете его ругать, поймете, что это произошло случайно. Выразите готовность помочь ребенку в этом случае. Он должен знать, что вы будете поддерживать его в любом случае.</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t xml:space="preserve">С детьми, у которых сильная нервная система, можно применять положительные стимулы. Пообещайте ребенку что-то особенное, если он справится с заданием успешно. Не переусердствуйте, потому что слишком значимые стимулы могут ухудшить деятельность ребенка. Даже если он не выполнить все так хорошо, как задумал, все равно поощрите его. </w:t>
      </w:r>
    </w:p>
    <w:p w:rsidR="00AE2D2D" w:rsidRDefault="00AE2D2D" w:rsidP="00AE2D2D">
      <w:pPr>
        <w:pStyle w:val="a9"/>
        <w:numPr>
          <w:ilvl w:val="0"/>
          <w:numId w:val="22"/>
        </w:numPr>
        <w:tabs>
          <w:tab w:val="left" w:pos="9596"/>
        </w:tabs>
        <w:spacing w:before="0"/>
        <w:ind w:left="0" w:right="0" w:firstLine="0"/>
        <w:jc w:val="both"/>
        <w:rPr>
          <w:b w:val="0"/>
          <w:bCs w:val="0"/>
          <w:sz w:val="28"/>
          <w:szCs w:val="18"/>
        </w:rPr>
      </w:pPr>
      <w:r>
        <w:rPr>
          <w:b w:val="0"/>
          <w:bCs w:val="0"/>
          <w:sz w:val="28"/>
          <w:szCs w:val="18"/>
        </w:rPr>
        <w:lastRenderedPageBreak/>
        <w:t>Наш язык достаточно богат для выражения чувств. Поэтому свое мнение можно выразить честно. Можно сказать: «Молодец, ты сделал это хорошо!» Можно сказать по-другому: «Молодец, мы постарался хорошо! Пусть еще не все получилось, но я верю, что у тебя все получится!»</w:t>
      </w:r>
    </w:p>
    <w:p w:rsidR="00AE2D2D" w:rsidRDefault="00AE2D2D" w:rsidP="00AE2D2D">
      <w:pPr>
        <w:pStyle w:val="a5"/>
        <w:spacing w:line="240" w:lineRule="auto"/>
        <w:jc w:val="center"/>
        <w:rPr>
          <w:b/>
          <w:szCs w:val="18"/>
        </w:rPr>
      </w:pPr>
    </w:p>
    <w:p w:rsidR="00AE2D2D" w:rsidRDefault="00AE2D2D" w:rsidP="00AE2D2D">
      <w:pPr>
        <w:pStyle w:val="a5"/>
        <w:spacing w:line="240" w:lineRule="auto"/>
        <w:jc w:val="center"/>
        <w:rPr>
          <w:b/>
          <w:szCs w:val="18"/>
        </w:rPr>
      </w:pPr>
      <w:r>
        <w:rPr>
          <w:b/>
          <w:szCs w:val="18"/>
        </w:rPr>
        <w:t>Если дети имеют мало настоящих товарищей или</w:t>
      </w:r>
    </w:p>
    <w:p w:rsidR="00AE2D2D" w:rsidRDefault="00AE2D2D" w:rsidP="00AE2D2D">
      <w:pPr>
        <w:pStyle w:val="a5"/>
        <w:spacing w:line="240" w:lineRule="auto"/>
        <w:jc w:val="center"/>
        <w:rPr>
          <w:b/>
          <w:bCs/>
          <w:szCs w:val="18"/>
        </w:rPr>
      </w:pPr>
      <w:r>
        <w:rPr>
          <w:b/>
        </w:rPr>
        <w:t>с ними «не очень  хотят дружить»</w:t>
      </w:r>
    </w:p>
    <w:p w:rsidR="00AE2D2D" w:rsidRDefault="00AE2D2D" w:rsidP="00AE2D2D">
      <w:pPr>
        <w:jc w:val="both"/>
        <w:rPr>
          <w:sz w:val="28"/>
          <w:szCs w:val="18"/>
        </w:rPr>
      </w:pPr>
      <w:r>
        <w:rPr>
          <w:sz w:val="28"/>
          <w:szCs w:val="18"/>
        </w:rPr>
        <w:t>А) Учите играм, в которых надо участвовать вместе с друзьями.</w:t>
      </w:r>
    </w:p>
    <w:p w:rsidR="00AE2D2D" w:rsidRDefault="00AE2D2D" w:rsidP="00AE2D2D">
      <w:pPr>
        <w:jc w:val="both"/>
        <w:rPr>
          <w:sz w:val="28"/>
          <w:szCs w:val="18"/>
        </w:rPr>
      </w:pPr>
      <w:r>
        <w:rPr>
          <w:sz w:val="28"/>
          <w:szCs w:val="18"/>
        </w:rPr>
        <w:t xml:space="preserve">Б) Дом оснастить предметами, привлекающими других детей. Должно быть место, где дети могут самостоятельно общаться, чувствовать себя как дома. Угостите чем </w:t>
      </w:r>
      <w:proofErr w:type="spellStart"/>
      <w:r>
        <w:rPr>
          <w:sz w:val="28"/>
          <w:szCs w:val="18"/>
        </w:rPr>
        <w:t>нибудь</w:t>
      </w:r>
      <w:proofErr w:type="spellEnd"/>
      <w:r>
        <w:rPr>
          <w:sz w:val="28"/>
          <w:szCs w:val="18"/>
        </w:rPr>
        <w:t xml:space="preserve"> гостей вашего ребенка. </w:t>
      </w:r>
    </w:p>
    <w:p w:rsidR="00AE2D2D" w:rsidRDefault="00AE2D2D" w:rsidP="00AE2D2D">
      <w:pPr>
        <w:jc w:val="both"/>
        <w:rPr>
          <w:sz w:val="28"/>
          <w:szCs w:val="18"/>
        </w:rPr>
      </w:pPr>
      <w:r>
        <w:rPr>
          <w:sz w:val="28"/>
          <w:szCs w:val="18"/>
        </w:rPr>
        <w:t>В) Пригласите друзей вашего ребенка на совместную прогулку.</w:t>
      </w:r>
    </w:p>
    <w:p w:rsidR="00AE2D2D" w:rsidRDefault="00AE2D2D" w:rsidP="00AE2D2D">
      <w:pPr>
        <w:jc w:val="both"/>
        <w:rPr>
          <w:sz w:val="28"/>
          <w:szCs w:val="18"/>
        </w:rPr>
      </w:pPr>
      <w:r>
        <w:rPr>
          <w:sz w:val="28"/>
          <w:szCs w:val="18"/>
        </w:rPr>
        <w:t>Г) Знакомьтесь с друзьями вашего ребенка. Относитесь с уважением к товарищам вашего ребенка. Интересуйтесь их жизнью.</w:t>
      </w:r>
    </w:p>
    <w:p w:rsidR="00AE2D2D" w:rsidRDefault="00AE2D2D" w:rsidP="00AE2D2D">
      <w:pPr>
        <w:jc w:val="both"/>
        <w:rPr>
          <w:sz w:val="28"/>
          <w:szCs w:val="18"/>
        </w:rPr>
      </w:pPr>
      <w:r>
        <w:rPr>
          <w:sz w:val="28"/>
          <w:szCs w:val="18"/>
        </w:rPr>
        <w:t>Д) Принимайте гостей дома.</w:t>
      </w:r>
    </w:p>
    <w:p w:rsidR="00AE2D2D" w:rsidRDefault="00AE2D2D" w:rsidP="00AE2D2D">
      <w:pPr>
        <w:jc w:val="center"/>
        <w:rPr>
          <w:b/>
          <w:sz w:val="28"/>
          <w:szCs w:val="18"/>
        </w:rPr>
      </w:pPr>
    </w:p>
    <w:p w:rsidR="00AE2D2D" w:rsidRDefault="00AE2D2D" w:rsidP="00AE2D2D">
      <w:pPr>
        <w:jc w:val="center"/>
        <w:rPr>
          <w:b/>
          <w:sz w:val="28"/>
          <w:szCs w:val="18"/>
        </w:rPr>
      </w:pPr>
      <w:r>
        <w:rPr>
          <w:b/>
          <w:sz w:val="28"/>
          <w:szCs w:val="18"/>
        </w:rPr>
        <w:t>И еще несколько советов родителям пятиклассников:</w:t>
      </w:r>
    </w:p>
    <w:p w:rsidR="00AE2D2D" w:rsidRDefault="00AE2D2D" w:rsidP="00AE2D2D">
      <w:pPr>
        <w:pStyle w:val="a7"/>
        <w:numPr>
          <w:ilvl w:val="0"/>
          <w:numId w:val="24"/>
        </w:numPr>
        <w:spacing w:after="0"/>
        <w:ind w:left="0" w:firstLine="0"/>
        <w:jc w:val="both"/>
        <w:rPr>
          <w:sz w:val="28"/>
          <w:szCs w:val="18"/>
        </w:rPr>
      </w:pPr>
      <w:r>
        <w:rPr>
          <w:sz w:val="28"/>
          <w:szCs w:val="18"/>
        </w:rPr>
        <w:t>Если ваш ребенок имеет какие-то особенности характера (медлителен, импульсивен, чувствителен) или здоровья, сообщите об этом классному руководителю, он обязательно учтет это.</w:t>
      </w:r>
    </w:p>
    <w:p w:rsidR="00AE2D2D" w:rsidRDefault="00AE2D2D" w:rsidP="00AE2D2D">
      <w:pPr>
        <w:numPr>
          <w:ilvl w:val="0"/>
          <w:numId w:val="24"/>
        </w:numPr>
        <w:spacing w:after="0" w:line="240" w:lineRule="auto"/>
        <w:ind w:left="0" w:firstLine="0"/>
        <w:jc w:val="both"/>
        <w:rPr>
          <w:sz w:val="28"/>
          <w:szCs w:val="18"/>
        </w:rPr>
      </w:pPr>
      <w:r>
        <w:rPr>
          <w:sz w:val="28"/>
          <w:szCs w:val="18"/>
        </w:rPr>
        <w:t xml:space="preserve">Если ваш ребенок чем-то обижен, не спешите идти в школу разбираться. Он, конечно, говорит вам правду, но это только его видение. Послушайте и других участников инцидента, составьте свое мнение. Помните: вы не сможете всю жизнь жить за ребенка, научите его выходить из конфликтных ситуаций самостоятельно. </w:t>
      </w:r>
    </w:p>
    <w:p w:rsidR="00AE2D2D" w:rsidRDefault="00AE2D2D" w:rsidP="00AE2D2D">
      <w:pPr>
        <w:numPr>
          <w:ilvl w:val="0"/>
          <w:numId w:val="24"/>
        </w:numPr>
        <w:spacing w:after="0" w:line="240" w:lineRule="auto"/>
        <w:ind w:left="0" w:firstLine="0"/>
        <w:jc w:val="both"/>
        <w:rPr>
          <w:sz w:val="28"/>
          <w:szCs w:val="18"/>
        </w:rPr>
      </w:pPr>
      <w:r>
        <w:rPr>
          <w:sz w:val="28"/>
          <w:szCs w:val="18"/>
        </w:rPr>
        <w:t>У вашего ребенка будут разные учителя с разными требованиями. Важно, чтобы он научился эффективно работать на каждом уроке: это обогатит его жизненный опыт.</w:t>
      </w:r>
    </w:p>
    <w:p w:rsidR="00AE2D2D" w:rsidRDefault="00AE2D2D" w:rsidP="00AE2D2D">
      <w:pPr>
        <w:numPr>
          <w:ilvl w:val="0"/>
          <w:numId w:val="24"/>
        </w:numPr>
        <w:spacing w:after="0" w:line="240" w:lineRule="auto"/>
        <w:ind w:left="0" w:firstLine="0"/>
        <w:jc w:val="both"/>
        <w:rPr>
          <w:sz w:val="28"/>
          <w:szCs w:val="18"/>
        </w:rPr>
      </w:pPr>
      <w:r>
        <w:rPr>
          <w:sz w:val="28"/>
          <w:szCs w:val="18"/>
        </w:rPr>
        <w:t>На первых порах, знакомясь с чем-то новым, подросток не принимает его, капризничает, говорит, что раньше было лучше. Не поддерживайте эти разговоры ребенка, помогите ему приспособиться к новым условиям.</w:t>
      </w:r>
    </w:p>
    <w:p w:rsidR="00AE2D2D" w:rsidRDefault="00AE2D2D" w:rsidP="00AE2D2D">
      <w:pPr>
        <w:numPr>
          <w:ilvl w:val="0"/>
          <w:numId w:val="24"/>
        </w:numPr>
        <w:spacing w:after="0" w:line="240" w:lineRule="auto"/>
        <w:ind w:left="0" w:firstLine="0"/>
        <w:jc w:val="both"/>
        <w:rPr>
          <w:sz w:val="28"/>
          <w:szCs w:val="18"/>
        </w:rPr>
      </w:pPr>
      <w:r>
        <w:rPr>
          <w:sz w:val="28"/>
          <w:szCs w:val="18"/>
        </w:rPr>
        <w:t>Ваш ребенок входит в очень трудный этап жизни – отрочество. Наберитесь терпения, чтобы вместе с ним перерасти этот период!</w:t>
      </w:r>
    </w:p>
    <w:p w:rsidR="00AE2D2D" w:rsidRDefault="00AE2D2D" w:rsidP="00AE2D2D">
      <w:pPr>
        <w:pStyle w:val="a5"/>
        <w:tabs>
          <w:tab w:val="left" w:pos="0"/>
        </w:tabs>
        <w:spacing w:line="240" w:lineRule="auto"/>
        <w:jc w:val="both"/>
      </w:pPr>
    </w:p>
    <w:p w:rsidR="00AE2D2D" w:rsidRDefault="00AE2D2D" w:rsidP="00AE2D2D">
      <w:pPr>
        <w:pStyle w:val="a5"/>
        <w:spacing w:line="240" w:lineRule="auto"/>
        <w:jc w:val="right"/>
        <w:rPr>
          <w:sz w:val="24"/>
        </w:rPr>
      </w:pPr>
    </w:p>
    <w:p w:rsidR="00AE2D2D" w:rsidRDefault="00AE2D2D" w:rsidP="00AE2D2D">
      <w:pPr>
        <w:pStyle w:val="a5"/>
        <w:spacing w:line="240" w:lineRule="auto"/>
        <w:jc w:val="right"/>
        <w:rPr>
          <w:sz w:val="24"/>
        </w:rPr>
      </w:pPr>
    </w:p>
    <w:p w:rsidR="00AE2D2D" w:rsidRDefault="00AE2D2D" w:rsidP="00AE2D2D">
      <w:pPr>
        <w:pStyle w:val="a5"/>
        <w:spacing w:line="240" w:lineRule="auto"/>
        <w:jc w:val="right"/>
        <w:rPr>
          <w:sz w:val="24"/>
        </w:rPr>
      </w:pPr>
    </w:p>
    <w:p w:rsidR="00BA03E0" w:rsidRDefault="00BA03E0" w:rsidP="00BA03E0">
      <w:pPr>
        <w:pStyle w:val="a5"/>
        <w:spacing w:line="240" w:lineRule="auto"/>
        <w:rPr>
          <w:sz w:val="24"/>
        </w:rPr>
      </w:pPr>
    </w:p>
    <w:p w:rsidR="00AE2D2D" w:rsidRDefault="00AE2D2D" w:rsidP="00BA03E0">
      <w:pPr>
        <w:pStyle w:val="a5"/>
        <w:spacing w:line="240" w:lineRule="auto"/>
        <w:rPr>
          <w:sz w:val="24"/>
        </w:rPr>
      </w:pPr>
      <w:r>
        <w:rPr>
          <w:sz w:val="24"/>
        </w:rPr>
        <w:lastRenderedPageBreak/>
        <w:t xml:space="preserve">Приложение 5 к Программе работы по преемственности </w:t>
      </w:r>
      <w:r w:rsidR="00BA03E0">
        <w:rPr>
          <w:sz w:val="24"/>
        </w:rPr>
        <w:t xml:space="preserve"> </w:t>
      </w:r>
      <w:r>
        <w:rPr>
          <w:sz w:val="24"/>
        </w:rPr>
        <w:t>между начальным и основным общим образованием</w:t>
      </w:r>
    </w:p>
    <w:p w:rsidR="00AE2D2D" w:rsidRDefault="00AE2D2D" w:rsidP="00AE2D2D">
      <w:pPr>
        <w:pStyle w:val="a5"/>
        <w:tabs>
          <w:tab w:val="left" w:pos="0"/>
        </w:tabs>
        <w:spacing w:line="240" w:lineRule="auto"/>
        <w:jc w:val="both"/>
      </w:pPr>
    </w:p>
    <w:p w:rsidR="00AE2D2D" w:rsidRDefault="00AE2D2D" w:rsidP="00993AEC">
      <w:pPr>
        <w:pStyle w:val="a3"/>
        <w:jc w:val="left"/>
        <w:rPr>
          <w:b/>
          <w:bCs/>
        </w:rPr>
      </w:pPr>
      <w:r>
        <w:rPr>
          <w:b/>
          <w:bCs/>
        </w:rPr>
        <w:t>ИЗУЧЕНИЕ УРОВНЯ АДАПТАЦИИ</w:t>
      </w:r>
      <w:r w:rsidR="00993AEC">
        <w:rPr>
          <w:b/>
          <w:bCs/>
        </w:rPr>
        <w:t xml:space="preserve"> </w:t>
      </w:r>
      <w:r>
        <w:rPr>
          <w:b/>
          <w:bCs/>
        </w:rPr>
        <w:t>ВЫПУСКНИКОВ НАЧАЛЬНОЙ ШКОЛЫ.</w:t>
      </w:r>
    </w:p>
    <w:p w:rsidR="00AE2D2D" w:rsidRDefault="00AE2D2D" w:rsidP="00993AEC">
      <w:pPr>
        <w:rPr>
          <w:b/>
          <w:bCs/>
          <w:sz w:val="26"/>
          <w:szCs w:val="26"/>
        </w:rPr>
      </w:pPr>
      <w:r>
        <w:rPr>
          <w:b/>
          <w:bCs/>
          <w:sz w:val="26"/>
          <w:szCs w:val="26"/>
        </w:rPr>
        <w:t>1 критерий – Эффективность учебной деятельности.</w:t>
      </w:r>
    </w:p>
    <w:p w:rsidR="00AE2D2D" w:rsidRDefault="00AE2D2D" w:rsidP="00AE2D2D">
      <w:pPr>
        <w:jc w:val="both"/>
        <w:rPr>
          <w:b/>
          <w:bCs/>
          <w:i/>
          <w:iCs/>
          <w:sz w:val="26"/>
          <w:szCs w:val="26"/>
        </w:rPr>
      </w:pPr>
      <w:r>
        <w:rPr>
          <w:b/>
          <w:bCs/>
          <w:i/>
          <w:iCs/>
          <w:sz w:val="26"/>
          <w:szCs w:val="26"/>
        </w:rPr>
        <w:t>1 шкала – Учебная активность.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8788"/>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5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Активно работает на уроке, часто поднимает руку и отвечает правильно.</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На уроке работает, положительные и отрицательные ответы чередует.</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Редко поднимает руку, но отвечает правильно.</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Учебная активность на уроке носит кратковременный характер, часто отвлекается, не слышит вопроса.</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proofErr w:type="gramStart"/>
            <w:r>
              <w:rPr>
                <w:sz w:val="26"/>
                <w:szCs w:val="26"/>
                <w:lang w:eastAsia="en-US"/>
              </w:rPr>
              <w:t>Пассивен</w:t>
            </w:r>
            <w:proofErr w:type="gramEnd"/>
            <w:r>
              <w:rPr>
                <w:sz w:val="26"/>
                <w:szCs w:val="26"/>
                <w:lang w:eastAsia="en-US"/>
              </w:rPr>
              <w:t xml:space="preserve"> на уроке, дает отрицательные ответы или не отвечает совсем, часто отвлекается, переписывает готовое с доски.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Учебная активность отсутствует.</w:t>
            </w:r>
          </w:p>
        </w:tc>
      </w:tr>
    </w:tbl>
    <w:p w:rsidR="00AE2D2D" w:rsidRDefault="00AE2D2D" w:rsidP="00AE2D2D">
      <w:pPr>
        <w:jc w:val="both"/>
        <w:rPr>
          <w:rFonts w:eastAsia="Times New Roman"/>
          <w:b/>
          <w:bCs/>
          <w:i/>
          <w:iCs/>
          <w:sz w:val="26"/>
          <w:szCs w:val="26"/>
        </w:rPr>
      </w:pPr>
      <w:r>
        <w:rPr>
          <w:b/>
          <w:bCs/>
          <w:i/>
          <w:iCs/>
          <w:sz w:val="26"/>
          <w:szCs w:val="26"/>
        </w:rPr>
        <w:t xml:space="preserve"> 2 шкала – Усвоение знаний (успеваемость).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8786"/>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Правильное безошибочное выполнение домашних заданий («5»).</w:t>
            </w:r>
            <w:r>
              <w:rPr>
                <w:sz w:val="26"/>
                <w:szCs w:val="26"/>
                <w:lang w:eastAsia="en-US"/>
              </w:rPr>
              <w:tab/>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Небольшие помарки, единичные ошибки («4»).</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Редкие ошибки, связанные с пропуском букв и их заменой («4 – »).</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Плохое усвоение материала по одному из основных предметов, обилие ошибок («3», «2»).</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Частые ошибки, неаккуратное выполнение заданий: много исправлений, зачеркиваний (непостоянство оценок, средний балл «3»).</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Плохое усвоение программного материала по всем предметам: грубые ошибки, большое их количество (низкая успеваемость по всем предметам).</w:t>
            </w:r>
          </w:p>
        </w:tc>
      </w:tr>
    </w:tbl>
    <w:p w:rsidR="00AE2D2D" w:rsidRDefault="00AE2D2D" w:rsidP="00AE2D2D">
      <w:pPr>
        <w:jc w:val="center"/>
        <w:rPr>
          <w:rFonts w:eastAsia="Times New Roman"/>
          <w:b/>
          <w:bCs/>
          <w:sz w:val="26"/>
          <w:szCs w:val="26"/>
        </w:rPr>
      </w:pPr>
      <w:r>
        <w:rPr>
          <w:b/>
          <w:bCs/>
          <w:sz w:val="26"/>
          <w:szCs w:val="26"/>
        </w:rPr>
        <w:t>2 критерий – Усвоение школьных норм поведения.</w:t>
      </w:r>
    </w:p>
    <w:p w:rsidR="00AE2D2D" w:rsidRDefault="00AE2D2D" w:rsidP="00AE2D2D">
      <w:pPr>
        <w:jc w:val="both"/>
        <w:rPr>
          <w:b/>
          <w:bCs/>
          <w:i/>
          <w:iCs/>
          <w:sz w:val="26"/>
          <w:szCs w:val="26"/>
        </w:rPr>
      </w:pPr>
      <w:r>
        <w:rPr>
          <w:b/>
          <w:bCs/>
          <w:i/>
          <w:iCs/>
          <w:sz w:val="26"/>
          <w:szCs w:val="26"/>
        </w:rPr>
        <w:t>3 шкала – Поведение на уроке.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8786"/>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Сидит спокойно, добросовестно выполняет все требования учителя.</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 xml:space="preserve">Выполняет требования учителя, но иногда, на короткое время отвлекается </w:t>
            </w:r>
            <w:r>
              <w:rPr>
                <w:sz w:val="26"/>
                <w:szCs w:val="26"/>
                <w:lang w:eastAsia="en-US"/>
              </w:rPr>
              <w:lastRenderedPageBreak/>
              <w:t>от урока.</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Изредка поворачивается, обменивается короткими репликами с товарищами.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Часто наблюдается скованность в движениях, позе, напряженность в ответах.</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Выполняет требования учителя частично, отвлекается на посторонние занятия, вертится или постоянно разговаривает.</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Не выполняет требования учителя: большую часть урока занимается посторонними делами (преобладают игровые интересы).</w:t>
            </w:r>
          </w:p>
        </w:tc>
      </w:tr>
    </w:tbl>
    <w:p w:rsidR="00AE2D2D" w:rsidRDefault="00AE2D2D" w:rsidP="00AE2D2D">
      <w:pPr>
        <w:jc w:val="both"/>
        <w:rPr>
          <w:rFonts w:eastAsia="Times New Roman"/>
          <w:b/>
          <w:bCs/>
          <w:i/>
          <w:iCs/>
          <w:sz w:val="26"/>
          <w:szCs w:val="26"/>
        </w:rPr>
      </w:pPr>
      <w:r>
        <w:rPr>
          <w:b/>
          <w:bCs/>
          <w:i/>
          <w:iCs/>
          <w:sz w:val="26"/>
          <w:szCs w:val="26"/>
        </w:rPr>
        <w:t>4 шкала – Поведение на перемене.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8786"/>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Высокая игровая активность, охотно участвует в подвижных, коллективных играх.</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Активность выражена в малой степени: предпочитает занятия в классе с кем-нибудь из ребят, чтение книг, спокойные игры.</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Активность ребенка ограничивается занятиями, связанными с подготовкой к следующему уроку (готовит учебники, тетради, моет доску, убирает класс).</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Не может найти себе занятие, переходит от одной группы к другой.</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proofErr w:type="gramStart"/>
            <w:r>
              <w:rPr>
                <w:sz w:val="26"/>
                <w:szCs w:val="26"/>
                <w:lang w:eastAsia="en-US"/>
              </w:rPr>
              <w:t>Пассивный</w:t>
            </w:r>
            <w:proofErr w:type="gramEnd"/>
            <w:r>
              <w:rPr>
                <w:sz w:val="26"/>
                <w:szCs w:val="26"/>
                <w:lang w:eastAsia="en-US"/>
              </w:rPr>
              <w:t>, движения скованные, избегает других.</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Часто нарушает нормы поведения: мешает другим детям играть, нападает на них, кричит на них, не меняет своего поведения, когда делают замечания (не владеет собой)</w:t>
            </w:r>
          </w:p>
        </w:tc>
      </w:tr>
    </w:tbl>
    <w:p w:rsidR="00AE2D2D" w:rsidRPr="00993AEC" w:rsidRDefault="00AE2D2D" w:rsidP="00993AEC">
      <w:pPr>
        <w:jc w:val="center"/>
        <w:rPr>
          <w:rFonts w:eastAsia="Times New Roman"/>
          <w:b/>
          <w:bCs/>
          <w:sz w:val="26"/>
          <w:szCs w:val="26"/>
        </w:rPr>
      </w:pPr>
      <w:r>
        <w:rPr>
          <w:b/>
          <w:bCs/>
          <w:sz w:val="26"/>
          <w:szCs w:val="26"/>
        </w:rPr>
        <w:t>3 критерий – Успешность социальных контактов.</w:t>
      </w:r>
      <w:r w:rsidR="00993AEC">
        <w:rPr>
          <w:rFonts w:eastAsia="Times New Roman"/>
          <w:b/>
          <w:bCs/>
          <w:sz w:val="26"/>
          <w:szCs w:val="26"/>
        </w:rPr>
        <w:t xml:space="preserve"> </w:t>
      </w:r>
      <w:r>
        <w:rPr>
          <w:b/>
          <w:bCs/>
          <w:i/>
          <w:iCs/>
          <w:sz w:val="26"/>
          <w:szCs w:val="26"/>
        </w:rPr>
        <w:t>5 шкала – Взаимоотношения с одноклассниками.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8788"/>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proofErr w:type="gramStart"/>
            <w:r>
              <w:rPr>
                <w:sz w:val="26"/>
                <w:szCs w:val="26"/>
                <w:lang w:eastAsia="en-US"/>
              </w:rPr>
              <w:t>Общительный</w:t>
            </w:r>
            <w:proofErr w:type="gramEnd"/>
            <w:r>
              <w:rPr>
                <w:sz w:val="26"/>
                <w:szCs w:val="26"/>
                <w:lang w:eastAsia="en-US"/>
              </w:rPr>
              <w:t>, легко контактирует с детьми.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proofErr w:type="spellStart"/>
            <w:r>
              <w:rPr>
                <w:sz w:val="26"/>
                <w:szCs w:val="26"/>
                <w:lang w:eastAsia="en-US"/>
              </w:rPr>
              <w:t>Малоинициативен</w:t>
            </w:r>
            <w:proofErr w:type="spellEnd"/>
            <w:r>
              <w:rPr>
                <w:sz w:val="26"/>
                <w:szCs w:val="26"/>
                <w:lang w:eastAsia="en-US"/>
              </w:rPr>
              <w:t>, но легко вступает в контакт, когда к нему обращаются дети.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Сфера общения ограничена: общается только с некоторыми ребятами.</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Предпочитает находиться рядом с детьми, но не вступает с ним в контакт.</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 xml:space="preserve">Замкнут, изолирован от других детей, предпочитает находиться один </w:t>
            </w:r>
            <w:r>
              <w:rPr>
                <w:sz w:val="26"/>
                <w:szCs w:val="26"/>
                <w:lang w:eastAsia="en-US"/>
              </w:rPr>
              <w:lastRenderedPageBreak/>
              <w:t>(другие дети равнодушны к нему).</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lastRenderedPageBreak/>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Проявляет негативизм по отношению к детям, постоянно ссорится и обижает, и другие дети его не любят.</w:t>
            </w:r>
          </w:p>
        </w:tc>
      </w:tr>
    </w:tbl>
    <w:p w:rsidR="00AE2D2D" w:rsidRDefault="00AE2D2D" w:rsidP="00AE2D2D">
      <w:pPr>
        <w:jc w:val="both"/>
        <w:rPr>
          <w:rFonts w:eastAsia="Times New Roman"/>
          <w:b/>
          <w:bCs/>
          <w:i/>
          <w:iCs/>
          <w:sz w:val="26"/>
          <w:szCs w:val="26"/>
        </w:rPr>
      </w:pPr>
      <w:r>
        <w:rPr>
          <w:b/>
          <w:bCs/>
          <w:i/>
          <w:iCs/>
          <w:sz w:val="26"/>
          <w:szCs w:val="26"/>
        </w:rPr>
        <w:t>6 шкала – Отношение к учителю.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8787"/>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Проявляет дружелюбие по отношению к учителю, стремится понравиться ему, после урока часто подходит, общается с ним.</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Дорожит хорошим мнением учителя о себе, стремится выполнить все его требования, в случае необходимости сам обращается к нему за помощью.</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Старательно выполняет требования учителя, но за помощью чаще обращается к одноклассникам.</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 xml:space="preserve">Выполняет требования учителя формально, не </w:t>
            </w:r>
            <w:proofErr w:type="gramStart"/>
            <w:r>
              <w:rPr>
                <w:sz w:val="26"/>
                <w:szCs w:val="26"/>
                <w:lang w:eastAsia="en-US"/>
              </w:rPr>
              <w:t>заинтересован</w:t>
            </w:r>
            <w:proofErr w:type="gramEnd"/>
            <w:r>
              <w:rPr>
                <w:sz w:val="26"/>
                <w:szCs w:val="26"/>
                <w:lang w:eastAsia="en-US"/>
              </w:rPr>
              <w:t xml:space="preserve"> в общении с ним.</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Избегает контакта с учителем, при общении с ним легко смущается, говорит тихо, запинается.</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Общение с учителем приводит к отрицательным эмоциям: обижается, плачет даже при малейшем замечании.</w:t>
            </w:r>
          </w:p>
        </w:tc>
      </w:tr>
    </w:tbl>
    <w:p w:rsidR="00AE2D2D" w:rsidRPr="00993AEC" w:rsidRDefault="00AE2D2D" w:rsidP="00993AEC">
      <w:pPr>
        <w:rPr>
          <w:b/>
          <w:bCs/>
          <w:sz w:val="26"/>
          <w:szCs w:val="26"/>
        </w:rPr>
      </w:pPr>
      <w:r>
        <w:rPr>
          <w:b/>
          <w:bCs/>
          <w:sz w:val="26"/>
          <w:szCs w:val="26"/>
        </w:rPr>
        <w:t>4 критерий – Эмоциональное благополучие.</w:t>
      </w:r>
      <w:r w:rsidR="00993AEC">
        <w:rPr>
          <w:b/>
          <w:bCs/>
          <w:sz w:val="26"/>
          <w:szCs w:val="26"/>
        </w:rPr>
        <w:t xml:space="preserve"> </w:t>
      </w:r>
      <w:r>
        <w:rPr>
          <w:b/>
          <w:bCs/>
          <w:i/>
          <w:iCs/>
          <w:sz w:val="26"/>
          <w:szCs w:val="26"/>
        </w:rPr>
        <w:t>7 шкала – Эмоциональное благополучие.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8786"/>
      </w:tblGrid>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 xml:space="preserve">5 б. </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tabs>
                <w:tab w:val="left" w:pos="8340"/>
              </w:tabs>
              <w:jc w:val="both"/>
              <w:rPr>
                <w:rFonts w:ascii="Times New Roman" w:eastAsia="Times New Roman" w:hAnsi="Times New Roman" w:cs="Times New Roman"/>
                <w:sz w:val="26"/>
                <w:szCs w:val="26"/>
                <w:lang w:eastAsia="en-US"/>
              </w:rPr>
            </w:pPr>
            <w:r>
              <w:rPr>
                <w:sz w:val="26"/>
                <w:szCs w:val="26"/>
                <w:lang w:eastAsia="en-US"/>
              </w:rPr>
              <w:t>Хорошее настроение, часто смеется, улыбается.</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4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Спокойное эмоциональное состояние.</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3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Эпизодически проявляет снижение настроения.</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2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Отрицательные эмоции:</w:t>
            </w:r>
          </w:p>
          <w:p w:rsidR="00AE2D2D" w:rsidRDefault="00AE2D2D">
            <w:pPr>
              <w:jc w:val="both"/>
              <w:rPr>
                <w:sz w:val="26"/>
                <w:szCs w:val="26"/>
                <w:lang w:eastAsia="en-US"/>
              </w:rPr>
            </w:pPr>
            <w:r>
              <w:rPr>
                <w:sz w:val="26"/>
                <w:szCs w:val="26"/>
                <w:lang w:eastAsia="en-US"/>
              </w:rPr>
              <w:t>а) тревожность, огорчение, иногда страх;</w:t>
            </w:r>
          </w:p>
          <w:p w:rsidR="00AE2D2D" w:rsidRDefault="00AE2D2D">
            <w:pPr>
              <w:jc w:val="both"/>
              <w:rPr>
                <w:rFonts w:ascii="Times New Roman" w:eastAsia="Times New Roman" w:hAnsi="Times New Roman" w:cs="Times New Roman"/>
                <w:sz w:val="26"/>
                <w:szCs w:val="26"/>
                <w:lang w:eastAsia="en-US"/>
              </w:rPr>
            </w:pPr>
            <w:r>
              <w:rPr>
                <w:sz w:val="26"/>
                <w:szCs w:val="26"/>
                <w:lang w:eastAsia="en-US"/>
              </w:rPr>
              <w:t>б) обидчивость, часто ссорится с детьми, повышает голос.</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1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Депрессивное настроение, плач без всяких причин.</w:t>
            </w:r>
          </w:p>
        </w:tc>
      </w:tr>
      <w:tr w:rsidR="00AE2D2D" w:rsidTr="00AE2D2D">
        <w:tc>
          <w:tcPr>
            <w:tcW w:w="828" w:type="dxa"/>
            <w:tcBorders>
              <w:top w:val="single" w:sz="4" w:space="0" w:color="auto"/>
              <w:left w:val="single" w:sz="4" w:space="0" w:color="auto"/>
              <w:bottom w:val="single" w:sz="4" w:space="0" w:color="auto"/>
              <w:right w:val="single" w:sz="4" w:space="0" w:color="auto"/>
            </w:tcBorders>
            <w:hideMark/>
          </w:tcPr>
          <w:p w:rsidR="00AE2D2D" w:rsidRDefault="00AE2D2D">
            <w:pPr>
              <w:jc w:val="center"/>
              <w:rPr>
                <w:rFonts w:ascii="Times New Roman" w:eastAsia="Times New Roman" w:hAnsi="Times New Roman" w:cs="Times New Roman"/>
                <w:sz w:val="26"/>
                <w:szCs w:val="26"/>
                <w:lang w:eastAsia="en-US"/>
              </w:rPr>
            </w:pPr>
            <w:r>
              <w:rPr>
                <w:sz w:val="26"/>
                <w:szCs w:val="26"/>
                <w:lang w:eastAsia="en-US"/>
              </w:rPr>
              <w:t>0 б.</w:t>
            </w:r>
          </w:p>
        </w:tc>
        <w:tc>
          <w:tcPr>
            <w:tcW w:w="9592" w:type="dxa"/>
            <w:tcBorders>
              <w:top w:val="single" w:sz="4" w:space="0" w:color="auto"/>
              <w:left w:val="single" w:sz="4" w:space="0" w:color="auto"/>
              <w:bottom w:val="single" w:sz="4" w:space="0" w:color="auto"/>
              <w:right w:val="single" w:sz="4" w:space="0" w:color="auto"/>
            </w:tcBorders>
            <w:hideMark/>
          </w:tcPr>
          <w:p w:rsidR="00AE2D2D" w:rsidRDefault="00AE2D2D">
            <w:pPr>
              <w:jc w:val="both"/>
              <w:rPr>
                <w:rFonts w:ascii="Times New Roman" w:eastAsia="Times New Roman" w:hAnsi="Times New Roman" w:cs="Times New Roman"/>
                <w:sz w:val="26"/>
                <w:szCs w:val="26"/>
                <w:lang w:eastAsia="en-US"/>
              </w:rPr>
            </w:pPr>
            <w:r>
              <w:rPr>
                <w:sz w:val="26"/>
                <w:szCs w:val="26"/>
                <w:lang w:eastAsia="en-US"/>
              </w:rPr>
              <w:t>Агрессия (вспышки гнева, злости) проявляется в отношениях с детьми (может ударить, что-то сломать, затеять драку) и в отношениях с учителем.</w:t>
            </w:r>
          </w:p>
        </w:tc>
      </w:tr>
    </w:tbl>
    <w:p w:rsidR="002676BF" w:rsidRDefault="002676BF" w:rsidP="0000788A">
      <w:pPr>
        <w:tabs>
          <w:tab w:val="center" w:pos="5102"/>
          <w:tab w:val="right" w:pos="10204"/>
        </w:tabs>
        <w:spacing w:line="360" w:lineRule="auto"/>
      </w:pPr>
    </w:p>
    <w:sectPr w:rsidR="002676BF" w:rsidSect="00AC1A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2FA9"/>
    <w:multiLevelType w:val="singleLevel"/>
    <w:tmpl w:val="0419000F"/>
    <w:lvl w:ilvl="0">
      <w:start w:val="1"/>
      <w:numFmt w:val="decimal"/>
      <w:lvlText w:val="%1."/>
      <w:lvlJc w:val="left"/>
      <w:pPr>
        <w:tabs>
          <w:tab w:val="num" w:pos="360"/>
        </w:tabs>
        <w:ind w:left="360" w:hanging="360"/>
      </w:pPr>
    </w:lvl>
  </w:abstractNum>
  <w:abstractNum w:abstractNumId="1">
    <w:nsid w:val="0D552CF8"/>
    <w:multiLevelType w:val="hybridMultilevel"/>
    <w:tmpl w:val="E04074AC"/>
    <w:lvl w:ilvl="0" w:tplc="BCD020CC">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4607FE"/>
    <w:multiLevelType w:val="hybridMultilevel"/>
    <w:tmpl w:val="8D1E332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7BD3500"/>
    <w:multiLevelType w:val="hybridMultilevel"/>
    <w:tmpl w:val="433253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F44772"/>
    <w:multiLevelType w:val="hybridMultilevel"/>
    <w:tmpl w:val="3D1262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A11371"/>
    <w:multiLevelType w:val="hybridMultilevel"/>
    <w:tmpl w:val="8878CF38"/>
    <w:lvl w:ilvl="0" w:tplc="0419000F">
      <w:start w:val="1"/>
      <w:numFmt w:val="decimal"/>
      <w:lvlText w:val="%1."/>
      <w:lvlJc w:val="left"/>
      <w:pPr>
        <w:tabs>
          <w:tab w:val="num" w:pos="720"/>
        </w:tabs>
        <w:ind w:left="720" w:hanging="360"/>
      </w:pPr>
    </w:lvl>
    <w:lvl w:ilvl="1" w:tplc="08168AB0">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ACB5BB5"/>
    <w:multiLevelType w:val="hybridMultilevel"/>
    <w:tmpl w:val="A634CD6A"/>
    <w:lvl w:ilvl="0" w:tplc="82F8F312">
      <w:start w:val="4"/>
      <w:numFmt w:val="decimal"/>
      <w:lvlText w:val="%1"/>
      <w:lvlJc w:val="left"/>
      <w:pPr>
        <w:ind w:left="720"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4682A1E"/>
    <w:multiLevelType w:val="hybridMultilevel"/>
    <w:tmpl w:val="F51242E0"/>
    <w:lvl w:ilvl="0" w:tplc="BCD020CC">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505440B"/>
    <w:multiLevelType w:val="hybridMultilevel"/>
    <w:tmpl w:val="573ADCC4"/>
    <w:lvl w:ilvl="0" w:tplc="CEC62FD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AA01BA8"/>
    <w:multiLevelType w:val="hybridMultilevel"/>
    <w:tmpl w:val="3AC8536A"/>
    <w:lvl w:ilvl="0" w:tplc="0419000F">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C854E93"/>
    <w:multiLevelType w:val="singleLevel"/>
    <w:tmpl w:val="0419000F"/>
    <w:lvl w:ilvl="0">
      <w:start w:val="1"/>
      <w:numFmt w:val="decimal"/>
      <w:lvlText w:val="%1."/>
      <w:lvlJc w:val="left"/>
      <w:pPr>
        <w:tabs>
          <w:tab w:val="num" w:pos="360"/>
        </w:tabs>
        <w:ind w:left="360" w:hanging="360"/>
      </w:pPr>
    </w:lvl>
  </w:abstractNum>
  <w:abstractNum w:abstractNumId="11">
    <w:nsid w:val="532C09FB"/>
    <w:multiLevelType w:val="singleLevel"/>
    <w:tmpl w:val="0F545E76"/>
    <w:lvl w:ilvl="0">
      <w:start w:val="1"/>
      <w:numFmt w:val="decimal"/>
      <w:lvlText w:val="%1."/>
      <w:lvlJc w:val="left"/>
      <w:pPr>
        <w:tabs>
          <w:tab w:val="num" w:pos="375"/>
        </w:tabs>
        <w:ind w:left="375" w:hanging="375"/>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num>
  <w:num w:numId="21">
    <w:abstractNumId w:val="10"/>
  </w:num>
  <w:num w:numId="22">
    <w:abstractNumId w:val="10"/>
    <w:lvlOverride w:ilvl="0">
      <w:startOverride w:val="1"/>
    </w:lvlOverride>
  </w:num>
  <w:num w:numId="23">
    <w:abstractNumId w:val="11"/>
  </w:num>
  <w:num w:numId="24">
    <w:abstractNumId w:val="1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2D2D"/>
    <w:rsid w:val="0000788A"/>
    <w:rsid w:val="000555F6"/>
    <w:rsid w:val="002676BF"/>
    <w:rsid w:val="0031673D"/>
    <w:rsid w:val="00356758"/>
    <w:rsid w:val="00397288"/>
    <w:rsid w:val="004725EA"/>
    <w:rsid w:val="004C069B"/>
    <w:rsid w:val="00734CC8"/>
    <w:rsid w:val="00744705"/>
    <w:rsid w:val="007D6D74"/>
    <w:rsid w:val="00992D74"/>
    <w:rsid w:val="00993AEC"/>
    <w:rsid w:val="009B1E5E"/>
    <w:rsid w:val="00AB79D5"/>
    <w:rsid w:val="00AC1A74"/>
    <w:rsid w:val="00AE2D2D"/>
    <w:rsid w:val="00B135FA"/>
    <w:rsid w:val="00BA03E0"/>
    <w:rsid w:val="00CE51C1"/>
    <w:rsid w:val="00D57CD8"/>
    <w:rsid w:val="00DA5308"/>
    <w:rsid w:val="00E45A71"/>
    <w:rsid w:val="00E7154C"/>
    <w:rsid w:val="00E71E68"/>
    <w:rsid w:val="00E75A80"/>
    <w:rsid w:val="00EA0EEA"/>
    <w:rsid w:val="00EF0690"/>
    <w:rsid w:val="00F17822"/>
    <w:rsid w:val="00F41517"/>
    <w:rsid w:val="00F90797"/>
    <w:rsid w:val="00F915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A74"/>
  </w:style>
  <w:style w:type="paragraph" w:styleId="1">
    <w:name w:val="heading 1"/>
    <w:basedOn w:val="a"/>
    <w:next w:val="a"/>
    <w:link w:val="10"/>
    <w:qFormat/>
    <w:rsid w:val="00AE2D2D"/>
    <w:pPr>
      <w:keepNext/>
      <w:spacing w:after="0" w:line="240" w:lineRule="auto"/>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2D2D"/>
    <w:rPr>
      <w:rFonts w:ascii="Times New Roman" w:eastAsia="Times New Roman" w:hAnsi="Times New Roman" w:cs="Times New Roman"/>
      <w:sz w:val="28"/>
      <w:szCs w:val="24"/>
    </w:rPr>
  </w:style>
  <w:style w:type="paragraph" w:styleId="a3">
    <w:name w:val="Title"/>
    <w:basedOn w:val="a"/>
    <w:link w:val="a4"/>
    <w:qFormat/>
    <w:rsid w:val="00AE2D2D"/>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AE2D2D"/>
    <w:rPr>
      <w:rFonts w:ascii="Times New Roman" w:eastAsia="Times New Roman" w:hAnsi="Times New Roman" w:cs="Times New Roman"/>
      <w:sz w:val="28"/>
      <w:szCs w:val="24"/>
    </w:rPr>
  </w:style>
  <w:style w:type="paragraph" w:styleId="a5">
    <w:name w:val="Body Text"/>
    <w:basedOn w:val="a"/>
    <w:link w:val="a6"/>
    <w:semiHidden/>
    <w:unhideWhenUsed/>
    <w:rsid w:val="00AE2D2D"/>
    <w:pPr>
      <w:tabs>
        <w:tab w:val="left" w:pos="224"/>
      </w:tabs>
      <w:spacing w:after="0" w:line="36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semiHidden/>
    <w:rsid w:val="00AE2D2D"/>
    <w:rPr>
      <w:rFonts w:ascii="Times New Roman" w:eastAsia="Times New Roman" w:hAnsi="Times New Roman" w:cs="Times New Roman"/>
      <w:sz w:val="28"/>
      <w:szCs w:val="24"/>
    </w:rPr>
  </w:style>
  <w:style w:type="paragraph" w:styleId="a7">
    <w:name w:val="Body Text Indent"/>
    <w:basedOn w:val="a"/>
    <w:link w:val="a8"/>
    <w:semiHidden/>
    <w:unhideWhenUsed/>
    <w:rsid w:val="00AE2D2D"/>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semiHidden/>
    <w:rsid w:val="00AE2D2D"/>
    <w:rPr>
      <w:rFonts w:ascii="Times New Roman" w:eastAsia="Times New Roman" w:hAnsi="Times New Roman" w:cs="Times New Roman"/>
      <w:sz w:val="24"/>
      <w:szCs w:val="24"/>
    </w:rPr>
  </w:style>
  <w:style w:type="paragraph" w:styleId="2">
    <w:name w:val="Body Text 2"/>
    <w:basedOn w:val="a"/>
    <w:link w:val="20"/>
    <w:semiHidden/>
    <w:unhideWhenUsed/>
    <w:rsid w:val="00AE2D2D"/>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AE2D2D"/>
    <w:rPr>
      <w:rFonts w:ascii="Times New Roman" w:eastAsia="Times New Roman" w:hAnsi="Times New Roman" w:cs="Times New Roman"/>
      <w:sz w:val="24"/>
      <w:szCs w:val="24"/>
    </w:rPr>
  </w:style>
  <w:style w:type="paragraph" w:styleId="21">
    <w:name w:val="Body Text Indent 2"/>
    <w:basedOn w:val="a"/>
    <w:link w:val="22"/>
    <w:semiHidden/>
    <w:unhideWhenUsed/>
    <w:rsid w:val="00AE2D2D"/>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AE2D2D"/>
    <w:rPr>
      <w:rFonts w:ascii="Times New Roman" w:eastAsia="Times New Roman" w:hAnsi="Times New Roman" w:cs="Times New Roman"/>
      <w:sz w:val="24"/>
      <w:szCs w:val="24"/>
    </w:rPr>
  </w:style>
  <w:style w:type="paragraph" w:styleId="3">
    <w:name w:val="Body Text Indent 3"/>
    <w:basedOn w:val="a"/>
    <w:link w:val="30"/>
    <w:semiHidden/>
    <w:unhideWhenUsed/>
    <w:rsid w:val="00AE2D2D"/>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AE2D2D"/>
    <w:rPr>
      <w:rFonts w:ascii="Times New Roman" w:eastAsia="Times New Roman" w:hAnsi="Times New Roman" w:cs="Times New Roman"/>
      <w:sz w:val="16"/>
      <w:szCs w:val="16"/>
    </w:rPr>
  </w:style>
  <w:style w:type="paragraph" w:styleId="a9">
    <w:name w:val="Block Text"/>
    <w:basedOn w:val="a"/>
    <w:semiHidden/>
    <w:unhideWhenUsed/>
    <w:rsid w:val="00AE2D2D"/>
    <w:pPr>
      <w:spacing w:before="222" w:after="0" w:line="240" w:lineRule="auto"/>
      <w:ind w:left="2090" w:right="704" w:hanging="1210"/>
      <w:jc w:val="center"/>
    </w:pPr>
    <w:rPr>
      <w:rFonts w:ascii="Times New Roman" w:eastAsia="Times New Roman" w:hAnsi="Times New Roman" w:cs="Times New Roman"/>
      <w:b/>
      <w:bCs/>
      <w:sz w:val="24"/>
      <w:szCs w:val="24"/>
    </w:rPr>
  </w:style>
  <w:style w:type="paragraph" w:styleId="aa">
    <w:name w:val="Balloon Text"/>
    <w:basedOn w:val="a"/>
    <w:link w:val="ab"/>
    <w:uiPriority w:val="99"/>
    <w:semiHidden/>
    <w:unhideWhenUsed/>
    <w:rsid w:val="00AE2D2D"/>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AE2D2D"/>
    <w:rPr>
      <w:rFonts w:ascii="Tahoma" w:eastAsia="Times New Roman" w:hAnsi="Tahoma" w:cs="Tahoma"/>
      <w:sz w:val="16"/>
      <w:szCs w:val="16"/>
    </w:rPr>
  </w:style>
  <w:style w:type="paragraph" w:styleId="ac">
    <w:name w:val="No Spacing"/>
    <w:uiPriority w:val="1"/>
    <w:qFormat/>
    <w:rsid w:val="00AE2D2D"/>
    <w:pPr>
      <w:spacing w:after="0" w:line="240" w:lineRule="auto"/>
    </w:pPr>
    <w:rPr>
      <w:rFonts w:ascii="Times New Roman" w:eastAsia="Times New Roman" w:hAnsi="Times New Roman" w:cs="Times New Roman"/>
      <w:sz w:val="24"/>
      <w:szCs w:val="24"/>
    </w:rPr>
  </w:style>
  <w:style w:type="paragraph" w:styleId="ad">
    <w:name w:val="List Paragraph"/>
    <w:basedOn w:val="a"/>
    <w:uiPriority w:val="34"/>
    <w:qFormat/>
    <w:rsid w:val="00AE2D2D"/>
    <w:pPr>
      <w:spacing w:after="0" w:line="240" w:lineRule="auto"/>
      <w:ind w:left="720"/>
      <w:contextualSpacing/>
    </w:pPr>
    <w:rPr>
      <w:rFonts w:ascii="Times New Roman" w:eastAsia="Times New Roman" w:hAnsi="Times New Roman" w:cs="Times New Roman"/>
      <w:sz w:val="24"/>
      <w:szCs w:val="24"/>
    </w:rPr>
  </w:style>
  <w:style w:type="paragraph" w:customStyle="1" w:styleId="Style4">
    <w:name w:val="Style4"/>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6">
    <w:name w:val="Style16"/>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6">
    <w:name w:val="Style26"/>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7">
    <w:name w:val="Style27"/>
    <w:basedOn w:val="a"/>
    <w:uiPriority w:val="99"/>
    <w:rsid w:val="00AE2D2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5">
    <w:name w:val="Font Style35"/>
    <w:basedOn w:val="a0"/>
    <w:uiPriority w:val="99"/>
    <w:rsid w:val="00AE2D2D"/>
    <w:rPr>
      <w:rFonts w:ascii="Times New Roman" w:hAnsi="Times New Roman" w:cs="Times New Roman" w:hint="default"/>
      <w:b/>
      <w:bCs/>
      <w:sz w:val="20"/>
      <w:szCs w:val="20"/>
    </w:rPr>
  </w:style>
  <w:style w:type="character" w:customStyle="1" w:styleId="FontStyle46">
    <w:name w:val="Font Style46"/>
    <w:basedOn w:val="a0"/>
    <w:uiPriority w:val="99"/>
    <w:rsid w:val="00AE2D2D"/>
    <w:rPr>
      <w:rFonts w:ascii="Times New Roman" w:hAnsi="Times New Roman" w:cs="Times New Roman" w:hint="default"/>
      <w:sz w:val="20"/>
      <w:szCs w:val="20"/>
    </w:rPr>
  </w:style>
  <w:style w:type="character" w:customStyle="1" w:styleId="FontStyle36">
    <w:name w:val="Font Style36"/>
    <w:basedOn w:val="a0"/>
    <w:uiPriority w:val="99"/>
    <w:rsid w:val="00AE2D2D"/>
    <w:rPr>
      <w:rFonts w:ascii="Times New Roman" w:hAnsi="Times New Roman" w:cs="Times New Roman" w:hint="default"/>
      <w:sz w:val="16"/>
      <w:szCs w:val="16"/>
    </w:rPr>
  </w:style>
  <w:style w:type="character" w:customStyle="1" w:styleId="FontStyle38">
    <w:name w:val="Font Style38"/>
    <w:basedOn w:val="a0"/>
    <w:uiPriority w:val="99"/>
    <w:rsid w:val="00AE2D2D"/>
    <w:rPr>
      <w:rFonts w:ascii="Times New Roman" w:hAnsi="Times New Roman" w:cs="Times New Roman" w:hint="default"/>
      <w:i/>
      <w:iCs/>
      <w:spacing w:val="20"/>
      <w:sz w:val="16"/>
      <w:szCs w:val="16"/>
    </w:rPr>
  </w:style>
  <w:style w:type="character" w:customStyle="1" w:styleId="FontStyle39">
    <w:name w:val="Font Style39"/>
    <w:basedOn w:val="a0"/>
    <w:uiPriority w:val="99"/>
    <w:rsid w:val="00AE2D2D"/>
    <w:rPr>
      <w:rFonts w:ascii="Times New Roman" w:hAnsi="Times New Roman" w:cs="Times New Roman" w:hint="default"/>
      <w:b/>
      <w:bCs/>
      <w:sz w:val="8"/>
      <w:szCs w:val="8"/>
    </w:rPr>
  </w:style>
  <w:style w:type="character" w:customStyle="1" w:styleId="FontStyle34">
    <w:name w:val="Font Style34"/>
    <w:basedOn w:val="a0"/>
    <w:uiPriority w:val="99"/>
    <w:rsid w:val="00AE2D2D"/>
    <w:rPr>
      <w:rFonts w:ascii="Times New Roman" w:hAnsi="Times New Roman" w:cs="Times New Roman" w:hint="default"/>
      <w:sz w:val="20"/>
      <w:szCs w:val="20"/>
    </w:rPr>
  </w:style>
  <w:style w:type="character" w:customStyle="1" w:styleId="FontStyle37">
    <w:name w:val="Font Style37"/>
    <w:basedOn w:val="a0"/>
    <w:uiPriority w:val="99"/>
    <w:rsid w:val="00AE2D2D"/>
    <w:rPr>
      <w:rFonts w:ascii="Times New Roman" w:hAnsi="Times New Roman" w:cs="Times New Roman" w:hint="default"/>
      <w:i/>
      <w:iCs/>
      <w:sz w:val="20"/>
      <w:szCs w:val="20"/>
    </w:rPr>
  </w:style>
  <w:style w:type="character" w:customStyle="1" w:styleId="FontStyle40">
    <w:name w:val="Font Style40"/>
    <w:basedOn w:val="a0"/>
    <w:uiPriority w:val="99"/>
    <w:rsid w:val="00AE2D2D"/>
    <w:rPr>
      <w:rFonts w:ascii="Times New Roman" w:hAnsi="Times New Roman" w:cs="Times New Roman" w:hint="default"/>
      <w:i/>
      <w:iCs/>
      <w:sz w:val="18"/>
      <w:szCs w:val="18"/>
    </w:rPr>
  </w:style>
  <w:style w:type="character" w:customStyle="1" w:styleId="FontStyle42">
    <w:name w:val="Font Style42"/>
    <w:basedOn w:val="a0"/>
    <w:uiPriority w:val="99"/>
    <w:rsid w:val="00AE2D2D"/>
    <w:rPr>
      <w:rFonts w:ascii="Times New Roman" w:hAnsi="Times New Roman" w:cs="Times New Roman" w:hint="default"/>
      <w:sz w:val="16"/>
      <w:szCs w:val="16"/>
    </w:rPr>
  </w:style>
  <w:style w:type="character" w:customStyle="1" w:styleId="FontStyle43">
    <w:name w:val="Font Style43"/>
    <w:basedOn w:val="a0"/>
    <w:uiPriority w:val="99"/>
    <w:rsid w:val="00AE2D2D"/>
    <w:rPr>
      <w:rFonts w:ascii="Times New Roman" w:hAnsi="Times New Roman" w:cs="Times New Roman" w:hint="default"/>
      <w:b/>
      <w:bCs/>
      <w:spacing w:val="10"/>
      <w:sz w:val="16"/>
      <w:szCs w:val="16"/>
    </w:rPr>
  </w:style>
  <w:style w:type="character" w:customStyle="1" w:styleId="FontStyle45">
    <w:name w:val="Font Style45"/>
    <w:basedOn w:val="a0"/>
    <w:uiPriority w:val="99"/>
    <w:rsid w:val="00AE2D2D"/>
    <w:rPr>
      <w:rFonts w:ascii="Times New Roman" w:hAnsi="Times New Roman" w:cs="Times New Roman" w:hint="default"/>
      <w:sz w:val="72"/>
      <w:szCs w:val="72"/>
    </w:rPr>
  </w:style>
  <w:style w:type="table" w:styleId="ae">
    <w:name w:val="Table Grid"/>
    <w:basedOn w:val="a1"/>
    <w:uiPriority w:val="59"/>
    <w:rsid w:val="00AE2D2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AE2D2D"/>
    <w:pPr>
      <w:spacing w:after="0" w:line="240" w:lineRule="auto"/>
    </w:pPr>
    <w:rPr>
      <w:rFonts w:eastAsiaTheme="minorHAnsi"/>
      <w:color w:val="31849B" w:themeColor="accent5" w:themeShade="BF"/>
      <w:lang w:eastAsia="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divs>
    <w:div w:id="11717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33</Pages>
  <Words>6881</Words>
  <Characters>39224</Characters>
  <Application>Microsoft Office Word</Application>
  <DocSecurity>0</DocSecurity>
  <Lines>326</Lines>
  <Paragraphs>92</Paragraphs>
  <ScaleCrop>false</ScaleCrop>
  <Company/>
  <LinksUpToDate>false</LinksUpToDate>
  <CharactersWithSpaces>46013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MCSH</cp:lastModifiedBy>
  <cp:revision>28</cp:revision>
  <dcterms:created xsi:type="dcterms:W3CDTF">2015-08-27T16:11:00Z</dcterms:created>
  <dcterms:modified xsi:type="dcterms:W3CDTF">2015-09-04T05:07:00Z</dcterms:modified>
</cp:coreProperties>
</file>