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FFE" w:rsidRDefault="008E254B" w:rsidP="002B05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17FFE">
        <w:rPr>
          <w:b/>
          <w:sz w:val="24"/>
          <w:szCs w:val="24"/>
        </w:rPr>
        <w:t xml:space="preserve">    </w:t>
      </w:r>
      <w:r w:rsidR="00917FFE" w:rsidRPr="00917FFE">
        <w:rPr>
          <w:b/>
          <w:sz w:val="24"/>
          <w:szCs w:val="24"/>
        </w:rPr>
        <w:t xml:space="preserve">        </w:t>
      </w:r>
      <w:r w:rsidR="00917FFE"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2B057A" w:rsidRPr="00917FFE">
        <w:rPr>
          <w:rFonts w:ascii="Times New Roman" w:hAnsi="Times New Roman" w:cs="Times New Roman"/>
          <w:b/>
          <w:sz w:val="24"/>
          <w:szCs w:val="24"/>
        </w:rPr>
        <w:t xml:space="preserve">Требования установленые </w:t>
      </w:r>
      <w:r w:rsidR="00917FF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17FFE" w:rsidRDefault="00917FFE" w:rsidP="002B05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2B057A" w:rsidRPr="00917FFE">
        <w:rPr>
          <w:rFonts w:ascii="Times New Roman" w:hAnsi="Times New Roman" w:cs="Times New Roman"/>
          <w:b/>
          <w:sz w:val="24"/>
          <w:szCs w:val="24"/>
        </w:rPr>
        <w:t xml:space="preserve">в разделе VIII СанПиН </w:t>
      </w:r>
    </w:p>
    <w:p w:rsidR="00917FFE" w:rsidRDefault="00917FFE" w:rsidP="002B05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2B057A" w:rsidRPr="00917FFE">
        <w:rPr>
          <w:rFonts w:ascii="Times New Roman" w:hAnsi="Times New Roman" w:cs="Times New Roman"/>
          <w:b/>
          <w:sz w:val="24"/>
          <w:szCs w:val="24"/>
        </w:rPr>
        <w:t xml:space="preserve">2.4.2.3286-15, утвержденных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917FFE" w:rsidRDefault="00917FFE" w:rsidP="002B05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2B057A" w:rsidRPr="00917FFE">
        <w:rPr>
          <w:rFonts w:ascii="Times New Roman" w:hAnsi="Times New Roman" w:cs="Times New Roman"/>
          <w:b/>
          <w:sz w:val="24"/>
          <w:szCs w:val="24"/>
        </w:rPr>
        <w:t xml:space="preserve">постановлением Главного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057A" w:rsidRPr="00917FFE" w:rsidRDefault="00917FFE" w:rsidP="002B05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2B057A" w:rsidRPr="00917FFE">
        <w:rPr>
          <w:rFonts w:ascii="Times New Roman" w:hAnsi="Times New Roman" w:cs="Times New Roman"/>
          <w:b/>
          <w:sz w:val="24"/>
          <w:szCs w:val="24"/>
        </w:rPr>
        <w:t xml:space="preserve">санитарного врача России </w:t>
      </w:r>
    </w:p>
    <w:p w:rsidR="002B057A" w:rsidRPr="00917FFE" w:rsidRDefault="002B057A" w:rsidP="002B05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17FF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 w:rsidR="00917FFE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917FFE">
        <w:rPr>
          <w:rFonts w:ascii="Times New Roman" w:hAnsi="Times New Roman" w:cs="Times New Roman"/>
          <w:b/>
          <w:sz w:val="24"/>
          <w:szCs w:val="24"/>
        </w:rPr>
        <w:t xml:space="preserve">от 10 июля 2015 г. № 26. </w:t>
      </w:r>
    </w:p>
    <w:p w:rsidR="002B057A" w:rsidRDefault="008E254B" w:rsidP="000459A7">
      <w:pPr>
        <w:pStyle w:val="Default"/>
      </w:pPr>
      <w:r>
        <w:t xml:space="preserve">      </w:t>
      </w:r>
    </w:p>
    <w:p w:rsidR="00917FFE" w:rsidRDefault="002B057A" w:rsidP="000459A7">
      <w:pPr>
        <w:pStyle w:val="Default"/>
      </w:pPr>
      <w:r>
        <w:t xml:space="preserve">         </w:t>
      </w:r>
    </w:p>
    <w:p w:rsidR="000459A7" w:rsidRDefault="00917FFE" w:rsidP="000459A7">
      <w:pPr>
        <w:pStyle w:val="Default"/>
        <w:rPr>
          <w:b/>
          <w:bCs/>
          <w:sz w:val="32"/>
          <w:szCs w:val="32"/>
        </w:rPr>
      </w:pPr>
      <w:r>
        <w:t xml:space="preserve">      </w:t>
      </w:r>
      <w:r w:rsidR="002B057A">
        <w:t xml:space="preserve"> </w:t>
      </w:r>
      <w:r w:rsidR="008E254B">
        <w:t xml:space="preserve"> </w:t>
      </w:r>
      <w:r w:rsidR="000459A7" w:rsidRPr="008E254B">
        <w:rPr>
          <w:b/>
          <w:bCs/>
          <w:sz w:val="32"/>
          <w:szCs w:val="32"/>
        </w:rPr>
        <w:t xml:space="preserve">Как организовать обучение детей с ОВЗ и детей-инвалидов </w:t>
      </w:r>
    </w:p>
    <w:p w:rsidR="002B057A" w:rsidRPr="008E254B" w:rsidRDefault="002B057A" w:rsidP="000459A7">
      <w:pPr>
        <w:pStyle w:val="Default"/>
      </w:pPr>
    </w:p>
    <w:p w:rsidR="000459A7" w:rsidRPr="008E254B" w:rsidRDefault="00917FFE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459A7" w:rsidRPr="008E254B">
        <w:rPr>
          <w:sz w:val="28"/>
          <w:szCs w:val="28"/>
        </w:rPr>
        <w:t xml:space="preserve">Обучение и воспитание детей-инвалидов и детей с ОВЗ, как следует из части 4 статьи 79, части 5 статьи 41 Закона от 29 декабря 2012 г. № 273-ФЗ, организуют: </w:t>
      </w:r>
    </w:p>
    <w:p w:rsidR="000459A7" w:rsidRPr="008E254B" w:rsidRDefault="00917FFE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1.В</w:t>
      </w:r>
      <w:r w:rsidR="000459A7" w:rsidRPr="008E254B">
        <w:rPr>
          <w:sz w:val="28"/>
          <w:szCs w:val="28"/>
        </w:rPr>
        <w:t xml:space="preserve"> специальных (коррекционных) школах и детских садах; </w:t>
      </w:r>
    </w:p>
    <w:p w:rsidR="00917FFE" w:rsidRDefault="00917FFE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2.В</w:t>
      </w:r>
      <w:r w:rsidR="000459A7" w:rsidRPr="008E254B">
        <w:rPr>
          <w:sz w:val="28"/>
          <w:szCs w:val="28"/>
        </w:rPr>
        <w:t xml:space="preserve">школах и детских садах, которые обучают по адаптированным образовательным программам; </w:t>
      </w:r>
    </w:p>
    <w:p w:rsidR="000459A7" w:rsidRPr="008E254B" w:rsidRDefault="00917FFE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3.Н</w:t>
      </w:r>
      <w:r w:rsidR="000459A7" w:rsidRPr="008E254B">
        <w:rPr>
          <w:sz w:val="28"/>
          <w:szCs w:val="28"/>
        </w:rPr>
        <w:t xml:space="preserve">а дому или в медицинских организациях – для детей-инвалидов и детей с ОВЗ, которые нуждаются в длительном лечении. </w:t>
      </w:r>
    </w:p>
    <w:p w:rsidR="00917FFE" w:rsidRDefault="00917FFE" w:rsidP="000459A7">
      <w:pPr>
        <w:pStyle w:val="Default"/>
        <w:rPr>
          <w:sz w:val="28"/>
          <w:szCs w:val="28"/>
        </w:rPr>
      </w:pPr>
    </w:p>
    <w:p w:rsidR="00917FFE" w:rsidRDefault="000459A7" w:rsidP="000459A7">
      <w:pPr>
        <w:pStyle w:val="Default"/>
        <w:rPr>
          <w:sz w:val="28"/>
          <w:szCs w:val="28"/>
        </w:rPr>
      </w:pPr>
      <w:r w:rsidRPr="008E254B">
        <w:rPr>
          <w:sz w:val="28"/>
          <w:szCs w:val="28"/>
        </w:rPr>
        <w:t xml:space="preserve">Содержание образования и условия организации обучения и воспитания, согласно части 1 статьи 79 Закона от 29 декабря 2012 г. № 273-ФЗ, </w:t>
      </w:r>
    </w:p>
    <w:p w:rsidR="000459A7" w:rsidRPr="008E254B" w:rsidRDefault="000459A7" w:rsidP="000459A7">
      <w:pPr>
        <w:pStyle w:val="Default"/>
        <w:rPr>
          <w:sz w:val="28"/>
          <w:szCs w:val="28"/>
        </w:rPr>
      </w:pPr>
      <w:r w:rsidRPr="008E254B">
        <w:rPr>
          <w:sz w:val="28"/>
          <w:szCs w:val="28"/>
        </w:rPr>
        <w:t xml:space="preserve">определены: </w:t>
      </w:r>
    </w:p>
    <w:p w:rsidR="000459A7" w:rsidRPr="008E254B" w:rsidRDefault="00917FFE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459A7" w:rsidRPr="008E254B">
        <w:rPr>
          <w:sz w:val="28"/>
          <w:szCs w:val="28"/>
        </w:rPr>
        <w:t xml:space="preserve">в адаптированной образовательной программе – для обучающихся с ОВЗ; </w:t>
      </w:r>
    </w:p>
    <w:p w:rsidR="000459A7" w:rsidRPr="008E254B" w:rsidRDefault="00917FFE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459A7" w:rsidRPr="008E254B">
        <w:rPr>
          <w:sz w:val="28"/>
          <w:szCs w:val="28"/>
        </w:rPr>
        <w:t xml:space="preserve">в адаптированной образовательной программе и индивидуальной программе реабилитации или абилитации – для инвалидов. </w:t>
      </w:r>
    </w:p>
    <w:p w:rsidR="002B057A" w:rsidRDefault="008E254B" w:rsidP="000459A7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</w:t>
      </w:r>
    </w:p>
    <w:p w:rsidR="000459A7" w:rsidRPr="00917FFE" w:rsidRDefault="002B057A" w:rsidP="000459A7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</w:t>
      </w:r>
      <w:r w:rsidR="000459A7" w:rsidRPr="008E254B">
        <w:rPr>
          <w:b/>
          <w:bCs/>
          <w:sz w:val="32"/>
          <w:szCs w:val="32"/>
        </w:rPr>
        <w:t xml:space="preserve">Кого считать ребенком с ОВЗ и ребенком-инвалидом </w:t>
      </w:r>
    </w:p>
    <w:p w:rsidR="008E254B" w:rsidRDefault="008E254B" w:rsidP="000459A7">
      <w:pPr>
        <w:pStyle w:val="Default"/>
      </w:pPr>
    </w:p>
    <w:p w:rsidR="00917FFE" w:rsidRDefault="00917FFE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459A7" w:rsidRPr="008E254B">
        <w:rPr>
          <w:sz w:val="28"/>
          <w:szCs w:val="28"/>
        </w:rPr>
        <w:t>К обучающимся с ОВЗ относят глухих, слабослышащих, позднооглохших, слепых, слабовидящих, а также детей с тяжелыми нарушениями речи, нарушениями опорно-двигательного аппарата, задержкой психического развития, расстройствами аутистического спектра, сложными дефектами, умственной отсталостью.</w:t>
      </w:r>
    </w:p>
    <w:p w:rsidR="000459A7" w:rsidRPr="008E254B" w:rsidRDefault="00917FFE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459A7" w:rsidRPr="008E254B">
        <w:rPr>
          <w:sz w:val="28"/>
          <w:szCs w:val="28"/>
        </w:rPr>
        <w:t xml:space="preserve"> Определяют ребенка с ОВЗ, когда психолого-медико-педагогическая комиссия (ПМПК) устанавливает, что: </w:t>
      </w:r>
    </w:p>
    <w:p w:rsidR="000459A7" w:rsidRPr="008E254B" w:rsidRDefault="000459A7" w:rsidP="000459A7">
      <w:pPr>
        <w:pStyle w:val="Default"/>
        <w:rPr>
          <w:sz w:val="28"/>
          <w:szCs w:val="28"/>
        </w:rPr>
      </w:pPr>
      <w:r w:rsidRPr="008E254B">
        <w:rPr>
          <w:sz w:val="28"/>
          <w:szCs w:val="28"/>
        </w:rPr>
        <w:t xml:space="preserve">у ребенка недостатки в физическом или психологическом развитии; </w:t>
      </w:r>
    </w:p>
    <w:p w:rsidR="000459A7" w:rsidRPr="008E254B" w:rsidRDefault="000459A7" w:rsidP="000459A7">
      <w:pPr>
        <w:pStyle w:val="Default"/>
        <w:rPr>
          <w:sz w:val="28"/>
          <w:szCs w:val="28"/>
        </w:rPr>
      </w:pPr>
      <w:r w:rsidRPr="008E254B">
        <w:rPr>
          <w:sz w:val="28"/>
          <w:szCs w:val="28"/>
        </w:rPr>
        <w:t xml:space="preserve">ребенку необходимо создать специальные условия получения образования. </w:t>
      </w:r>
    </w:p>
    <w:p w:rsidR="00917FFE" w:rsidRDefault="00917FFE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459A7" w:rsidRPr="008E254B">
        <w:rPr>
          <w:sz w:val="28"/>
          <w:szCs w:val="28"/>
        </w:rPr>
        <w:t xml:space="preserve">При этом дети с ОВЗ не являются инвалидами, пока не признаны таковыми федеральным государственным учреждением медико-социальной экспертизы (МСЭ) по Правилам, утвержденным постановлением Правительства РФ от 20 февраля 2006 г. № 95. </w:t>
      </w:r>
    </w:p>
    <w:p w:rsidR="00917FFE" w:rsidRDefault="000459A7" w:rsidP="000459A7">
      <w:pPr>
        <w:pStyle w:val="Default"/>
        <w:rPr>
          <w:sz w:val="28"/>
          <w:szCs w:val="28"/>
        </w:rPr>
      </w:pPr>
      <w:r w:rsidRPr="008E254B">
        <w:rPr>
          <w:sz w:val="28"/>
          <w:szCs w:val="28"/>
        </w:rPr>
        <w:t xml:space="preserve">Таким образом, ребенок с ОВЗ может одновременно быть инвалидом. </w:t>
      </w:r>
    </w:p>
    <w:p w:rsidR="000459A7" w:rsidRPr="008E254B" w:rsidRDefault="000459A7" w:rsidP="000459A7">
      <w:pPr>
        <w:pStyle w:val="Default"/>
        <w:rPr>
          <w:sz w:val="28"/>
          <w:szCs w:val="28"/>
        </w:rPr>
      </w:pPr>
      <w:r w:rsidRPr="008E254B">
        <w:rPr>
          <w:sz w:val="28"/>
          <w:szCs w:val="28"/>
        </w:rPr>
        <w:t xml:space="preserve">И наоборот, ребенок-инвалид может не относиться к обучающимся с ОВЗ. </w:t>
      </w:r>
    </w:p>
    <w:p w:rsidR="00917FFE" w:rsidRDefault="008E254B" w:rsidP="000459A7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</w:t>
      </w:r>
    </w:p>
    <w:p w:rsidR="00917FFE" w:rsidRDefault="00917FFE" w:rsidP="000459A7">
      <w:pPr>
        <w:pStyle w:val="Default"/>
        <w:rPr>
          <w:b/>
          <w:bCs/>
          <w:sz w:val="32"/>
          <w:szCs w:val="32"/>
        </w:rPr>
      </w:pPr>
    </w:p>
    <w:p w:rsidR="00917FFE" w:rsidRDefault="00917FFE" w:rsidP="000459A7">
      <w:pPr>
        <w:pStyle w:val="Default"/>
        <w:rPr>
          <w:b/>
          <w:bCs/>
          <w:sz w:val="32"/>
          <w:szCs w:val="32"/>
        </w:rPr>
      </w:pPr>
    </w:p>
    <w:p w:rsidR="00917FFE" w:rsidRDefault="00917FFE" w:rsidP="000459A7">
      <w:pPr>
        <w:pStyle w:val="Default"/>
        <w:rPr>
          <w:b/>
          <w:bCs/>
          <w:sz w:val="32"/>
          <w:szCs w:val="32"/>
        </w:rPr>
      </w:pPr>
    </w:p>
    <w:p w:rsidR="000B0497" w:rsidRDefault="00917FFE" w:rsidP="000459A7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      </w:t>
      </w:r>
    </w:p>
    <w:p w:rsidR="008E254B" w:rsidRDefault="000B0497" w:rsidP="000459A7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</w:t>
      </w:r>
      <w:r w:rsidR="00917FFE">
        <w:rPr>
          <w:b/>
          <w:bCs/>
          <w:sz w:val="32"/>
          <w:szCs w:val="32"/>
        </w:rPr>
        <w:t xml:space="preserve">  </w:t>
      </w:r>
      <w:r w:rsidR="000459A7" w:rsidRPr="008E254B">
        <w:rPr>
          <w:b/>
          <w:bCs/>
          <w:sz w:val="32"/>
          <w:szCs w:val="32"/>
        </w:rPr>
        <w:t xml:space="preserve">Какие условия создать для обучения детей с ОВЗ </w:t>
      </w:r>
    </w:p>
    <w:p w:rsidR="000459A7" w:rsidRPr="008E254B" w:rsidRDefault="008E254B" w:rsidP="000459A7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</w:t>
      </w:r>
      <w:r w:rsidR="000459A7" w:rsidRPr="008E254B">
        <w:rPr>
          <w:b/>
          <w:bCs/>
          <w:sz w:val="32"/>
          <w:szCs w:val="32"/>
        </w:rPr>
        <w:t xml:space="preserve">и детей-инвалидов </w:t>
      </w:r>
    </w:p>
    <w:p w:rsidR="000B0497" w:rsidRDefault="00917FFE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0459A7" w:rsidRPr="008E254B" w:rsidRDefault="00917FFE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459A7" w:rsidRPr="008E254B">
        <w:rPr>
          <w:sz w:val="28"/>
          <w:szCs w:val="28"/>
        </w:rPr>
        <w:t xml:space="preserve">Чтобы обучать детей с ОВЗ и детей-инвалидов, образовательная организация: </w:t>
      </w:r>
    </w:p>
    <w:p w:rsidR="000459A7" w:rsidRPr="008E254B" w:rsidRDefault="000B0497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0459A7" w:rsidRPr="008E254B">
        <w:rPr>
          <w:sz w:val="28"/>
          <w:szCs w:val="28"/>
        </w:rPr>
        <w:t xml:space="preserve">создает специальные условия обучения; </w:t>
      </w:r>
    </w:p>
    <w:p w:rsidR="000B0497" w:rsidRDefault="00917FFE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0459A7" w:rsidRPr="008E254B" w:rsidRDefault="00917FFE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B0497">
        <w:rPr>
          <w:sz w:val="28"/>
          <w:szCs w:val="28"/>
        </w:rPr>
        <w:t xml:space="preserve">      </w:t>
      </w:r>
      <w:r>
        <w:rPr>
          <w:sz w:val="28"/>
          <w:szCs w:val="28"/>
        </w:rPr>
        <w:t>1.У</w:t>
      </w:r>
      <w:r w:rsidR="000459A7" w:rsidRPr="008E254B">
        <w:rPr>
          <w:sz w:val="28"/>
          <w:szCs w:val="28"/>
        </w:rPr>
        <w:t xml:space="preserve">тверждает необходимое штатное расписание; </w:t>
      </w:r>
    </w:p>
    <w:p w:rsidR="000B0497" w:rsidRDefault="00917FFE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0459A7" w:rsidRPr="008E254B" w:rsidRDefault="000B0497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17FFE">
        <w:rPr>
          <w:sz w:val="28"/>
          <w:szCs w:val="28"/>
        </w:rPr>
        <w:t xml:space="preserve"> 2.Р</w:t>
      </w:r>
      <w:r w:rsidR="000459A7" w:rsidRPr="008E254B">
        <w:rPr>
          <w:sz w:val="28"/>
          <w:szCs w:val="28"/>
        </w:rPr>
        <w:t xml:space="preserve">азрабатывает адаптированную образовательную программу. </w:t>
      </w:r>
    </w:p>
    <w:p w:rsidR="000B0497" w:rsidRDefault="000B0497" w:rsidP="000459A7">
      <w:pPr>
        <w:pStyle w:val="Default"/>
        <w:rPr>
          <w:sz w:val="28"/>
          <w:szCs w:val="28"/>
        </w:rPr>
      </w:pPr>
    </w:p>
    <w:p w:rsidR="000459A7" w:rsidRPr="008E254B" w:rsidRDefault="000459A7" w:rsidP="000459A7">
      <w:pPr>
        <w:pStyle w:val="Default"/>
        <w:rPr>
          <w:sz w:val="28"/>
          <w:szCs w:val="28"/>
        </w:rPr>
      </w:pPr>
      <w:r w:rsidRPr="008E254B">
        <w:rPr>
          <w:sz w:val="28"/>
          <w:szCs w:val="28"/>
        </w:rPr>
        <w:t xml:space="preserve">Основаниями для создания специальных условий для обучения детей с ОВЗ и с инвалидностью служат: </w:t>
      </w:r>
    </w:p>
    <w:p w:rsidR="000B0497" w:rsidRDefault="000B0497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0459A7" w:rsidRPr="008E254B" w:rsidRDefault="000B0497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1.Н</w:t>
      </w:r>
      <w:r w:rsidR="000459A7" w:rsidRPr="008E254B">
        <w:rPr>
          <w:sz w:val="28"/>
          <w:szCs w:val="28"/>
        </w:rPr>
        <w:t xml:space="preserve">ормативные требования; </w:t>
      </w:r>
    </w:p>
    <w:p w:rsidR="000B0497" w:rsidRDefault="000B0497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0459A7" w:rsidRPr="008E254B" w:rsidRDefault="000B0497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2.З</w:t>
      </w:r>
      <w:r w:rsidR="000459A7" w:rsidRPr="008E254B">
        <w:rPr>
          <w:sz w:val="28"/>
          <w:szCs w:val="28"/>
        </w:rPr>
        <w:t xml:space="preserve">аключение ПМПК – для обучающихся с ОВЗ (п. 23 Положения, утвержденного приказом Минобрнауки России от 20 сентября 2013 г. № 1082); </w:t>
      </w:r>
    </w:p>
    <w:p w:rsidR="000B0497" w:rsidRDefault="000B0497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0459A7" w:rsidRPr="008E254B" w:rsidRDefault="000B0497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3.И</w:t>
      </w:r>
      <w:r w:rsidR="000459A7" w:rsidRPr="008E254B">
        <w:rPr>
          <w:sz w:val="28"/>
          <w:szCs w:val="28"/>
        </w:rPr>
        <w:t xml:space="preserve">ндивидуальная программа реабилитации или абилитации – для детей-инвалидов (приложение 3 к приказу Минтруда России от 31 июля 2015 г. № 528н). </w:t>
      </w:r>
    </w:p>
    <w:p w:rsidR="000B0497" w:rsidRDefault="000B0497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0459A7" w:rsidRPr="008E254B" w:rsidRDefault="000B0497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4.</w:t>
      </w:r>
      <w:r w:rsidR="000459A7" w:rsidRPr="008E254B">
        <w:rPr>
          <w:sz w:val="28"/>
          <w:szCs w:val="28"/>
        </w:rPr>
        <w:t xml:space="preserve">Условия для детей с ОВЗ и с инвалидностью, которые образовательная организация обеспечивает в соответствии с частью 3 статьи 79 Закона от 29 декабря 2012 г. № 273-ФЗ: </w:t>
      </w:r>
    </w:p>
    <w:p w:rsidR="000B0497" w:rsidRDefault="000B0497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0459A7" w:rsidRPr="008E254B" w:rsidRDefault="000B0497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5.П</w:t>
      </w:r>
      <w:r w:rsidR="000459A7" w:rsidRPr="008E254B">
        <w:rPr>
          <w:sz w:val="28"/>
          <w:szCs w:val="28"/>
        </w:rPr>
        <w:t xml:space="preserve">рименяет специальные образовательные программы и методы обучения и воспитания; </w:t>
      </w:r>
    </w:p>
    <w:p w:rsidR="000B0497" w:rsidRDefault="000B0497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0459A7" w:rsidRPr="008E254B" w:rsidRDefault="000B0497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6.И</w:t>
      </w:r>
      <w:r w:rsidR="000459A7" w:rsidRPr="008E254B">
        <w:rPr>
          <w:sz w:val="28"/>
          <w:szCs w:val="28"/>
        </w:rPr>
        <w:t xml:space="preserve">спользует специальные учебники, учебные пособия и дидактические материалы, специальные технические средства обучения; </w:t>
      </w:r>
    </w:p>
    <w:p w:rsidR="000B0497" w:rsidRDefault="000B0497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0459A7" w:rsidRPr="008E254B" w:rsidRDefault="000B0497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7.П</w:t>
      </w:r>
      <w:r w:rsidR="000459A7" w:rsidRPr="008E254B">
        <w:rPr>
          <w:sz w:val="28"/>
          <w:szCs w:val="28"/>
        </w:rPr>
        <w:t xml:space="preserve">редоставляет услуги ассистента (помощника), который оказывает обучающимся необходимую техническую помощь; </w:t>
      </w:r>
    </w:p>
    <w:p w:rsidR="000B0497" w:rsidRDefault="000B0497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0459A7" w:rsidRPr="008E254B" w:rsidRDefault="000B0497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8.П</w:t>
      </w:r>
      <w:r w:rsidR="000459A7" w:rsidRPr="008E254B">
        <w:rPr>
          <w:sz w:val="28"/>
          <w:szCs w:val="28"/>
        </w:rPr>
        <w:t xml:space="preserve">роводит групповые и индивидуальные коррекционные занятия; </w:t>
      </w:r>
    </w:p>
    <w:p w:rsidR="000459A7" w:rsidRDefault="000459A7" w:rsidP="000459A7">
      <w:pPr>
        <w:pStyle w:val="Default"/>
        <w:rPr>
          <w:sz w:val="28"/>
          <w:szCs w:val="28"/>
        </w:rPr>
      </w:pPr>
      <w:r w:rsidRPr="008E254B">
        <w:rPr>
          <w:sz w:val="28"/>
          <w:szCs w:val="28"/>
        </w:rPr>
        <w:t xml:space="preserve">обеспечивает беспрепятственный доступ в здание и на территорию и т. д. </w:t>
      </w:r>
    </w:p>
    <w:p w:rsidR="000B0497" w:rsidRDefault="000B0497" w:rsidP="000459A7">
      <w:pPr>
        <w:pStyle w:val="Default"/>
        <w:rPr>
          <w:sz w:val="28"/>
          <w:szCs w:val="28"/>
        </w:rPr>
      </w:pPr>
    </w:p>
    <w:p w:rsidR="000B0497" w:rsidRDefault="000B0497" w:rsidP="000459A7">
      <w:pPr>
        <w:pStyle w:val="Default"/>
        <w:rPr>
          <w:sz w:val="28"/>
          <w:szCs w:val="28"/>
        </w:rPr>
      </w:pPr>
    </w:p>
    <w:p w:rsidR="000B0497" w:rsidRDefault="000B0497" w:rsidP="000459A7">
      <w:pPr>
        <w:pStyle w:val="Default"/>
        <w:rPr>
          <w:sz w:val="28"/>
          <w:szCs w:val="28"/>
        </w:rPr>
      </w:pPr>
    </w:p>
    <w:p w:rsidR="000B0497" w:rsidRDefault="000B0497" w:rsidP="000459A7">
      <w:pPr>
        <w:pStyle w:val="Default"/>
        <w:rPr>
          <w:sz w:val="28"/>
          <w:szCs w:val="28"/>
        </w:rPr>
      </w:pPr>
    </w:p>
    <w:p w:rsidR="000B0497" w:rsidRDefault="000B0497" w:rsidP="000459A7">
      <w:pPr>
        <w:pStyle w:val="Default"/>
        <w:rPr>
          <w:sz w:val="28"/>
          <w:szCs w:val="28"/>
        </w:rPr>
      </w:pPr>
    </w:p>
    <w:p w:rsidR="000B0497" w:rsidRDefault="000B0497" w:rsidP="000459A7">
      <w:pPr>
        <w:pStyle w:val="Default"/>
        <w:rPr>
          <w:sz w:val="28"/>
          <w:szCs w:val="28"/>
        </w:rPr>
      </w:pPr>
    </w:p>
    <w:p w:rsidR="000B0497" w:rsidRDefault="000B0497" w:rsidP="000459A7">
      <w:pPr>
        <w:pStyle w:val="Default"/>
        <w:rPr>
          <w:sz w:val="28"/>
          <w:szCs w:val="28"/>
        </w:rPr>
      </w:pPr>
    </w:p>
    <w:p w:rsidR="000B0497" w:rsidRDefault="000B0497" w:rsidP="000459A7">
      <w:pPr>
        <w:pStyle w:val="Default"/>
        <w:rPr>
          <w:sz w:val="28"/>
          <w:szCs w:val="28"/>
        </w:rPr>
      </w:pPr>
    </w:p>
    <w:p w:rsidR="000B0497" w:rsidRDefault="000B0497" w:rsidP="000B049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</w:t>
      </w:r>
      <w:r w:rsidRPr="008E254B">
        <w:rPr>
          <w:b/>
          <w:bCs/>
          <w:sz w:val="28"/>
          <w:szCs w:val="28"/>
        </w:rPr>
        <w:t xml:space="preserve">Условия, которые </w:t>
      </w:r>
      <w:r>
        <w:rPr>
          <w:b/>
          <w:bCs/>
          <w:sz w:val="28"/>
          <w:szCs w:val="28"/>
        </w:rPr>
        <w:t>ОО</w:t>
      </w:r>
      <w:r w:rsidRPr="008E254B">
        <w:rPr>
          <w:b/>
          <w:bCs/>
          <w:sz w:val="28"/>
          <w:szCs w:val="28"/>
        </w:rPr>
        <w:t xml:space="preserve"> создает для обучающихся </w:t>
      </w:r>
    </w:p>
    <w:p w:rsidR="000B0497" w:rsidRDefault="000B0497" w:rsidP="000B049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</w:t>
      </w:r>
      <w:r w:rsidRPr="008E254B">
        <w:rPr>
          <w:b/>
          <w:bCs/>
          <w:sz w:val="28"/>
          <w:szCs w:val="28"/>
        </w:rPr>
        <w:t xml:space="preserve">с определенными видами ОВЗ </w:t>
      </w:r>
    </w:p>
    <w:p w:rsidR="000B0497" w:rsidRDefault="000B0497" w:rsidP="000459A7">
      <w:pPr>
        <w:pStyle w:val="Default"/>
        <w:rPr>
          <w:sz w:val="28"/>
          <w:szCs w:val="28"/>
        </w:rPr>
      </w:pPr>
    </w:p>
    <w:p w:rsidR="000B0497" w:rsidRPr="008E254B" w:rsidRDefault="000B0497" w:rsidP="000459A7">
      <w:pPr>
        <w:pStyle w:val="Default"/>
        <w:rPr>
          <w:sz w:val="28"/>
          <w:szCs w:val="28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37"/>
        <w:gridCol w:w="6237"/>
      </w:tblGrid>
      <w:tr w:rsidR="008E254B" w:rsidRPr="008E254B" w:rsidTr="00917FFE">
        <w:trPr>
          <w:trHeight w:val="1073"/>
        </w:trPr>
        <w:tc>
          <w:tcPr>
            <w:tcW w:w="4537" w:type="dxa"/>
          </w:tcPr>
          <w:p w:rsidR="008E254B" w:rsidRPr="008E254B" w:rsidRDefault="000B0497" w:rsidP="000459A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</w:t>
            </w:r>
            <w:r w:rsidR="008E254B" w:rsidRPr="008E254B">
              <w:rPr>
                <w:b/>
                <w:bCs/>
                <w:sz w:val="28"/>
                <w:szCs w:val="28"/>
              </w:rPr>
              <w:t xml:space="preserve">Вид ОВЗ </w:t>
            </w:r>
          </w:p>
        </w:tc>
        <w:tc>
          <w:tcPr>
            <w:tcW w:w="6237" w:type="dxa"/>
          </w:tcPr>
          <w:p w:rsidR="008E254B" w:rsidRPr="008E254B" w:rsidRDefault="00917FFE" w:rsidP="000459A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</w:t>
            </w:r>
            <w:r w:rsidR="008E254B" w:rsidRPr="008E254B">
              <w:rPr>
                <w:b/>
                <w:bCs/>
                <w:sz w:val="28"/>
                <w:szCs w:val="28"/>
              </w:rPr>
              <w:t xml:space="preserve">Школа </w:t>
            </w:r>
          </w:p>
          <w:p w:rsidR="008E254B" w:rsidRPr="008E254B" w:rsidRDefault="008E254B" w:rsidP="000459A7">
            <w:pPr>
              <w:pStyle w:val="Default"/>
              <w:rPr>
                <w:sz w:val="28"/>
                <w:szCs w:val="28"/>
              </w:rPr>
            </w:pPr>
            <w:r w:rsidRPr="008E254B">
              <w:rPr>
                <w:sz w:val="28"/>
                <w:szCs w:val="28"/>
              </w:rPr>
              <w:t xml:space="preserve">(Порядок, утвержденный приказом Минобрнауки России от 30 августа 2013 г. № 1015) </w:t>
            </w:r>
          </w:p>
        </w:tc>
      </w:tr>
      <w:tr w:rsidR="008E254B" w:rsidRPr="008E254B" w:rsidTr="00917FFE">
        <w:trPr>
          <w:trHeight w:val="2046"/>
        </w:trPr>
        <w:tc>
          <w:tcPr>
            <w:tcW w:w="4537" w:type="dxa"/>
          </w:tcPr>
          <w:p w:rsidR="008E254B" w:rsidRPr="008E254B" w:rsidRDefault="008E254B" w:rsidP="000459A7">
            <w:pPr>
              <w:pStyle w:val="Default"/>
              <w:rPr>
                <w:sz w:val="28"/>
                <w:szCs w:val="28"/>
              </w:rPr>
            </w:pPr>
            <w:r w:rsidRPr="008E254B">
              <w:rPr>
                <w:sz w:val="28"/>
                <w:szCs w:val="28"/>
              </w:rPr>
              <w:t xml:space="preserve">Нарушение зрения </w:t>
            </w:r>
          </w:p>
        </w:tc>
        <w:tc>
          <w:tcPr>
            <w:tcW w:w="6237" w:type="dxa"/>
          </w:tcPr>
          <w:p w:rsidR="008E254B" w:rsidRPr="008E254B" w:rsidRDefault="008E254B" w:rsidP="000459A7">
            <w:pPr>
              <w:pStyle w:val="Default"/>
              <w:rPr>
                <w:sz w:val="28"/>
                <w:szCs w:val="28"/>
              </w:rPr>
            </w:pPr>
            <w:r w:rsidRPr="008E254B">
              <w:rPr>
                <w:sz w:val="28"/>
                <w:szCs w:val="28"/>
              </w:rPr>
              <w:t xml:space="preserve">адаптировать сайт школы с учетом потребностей инвалидов по зрению. Привести сайт к международному стандарту доступности веб-контента и веб-сервисов (WCAG); разместить расписание занятий в доступных для слепых или слабовидящих местах в адаптированной форме. Текст составляют крупным (высота прописных букв не менее 7,5 см) рельефно-контрастным шрифтом (на белом или желтом фоне) и дублируют шрифтом Брайля); </w:t>
            </w:r>
          </w:p>
          <w:p w:rsidR="008E254B" w:rsidRPr="008E254B" w:rsidRDefault="008E254B" w:rsidP="000459A7">
            <w:pPr>
              <w:pStyle w:val="Default"/>
              <w:rPr>
                <w:sz w:val="28"/>
                <w:szCs w:val="28"/>
              </w:rPr>
            </w:pPr>
            <w:r w:rsidRPr="008E254B">
              <w:rPr>
                <w:sz w:val="28"/>
                <w:szCs w:val="28"/>
              </w:rPr>
              <w:t xml:space="preserve">организовать присутствие ассистента, </w:t>
            </w:r>
          </w:p>
        </w:tc>
      </w:tr>
      <w:tr w:rsidR="008E254B" w:rsidRPr="008E254B" w:rsidTr="00917FFE">
        <w:trPr>
          <w:trHeight w:val="1287"/>
        </w:trPr>
        <w:tc>
          <w:tcPr>
            <w:tcW w:w="10774" w:type="dxa"/>
            <w:gridSpan w:val="2"/>
          </w:tcPr>
          <w:p w:rsidR="000B0497" w:rsidRDefault="000B0497" w:rsidP="000459A7">
            <w:pPr>
              <w:pStyle w:val="Default"/>
              <w:rPr>
                <w:sz w:val="28"/>
                <w:szCs w:val="28"/>
              </w:rPr>
            </w:pPr>
          </w:p>
          <w:p w:rsidR="008E254B" w:rsidRDefault="008E254B" w:rsidP="000459A7">
            <w:pPr>
              <w:pStyle w:val="Default"/>
              <w:rPr>
                <w:sz w:val="28"/>
                <w:szCs w:val="28"/>
              </w:rPr>
            </w:pPr>
            <w:r w:rsidRPr="008E254B">
              <w:rPr>
                <w:sz w:val="28"/>
                <w:szCs w:val="28"/>
              </w:rPr>
              <w:t xml:space="preserve">который оказывает учащемуся необходимую помощь; выпустить альтернативные форматы печатных материалов (крупный шрифт) или аудиофайлы; обеспечить доступ слепого учащегося с собакой-поводырем к зданию школы и место для собаки-поводыря в часы обучения ребенка </w:t>
            </w:r>
          </w:p>
          <w:p w:rsidR="000B0497" w:rsidRPr="008E254B" w:rsidRDefault="000B0497" w:rsidP="000459A7">
            <w:pPr>
              <w:pStyle w:val="Default"/>
              <w:rPr>
                <w:sz w:val="28"/>
                <w:szCs w:val="28"/>
              </w:rPr>
            </w:pPr>
          </w:p>
        </w:tc>
      </w:tr>
      <w:tr w:rsidR="008E254B" w:rsidRPr="008E254B" w:rsidTr="00917FFE">
        <w:trPr>
          <w:trHeight w:val="1770"/>
        </w:trPr>
        <w:tc>
          <w:tcPr>
            <w:tcW w:w="4537" w:type="dxa"/>
          </w:tcPr>
          <w:p w:rsidR="008E254B" w:rsidRPr="008E254B" w:rsidRDefault="008E254B" w:rsidP="000459A7">
            <w:pPr>
              <w:pStyle w:val="Default"/>
              <w:rPr>
                <w:sz w:val="28"/>
                <w:szCs w:val="28"/>
              </w:rPr>
            </w:pPr>
            <w:r w:rsidRPr="008E254B">
              <w:rPr>
                <w:sz w:val="28"/>
                <w:szCs w:val="28"/>
              </w:rPr>
              <w:t xml:space="preserve">Нарушение слуха </w:t>
            </w:r>
          </w:p>
        </w:tc>
        <w:tc>
          <w:tcPr>
            <w:tcW w:w="6237" w:type="dxa"/>
          </w:tcPr>
          <w:p w:rsidR="008E254B" w:rsidRPr="008E254B" w:rsidRDefault="008E254B" w:rsidP="000459A7">
            <w:pPr>
              <w:pStyle w:val="Default"/>
              <w:rPr>
                <w:sz w:val="28"/>
                <w:szCs w:val="28"/>
              </w:rPr>
            </w:pPr>
            <w:r w:rsidRPr="008E254B">
              <w:rPr>
                <w:sz w:val="28"/>
                <w:szCs w:val="28"/>
              </w:rPr>
              <w:t xml:space="preserve">воспроизводить информацию звуковыми средствами; дублировать звуковую информацию о расписании занятий визуальной – установить мониторы для трансляции субтитров. Мониторы, их размеры и количество определяют с учетом размеров помещения; передавать информацию с использованием русского жестового языка (сурдоперевода, тифлосурдоперевода) </w:t>
            </w:r>
          </w:p>
        </w:tc>
      </w:tr>
      <w:tr w:rsidR="008E254B" w:rsidRPr="008E254B" w:rsidTr="00917FFE">
        <w:trPr>
          <w:trHeight w:val="1750"/>
        </w:trPr>
        <w:tc>
          <w:tcPr>
            <w:tcW w:w="4537" w:type="dxa"/>
          </w:tcPr>
          <w:p w:rsidR="008E254B" w:rsidRPr="008E254B" w:rsidRDefault="008E254B" w:rsidP="000459A7">
            <w:pPr>
              <w:pStyle w:val="Default"/>
              <w:rPr>
                <w:sz w:val="28"/>
                <w:szCs w:val="28"/>
              </w:rPr>
            </w:pPr>
            <w:r w:rsidRPr="008E254B">
              <w:rPr>
                <w:sz w:val="28"/>
                <w:szCs w:val="28"/>
              </w:rPr>
              <w:t xml:space="preserve">Нарушение опорно-двигательного аппарата </w:t>
            </w:r>
          </w:p>
        </w:tc>
        <w:tc>
          <w:tcPr>
            <w:tcW w:w="6237" w:type="dxa"/>
          </w:tcPr>
          <w:p w:rsidR="008E254B" w:rsidRPr="008E254B" w:rsidRDefault="008E254B" w:rsidP="000459A7">
            <w:pPr>
              <w:pStyle w:val="Default"/>
              <w:rPr>
                <w:sz w:val="28"/>
                <w:szCs w:val="28"/>
              </w:rPr>
            </w:pPr>
            <w:r w:rsidRPr="008E254B">
              <w:rPr>
                <w:sz w:val="28"/>
                <w:szCs w:val="28"/>
              </w:rPr>
              <w:t xml:space="preserve">обеспечить беспрепятственный доступ учащихся в учебные помещения, столовую, туалетные и другие помещения школы; организовать: </w:t>
            </w:r>
          </w:p>
          <w:p w:rsidR="008E254B" w:rsidRPr="008E254B" w:rsidRDefault="008E254B" w:rsidP="000459A7">
            <w:pPr>
              <w:pStyle w:val="Default"/>
              <w:rPr>
                <w:sz w:val="28"/>
                <w:szCs w:val="28"/>
              </w:rPr>
            </w:pPr>
            <w:r w:rsidRPr="008E254B">
              <w:rPr>
                <w:sz w:val="28"/>
                <w:szCs w:val="28"/>
              </w:rPr>
              <w:t xml:space="preserve">пандусы; поручни; </w:t>
            </w:r>
          </w:p>
          <w:p w:rsidR="008E254B" w:rsidRPr="008E254B" w:rsidRDefault="008E254B" w:rsidP="000459A7">
            <w:pPr>
              <w:pStyle w:val="Default"/>
              <w:rPr>
                <w:sz w:val="28"/>
                <w:szCs w:val="28"/>
              </w:rPr>
            </w:pPr>
            <w:r w:rsidRPr="008E254B">
              <w:rPr>
                <w:sz w:val="28"/>
                <w:szCs w:val="28"/>
              </w:rPr>
              <w:t xml:space="preserve">расширенные дверные проемы; лифты; </w:t>
            </w:r>
          </w:p>
          <w:p w:rsidR="008E254B" w:rsidRPr="008E254B" w:rsidRDefault="008E254B" w:rsidP="000459A7">
            <w:pPr>
              <w:pStyle w:val="Default"/>
              <w:rPr>
                <w:sz w:val="28"/>
                <w:szCs w:val="28"/>
              </w:rPr>
            </w:pPr>
            <w:r w:rsidRPr="008E254B">
              <w:rPr>
                <w:sz w:val="28"/>
                <w:szCs w:val="28"/>
              </w:rPr>
              <w:t xml:space="preserve">локальное понижение стоек-барьеров до высоты не более 0,8 м; </w:t>
            </w:r>
          </w:p>
          <w:p w:rsidR="008E254B" w:rsidRPr="008E254B" w:rsidRDefault="008E254B" w:rsidP="000459A7">
            <w:pPr>
              <w:pStyle w:val="Default"/>
              <w:rPr>
                <w:sz w:val="28"/>
                <w:szCs w:val="28"/>
              </w:rPr>
            </w:pPr>
            <w:r w:rsidRPr="008E254B">
              <w:rPr>
                <w:sz w:val="28"/>
                <w:szCs w:val="28"/>
              </w:rPr>
              <w:t xml:space="preserve">специальные кресла и другие приспособления </w:t>
            </w:r>
          </w:p>
          <w:p w:rsidR="008E254B" w:rsidRPr="008E254B" w:rsidRDefault="008E254B" w:rsidP="000459A7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0459A7" w:rsidRPr="008E254B" w:rsidRDefault="000459A7" w:rsidP="000459A7">
      <w:pPr>
        <w:pStyle w:val="Default"/>
        <w:rPr>
          <w:b/>
          <w:bCs/>
          <w:sz w:val="28"/>
          <w:szCs w:val="28"/>
        </w:rPr>
      </w:pPr>
    </w:p>
    <w:p w:rsidR="000B0497" w:rsidRDefault="008E254B" w:rsidP="000459A7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</w:t>
      </w:r>
    </w:p>
    <w:p w:rsidR="000B0497" w:rsidRDefault="000B0497" w:rsidP="000459A7">
      <w:pPr>
        <w:pStyle w:val="Default"/>
        <w:rPr>
          <w:b/>
          <w:bCs/>
          <w:sz w:val="32"/>
          <w:szCs w:val="32"/>
        </w:rPr>
      </w:pPr>
    </w:p>
    <w:p w:rsidR="000B0497" w:rsidRDefault="000B0497" w:rsidP="000459A7">
      <w:pPr>
        <w:pStyle w:val="Default"/>
        <w:rPr>
          <w:b/>
          <w:bCs/>
          <w:sz w:val="32"/>
          <w:szCs w:val="32"/>
        </w:rPr>
      </w:pPr>
    </w:p>
    <w:p w:rsidR="008E254B" w:rsidRDefault="000B0497" w:rsidP="000459A7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     </w:t>
      </w:r>
      <w:r w:rsidR="000459A7" w:rsidRPr="008E254B">
        <w:rPr>
          <w:b/>
          <w:bCs/>
          <w:sz w:val="32"/>
          <w:szCs w:val="32"/>
        </w:rPr>
        <w:t xml:space="preserve">За счет каких средств создать условия для детей с ОВЗ </w:t>
      </w:r>
    </w:p>
    <w:p w:rsidR="000459A7" w:rsidRPr="008E254B" w:rsidRDefault="008E254B" w:rsidP="000459A7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</w:t>
      </w:r>
      <w:r w:rsidR="000459A7" w:rsidRPr="008E254B">
        <w:rPr>
          <w:b/>
          <w:bCs/>
          <w:sz w:val="32"/>
          <w:szCs w:val="32"/>
        </w:rPr>
        <w:t xml:space="preserve">и детей-инвалидов </w:t>
      </w:r>
    </w:p>
    <w:p w:rsidR="000459A7" w:rsidRPr="008E254B" w:rsidRDefault="000459A7" w:rsidP="000459A7">
      <w:pPr>
        <w:pStyle w:val="Default"/>
        <w:rPr>
          <w:sz w:val="28"/>
          <w:szCs w:val="28"/>
        </w:rPr>
      </w:pPr>
      <w:r w:rsidRPr="008E254B">
        <w:rPr>
          <w:sz w:val="28"/>
          <w:szCs w:val="28"/>
        </w:rPr>
        <w:t xml:space="preserve">Образовательная организация создает условия для обучения и воспитания детей с ОВЗ и детей-инвалидов за счет средств, которые выделены для: </w:t>
      </w:r>
    </w:p>
    <w:p w:rsidR="000459A7" w:rsidRPr="008E254B" w:rsidRDefault="000459A7" w:rsidP="000459A7">
      <w:pPr>
        <w:pStyle w:val="Default"/>
        <w:rPr>
          <w:sz w:val="28"/>
          <w:szCs w:val="28"/>
        </w:rPr>
      </w:pPr>
      <w:r w:rsidRPr="008E254B">
        <w:rPr>
          <w:sz w:val="28"/>
          <w:szCs w:val="28"/>
        </w:rPr>
        <w:t xml:space="preserve">выполнения государственного (муниципального) задания бюджетными или автономными учреждения; </w:t>
      </w:r>
    </w:p>
    <w:p w:rsidR="000459A7" w:rsidRPr="008E254B" w:rsidRDefault="000459A7" w:rsidP="000459A7">
      <w:pPr>
        <w:pStyle w:val="Default"/>
        <w:rPr>
          <w:sz w:val="28"/>
          <w:szCs w:val="28"/>
        </w:rPr>
      </w:pPr>
      <w:r w:rsidRPr="008E254B">
        <w:rPr>
          <w:sz w:val="28"/>
          <w:szCs w:val="28"/>
        </w:rPr>
        <w:t xml:space="preserve">обеспечения деятельности казенного учреждения на основании бюджетной сметы; </w:t>
      </w:r>
    </w:p>
    <w:p w:rsidR="000459A7" w:rsidRPr="008E254B" w:rsidRDefault="000459A7" w:rsidP="000459A7">
      <w:pPr>
        <w:pStyle w:val="Default"/>
        <w:rPr>
          <w:sz w:val="28"/>
          <w:szCs w:val="28"/>
        </w:rPr>
      </w:pPr>
      <w:r w:rsidRPr="008E254B">
        <w:rPr>
          <w:sz w:val="28"/>
          <w:szCs w:val="28"/>
        </w:rPr>
        <w:t xml:space="preserve">реализации государственной программы «Доступная среда» учреждениями, которые включены в перечень Минобрнауки России от 22 апреля 2016 г., от 1 сентября 2016 г. </w:t>
      </w:r>
    </w:p>
    <w:p w:rsidR="000459A7" w:rsidRPr="008E254B" w:rsidRDefault="000459A7" w:rsidP="000459A7">
      <w:pPr>
        <w:pStyle w:val="Default"/>
        <w:rPr>
          <w:sz w:val="28"/>
          <w:szCs w:val="28"/>
        </w:rPr>
      </w:pPr>
      <w:r w:rsidRPr="008E254B">
        <w:rPr>
          <w:sz w:val="28"/>
          <w:szCs w:val="28"/>
        </w:rPr>
        <w:t xml:space="preserve">Так следует из пункта 5 части 1 статьи 8, пункта 5 части 1 статьи 9, части 2 статьи 99 Закона от 29 декабря 2012 г. № 273-ФЗ, постановления Правительства РФ от 1 декабря 2015 г. № 1297. </w:t>
      </w:r>
    </w:p>
    <w:p w:rsidR="002B057A" w:rsidRDefault="008E254B" w:rsidP="000459A7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</w:t>
      </w:r>
    </w:p>
    <w:p w:rsidR="000459A7" w:rsidRDefault="002B057A" w:rsidP="000459A7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</w:t>
      </w:r>
      <w:r w:rsidR="000459A7" w:rsidRPr="008E254B">
        <w:rPr>
          <w:b/>
          <w:bCs/>
          <w:sz w:val="32"/>
          <w:szCs w:val="32"/>
        </w:rPr>
        <w:t xml:space="preserve">Как получить заключение ПМПК </w:t>
      </w:r>
      <w:r>
        <w:rPr>
          <w:b/>
          <w:bCs/>
          <w:sz w:val="32"/>
          <w:szCs w:val="32"/>
        </w:rPr>
        <w:t xml:space="preserve"> </w:t>
      </w:r>
    </w:p>
    <w:p w:rsidR="002B057A" w:rsidRPr="008E254B" w:rsidRDefault="002B057A" w:rsidP="000459A7">
      <w:pPr>
        <w:pStyle w:val="Default"/>
        <w:rPr>
          <w:sz w:val="32"/>
          <w:szCs w:val="32"/>
        </w:rPr>
      </w:pPr>
    </w:p>
    <w:p w:rsidR="000459A7" w:rsidRPr="008E254B" w:rsidRDefault="000459A7" w:rsidP="000459A7">
      <w:pPr>
        <w:pStyle w:val="Default"/>
        <w:rPr>
          <w:sz w:val="28"/>
          <w:szCs w:val="28"/>
        </w:rPr>
      </w:pPr>
      <w:r w:rsidRPr="008E254B">
        <w:rPr>
          <w:sz w:val="28"/>
          <w:szCs w:val="28"/>
        </w:rPr>
        <w:t xml:space="preserve">Для того чтобы получить заключение ПМПК, образовательная организация направляет ребенка на психолого-медико-педагогическое обследование с </w:t>
      </w:r>
      <w:r w:rsidR="008E254B">
        <w:rPr>
          <w:sz w:val="28"/>
          <w:szCs w:val="28"/>
        </w:rPr>
        <w:t>письменного согласия родителей (</w:t>
      </w:r>
      <w:r w:rsidRPr="008E254B">
        <w:rPr>
          <w:b/>
          <w:bCs/>
          <w:i/>
          <w:sz w:val="28"/>
          <w:szCs w:val="28"/>
        </w:rPr>
        <w:t>медицинское обследование детей, которым исполнилось 15 лет, проводится с их согласия</w:t>
      </w:r>
      <w:r w:rsidRPr="008E254B">
        <w:rPr>
          <w:b/>
          <w:bCs/>
          <w:sz w:val="28"/>
          <w:szCs w:val="28"/>
        </w:rPr>
        <w:t xml:space="preserve"> </w:t>
      </w:r>
      <w:r w:rsidR="008E254B">
        <w:rPr>
          <w:b/>
          <w:bCs/>
          <w:sz w:val="28"/>
          <w:szCs w:val="28"/>
        </w:rPr>
        <w:t>)</w:t>
      </w:r>
      <w:r w:rsidRPr="008E254B">
        <w:rPr>
          <w:sz w:val="28"/>
          <w:szCs w:val="28"/>
        </w:rPr>
        <w:t xml:space="preserve">ПМПК проводит обследование по направлению образовательной организации после того, как получит: </w:t>
      </w:r>
    </w:p>
    <w:p w:rsidR="008E254B" w:rsidRDefault="008E254B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0459A7" w:rsidRPr="008E254B" w:rsidRDefault="008E254B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1.</w:t>
      </w:r>
      <w:r w:rsidR="002B057A">
        <w:rPr>
          <w:sz w:val="28"/>
          <w:szCs w:val="28"/>
        </w:rPr>
        <w:t>С</w:t>
      </w:r>
      <w:r w:rsidR="000459A7" w:rsidRPr="008E254B">
        <w:rPr>
          <w:sz w:val="28"/>
          <w:szCs w:val="28"/>
        </w:rPr>
        <w:t xml:space="preserve">огласие родителей на проведение обследования ребенка в комиссии; </w:t>
      </w:r>
    </w:p>
    <w:p w:rsidR="000459A7" w:rsidRPr="008E254B" w:rsidRDefault="008E254B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2.</w:t>
      </w:r>
      <w:r w:rsidR="002B057A">
        <w:rPr>
          <w:sz w:val="28"/>
          <w:szCs w:val="28"/>
        </w:rPr>
        <w:t>К</w:t>
      </w:r>
      <w:r w:rsidR="000459A7" w:rsidRPr="008E254B">
        <w:rPr>
          <w:sz w:val="28"/>
          <w:szCs w:val="28"/>
        </w:rPr>
        <w:t>опию паспорта или свидетельства о рождении ребенка (с предъявлением оригинала или заверенной в установленном порядке копии); направл</w:t>
      </w:r>
      <w:r>
        <w:rPr>
          <w:sz w:val="28"/>
          <w:szCs w:val="28"/>
        </w:rPr>
        <w:t>ение ОО</w:t>
      </w:r>
      <w:r w:rsidR="000459A7" w:rsidRPr="008E254B">
        <w:rPr>
          <w:sz w:val="28"/>
          <w:szCs w:val="28"/>
        </w:rPr>
        <w:t xml:space="preserve">; </w:t>
      </w:r>
    </w:p>
    <w:p w:rsidR="000459A7" w:rsidRPr="008E254B" w:rsidRDefault="008E254B" w:rsidP="000459A7">
      <w:pPr>
        <w:pStyle w:val="Defaul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3.</w:t>
      </w:r>
      <w:r w:rsidR="002B057A">
        <w:rPr>
          <w:b/>
          <w:i/>
          <w:sz w:val="28"/>
          <w:szCs w:val="28"/>
        </w:rPr>
        <w:t>З</w:t>
      </w:r>
      <w:r w:rsidR="000459A7" w:rsidRPr="008E254B">
        <w:rPr>
          <w:b/>
          <w:i/>
          <w:sz w:val="28"/>
          <w:szCs w:val="28"/>
        </w:rPr>
        <w:t>аключение психолого-медико-педагогического консилиума или специалистов психолого-медико-педагогического сопровож</w:t>
      </w:r>
      <w:r>
        <w:rPr>
          <w:b/>
          <w:i/>
          <w:sz w:val="28"/>
          <w:szCs w:val="28"/>
        </w:rPr>
        <w:t>дения ОО</w:t>
      </w:r>
      <w:r w:rsidR="000459A7" w:rsidRPr="008E254B">
        <w:rPr>
          <w:b/>
          <w:i/>
          <w:sz w:val="28"/>
          <w:szCs w:val="28"/>
        </w:rPr>
        <w:t xml:space="preserve">; </w:t>
      </w:r>
    </w:p>
    <w:p w:rsidR="000459A7" w:rsidRPr="008E254B" w:rsidRDefault="008E254B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4.</w:t>
      </w:r>
      <w:r w:rsidR="002B057A">
        <w:rPr>
          <w:sz w:val="28"/>
          <w:szCs w:val="28"/>
        </w:rPr>
        <w:t>З</w:t>
      </w:r>
      <w:r w:rsidR="000459A7" w:rsidRPr="008E254B">
        <w:rPr>
          <w:sz w:val="28"/>
          <w:szCs w:val="28"/>
        </w:rPr>
        <w:t xml:space="preserve">аключение ПМПК о результатах ранее проведенного обследования ребенка (при наличии); </w:t>
      </w:r>
    </w:p>
    <w:p w:rsidR="000459A7" w:rsidRPr="008E254B" w:rsidRDefault="002B057A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5.П</w:t>
      </w:r>
      <w:r w:rsidR="000459A7" w:rsidRPr="008E254B">
        <w:rPr>
          <w:sz w:val="28"/>
          <w:szCs w:val="28"/>
        </w:rPr>
        <w:t xml:space="preserve">одробную выписку из истории развития ребенка с заключениями врачей медицинской организации по месту жительства (регистрации); </w:t>
      </w:r>
    </w:p>
    <w:p w:rsidR="000459A7" w:rsidRPr="008E254B" w:rsidRDefault="002B057A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6.Х</w:t>
      </w:r>
      <w:r w:rsidR="000459A7" w:rsidRPr="008E254B">
        <w:rPr>
          <w:sz w:val="28"/>
          <w:szCs w:val="28"/>
        </w:rPr>
        <w:t xml:space="preserve">арактеристику обучающегося, которую готовит образовательная организация; </w:t>
      </w:r>
    </w:p>
    <w:p w:rsidR="000459A7" w:rsidRPr="008E254B" w:rsidRDefault="002B057A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7.П</w:t>
      </w:r>
      <w:r w:rsidR="000459A7" w:rsidRPr="008E254B">
        <w:rPr>
          <w:sz w:val="28"/>
          <w:szCs w:val="28"/>
        </w:rPr>
        <w:t xml:space="preserve">исьменные работы по русскому (родному) языку, математике, результаты самостоятельной продуктивной деятельности ребенка. </w:t>
      </w:r>
    </w:p>
    <w:p w:rsidR="002B057A" w:rsidRDefault="002B057A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0459A7" w:rsidRPr="008E254B" w:rsidRDefault="002B057A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459A7" w:rsidRPr="008E254B">
        <w:rPr>
          <w:sz w:val="28"/>
          <w:szCs w:val="28"/>
        </w:rPr>
        <w:t xml:space="preserve">Документы в ПМПК подают родители. Образовательная организация предоставляет дополнительную информацию о ребенке, если получит запрос ПМПК. </w:t>
      </w:r>
    </w:p>
    <w:p w:rsidR="000459A7" w:rsidRPr="008E254B" w:rsidRDefault="000459A7" w:rsidP="000459A7">
      <w:pPr>
        <w:pStyle w:val="Default"/>
        <w:rPr>
          <w:sz w:val="28"/>
          <w:szCs w:val="28"/>
        </w:rPr>
      </w:pPr>
      <w:r w:rsidRPr="008E254B">
        <w:rPr>
          <w:sz w:val="28"/>
          <w:szCs w:val="28"/>
        </w:rPr>
        <w:t xml:space="preserve">Такой порядок установлен в пунктах 12, 14, 15 Положения, утвержденного приказом Минобрнауки России от 20 сентября 2013 г. № 1082. Обследование проводит территориальная ПМПК (действует в одном или нескольких муниципальных образованиях субъекта РФ) или центральная ПМПК (действует в пределах субъекта РФ). </w:t>
      </w:r>
    </w:p>
    <w:p w:rsidR="002B057A" w:rsidRDefault="000459A7" w:rsidP="000459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254B">
        <w:rPr>
          <w:rFonts w:ascii="Times New Roman" w:hAnsi="Times New Roman" w:cs="Times New Roman"/>
          <w:sz w:val="28"/>
          <w:szCs w:val="28"/>
        </w:rPr>
        <w:lastRenderedPageBreak/>
        <w:t xml:space="preserve">ПМПК выдает копии заключения и, если есть, копии особых мнений специалистов. Получают такие документы только родители ребенка под подпись или по почте с уведомлением о вручении. </w:t>
      </w:r>
    </w:p>
    <w:p w:rsidR="00274DFC" w:rsidRPr="008E254B" w:rsidRDefault="000459A7" w:rsidP="000459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254B">
        <w:rPr>
          <w:rFonts w:ascii="Times New Roman" w:hAnsi="Times New Roman" w:cs="Times New Roman"/>
          <w:sz w:val="28"/>
          <w:szCs w:val="28"/>
        </w:rPr>
        <w:t>Об этом говорится в пункте 22 Положения, утвержденного приказом Минобрнауки России от 20 сентября 2013 г. № 1082.</w:t>
      </w:r>
    </w:p>
    <w:p w:rsidR="000459A7" w:rsidRPr="002B057A" w:rsidRDefault="000459A7" w:rsidP="0004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B057A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не допускается передавать третьим лицам информацию из заключения ПМПК без письменного согласия родителей ребенка </w:t>
      </w:r>
    </w:p>
    <w:p w:rsidR="002B057A" w:rsidRDefault="000459A7" w:rsidP="0004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057A">
        <w:rPr>
          <w:rFonts w:ascii="Times New Roman" w:hAnsi="Times New Roman" w:cs="Times New Roman"/>
          <w:color w:val="000000"/>
          <w:sz w:val="28"/>
          <w:szCs w:val="28"/>
        </w:rPr>
        <w:t xml:space="preserve">Это следует из пункта 8 Положения, утвержденного приказом Минобрнауки России от 20 сентября 2013 г. № 1082. </w:t>
      </w:r>
    </w:p>
    <w:p w:rsidR="002B057A" w:rsidRDefault="002B057A" w:rsidP="0004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459A7" w:rsidRPr="002B057A" w:rsidRDefault="000459A7" w:rsidP="0004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057A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Заключение ПМПК содержит выводы о наличии либо отсутствии у ребенка особенностей в физическом или психическом развитии, отклонений в поведении. </w:t>
      </w:r>
    </w:p>
    <w:p w:rsidR="002B057A" w:rsidRDefault="002B057A" w:rsidP="0004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459A7" w:rsidRPr="002B057A" w:rsidRDefault="000459A7" w:rsidP="0004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057A">
        <w:rPr>
          <w:rFonts w:ascii="Times New Roman" w:hAnsi="Times New Roman" w:cs="Times New Roman"/>
          <w:color w:val="000000"/>
          <w:sz w:val="28"/>
          <w:szCs w:val="28"/>
        </w:rPr>
        <w:t xml:space="preserve">Такие сведения, согласно части 1 статьи 10 Закона от 27 июля 2006 г. № 152-ФЗ, являются персональными данными о состоянии здоровья ребенка. </w:t>
      </w:r>
    </w:p>
    <w:p w:rsidR="002B057A" w:rsidRDefault="002B057A" w:rsidP="0004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459A7" w:rsidRPr="002B057A" w:rsidRDefault="000459A7" w:rsidP="0004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057A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Заключение ПМПК носит для родителей детей рекомендательный характер (п. 3 Положения, утвержденного приказом Минобрнауки России от 20 сентября 2013 г. № 1082). </w:t>
      </w:r>
    </w:p>
    <w:p w:rsidR="002B057A" w:rsidRDefault="002B057A" w:rsidP="0004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B057A" w:rsidRDefault="000459A7" w:rsidP="0004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057A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Образовательная организация, органы управления в сфере образования получают от родителей заключение ПМПК и создают условия для обучения и содержания ребенка. Если родители не передали заключение в течение одного года, придется получать заключение заново. Так предусмотрено </w:t>
      </w:r>
    </w:p>
    <w:p w:rsidR="002B057A" w:rsidRDefault="002B057A" w:rsidP="0004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B057A" w:rsidRDefault="000459A7" w:rsidP="0004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057A">
        <w:rPr>
          <w:rFonts w:ascii="Times New Roman" w:hAnsi="Times New Roman" w:cs="Times New Roman"/>
          <w:color w:val="000000"/>
          <w:sz w:val="28"/>
          <w:szCs w:val="28"/>
        </w:rPr>
        <w:t>в пункте 23 Положения, утвержденного приказом Минобрнауки России от 20 сентября 2013 г. № 1082.</w:t>
      </w:r>
    </w:p>
    <w:p w:rsidR="000459A7" w:rsidRPr="002B057A" w:rsidRDefault="000459A7" w:rsidP="0004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057A">
        <w:rPr>
          <w:rFonts w:ascii="Times New Roman" w:hAnsi="Times New Roman" w:cs="Times New Roman"/>
          <w:color w:val="000000"/>
          <w:sz w:val="28"/>
          <w:szCs w:val="28"/>
        </w:rPr>
        <w:t xml:space="preserve"> После того как образовательная организация получила заключение ПМПК, направлять ребенка на повторное обследование ежегодно не нужно. Обращайтесь в ПМПК повторно, если есть основания в изменении условий для обучения и воспитания. </w:t>
      </w:r>
    </w:p>
    <w:p w:rsidR="002B057A" w:rsidRDefault="002B057A" w:rsidP="0004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            </w:t>
      </w:r>
      <w:r w:rsidR="000459A7" w:rsidRPr="002B057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Какие штатные единицы необходимы для обучения детей </w:t>
      </w:r>
    </w:p>
    <w:p w:rsidR="000459A7" w:rsidRPr="002B057A" w:rsidRDefault="002B057A" w:rsidP="0004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                          </w:t>
      </w:r>
      <w:r w:rsidR="000459A7" w:rsidRPr="002B057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с ОВЗ и детей-инвалидов </w:t>
      </w:r>
    </w:p>
    <w:p w:rsidR="000B0497" w:rsidRDefault="000459A7" w:rsidP="0004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057A">
        <w:rPr>
          <w:rFonts w:ascii="Times New Roman" w:hAnsi="Times New Roman" w:cs="Times New Roman"/>
          <w:color w:val="000000"/>
          <w:sz w:val="28"/>
          <w:szCs w:val="28"/>
        </w:rPr>
        <w:t xml:space="preserve">В образовательной организации детей с ОВЗ и с инвалидностью сопровождают специалисты – ассистенты (помощники), тьюторы, педагоги-психологи, учителя-дефектологи, учителя-логопеды, медицинские работники. </w:t>
      </w:r>
    </w:p>
    <w:p w:rsidR="000459A7" w:rsidRPr="002B057A" w:rsidRDefault="000B0497" w:rsidP="0004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0459A7" w:rsidRPr="000B0497">
        <w:rPr>
          <w:rFonts w:ascii="Times New Roman" w:hAnsi="Times New Roman" w:cs="Times New Roman"/>
          <w:b/>
          <w:i/>
          <w:color w:val="000000"/>
          <w:sz w:val="28"/>
          <w:szCs w:val="28"/>
        </w:rPr>
        <w:t>Ассистенты (помощники)</w:t>
      </w:r>
      <w:r w:rsidR="000459A7" w:rsidRPr="002B057A">
        <w:rPr>
          <w:rFonts w:ascii="Times New Roman" w:hAnsi="Times New Roman" w:cs="Times New Roman"/>
          <w:color w:val="000000"/>
          <w:sz w:val="28"/>
          <w:szCs w:val="28"/>
        </w:rPr>
        <w:t xml:space="preserve"> оказывают техническую помощь детям с ОВЗ и детям-инвалидам: </w:t>
      </w:r>
    </w:p>
    <w:p w:rsidR="000459A7" w:rsidRPr="002B057A" w:rsidRDefault="000459A7" w:rsidP="0004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057A">
        <w:rPr>
          <w:rFonts w:ascii="Times New Roman" w:hAnsi="Times New Roman" w:cs="Times New Roman"/>
          <w:color w:val="000000"/>
          <w:sz w:val="28"/>
          <w:szCs w:val="28"/>
        </w:rPr>
        <w:t xml:space="preserve">переносят инвалидные коляски; </w:t>
      </w:r>
    </w:p>
    <w:p w:rsidR="000459A7" w:rsidRPr="002B057A" w:rsidRDefault="000459A7" w:rsidP="0004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057A">
        <w:rPr>
          <w:rFonts w:ascii="Times New Roman" w:hAnsi="Times New Roman" w:cs="Times New Roman"/>
          <w:color w:val="000000"/>
          <w:sz w:val="28"/>
          <w:szCs w:val="28"/>
        </w:rPr>
        <w:t xml:space="preserve">сопровождают обучающихся при посещении туалетных помещений, столовой; </w:t>
      </w:r>
    </w:p>
    <w:p w:rsidR="000459A7" w:rsidRPr="002B057A" w:rsidRDefault="000459A7" w:rsidP="0004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057A">
        <w:rPr>
          <w:rFonts w:ascii="Times New Roman" w:hAnsi="Times New Roman" w:cs="Times New Roman"/>
          <w:color w:val="000000"/>
          <w:sz w:val="28"/>
          <w:szCs w:val="28"/>
        </w:rPr>
        <w:t xml:space="preserve">ориентируют ребенка в здании образовательной организации. </w:t>
      </w:r>
    </w:p>
    <w:p w:rsidR="000459A7" w:rsidRPr="002B057A" w:rsidRDefault="000459A7" w:rsidP="0004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057A">
        <w:rPr>
          <w:rFonts w:ascii="Times New Roman" w:hAnsi="Times New Roman" w:cs="Times New Roman"/>
          <w:color w:val="000000"/>
          <w:sz w:val="28"/>
          <w:szCs w:val="28"/>
        </w:rPr>
        <w:t xml:space="preserve">О необходимости организовать техническую помощь детям с ОВЗ и с инвалидностью говорится в части 3 статьи 79 Закона от 29 декабря 2012 г. № 273-ФЗ, пункте 23 Порядка, утвержденного приказом Минобрнауки России от 30 </w:t>
      </w:r>
      <w:r w:rsidRPr="002B057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августа 2013 г. № 1015, пунктах 18–19 Порядка, утвержденного приказом Минобрнауки России от 30 августа 2013 г. № 1014. </w:t>
      </w:r>
    </w:p>
    <w:p w:rsidR="000459A7" w:rsidRPr="002B057A" w:rsidRDefault="000B0497" w:rsidP="0004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</w:t>
      </w:r>
      <w:r w:rsidR="000459A7" w:rsidRPr="000B0497">
        <w:rPr>
          <w:rFonts w:ascii="Times New Roman" w:hAnsi="Times New Roman" w:cs="Times New Roman"/>
          <w:b/>
          <w:i/>
          <w:color w:val="000000"/>
          <w:sz w:val="28"/>
          <w:szCs w:val="28"/>
        </w:rPr>
        <w:t>Тьютор</w:t>
      </w:r>
      <w:r w:rsidR="000459A7" w:rsidRPr="002B057A">
        <w:rPr>
          <w:rFonts w:ascii="Times New Roman" w:hAnsi="Times New Roman" w:cs="Times New Roman"/>
          <w:color w:val="000000"/>
          <w:sz w:val="28"/>
          <w:szCs w:val="28"/>
        </w:rPr>
        <w:t xml:space="preserve"> сопровождает реализацию образовательной программы и индивидуального учебного плана, по которым обучают детей с ОВЗ и детей-инвалидов. </w:t>
      </w:r>
    </w:p>
    <w:p w:rsidR="000B0497" w:rsidRDefault="000459A7" w:rsidP="000459A7">
      <w:pPr>
        <w:pStyle w:val="Default"/>
        <w:rPr>
          <w:sz w:val="28"/>
          <w:szCs w:val="28"/>
        </w:rPr>
      </w:pPr>
      <w:r w:rsidRPr="002B057A">
        <w:rPr>
          <w:sz w:val="28"/>
          <w:szCs w:val="28"/>
        </w:rPr>
        <w:t xml:space="preserve">В школе учащихся с расстройствами аутистического спектра сопровождают и </w:t>
      </w:r>
      <w:r w:rsidR="000B0497">
        <w:rPr>
          <w:sz w:val="28"/>
          <w:szCs w:val="28"/>
        </w:rPr>
        <w:t xml:space="preserve">     </w:t>
      </w:r>
    </w:p>
    <w:p w:rsidR="000B0497" w:rsidRDefault="000B0497" w:rsidP="000459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459A7" w:rsidRPr="000B0497">
        <w:rPr>
          <w:b/>
          <w:i/>
          <w:sz w:val="28"/>
          <w:szCs w:val="28"/>
        </w:rPr>
        <w:t>педагоги-психологи</w:t>
      </w:r>
      <w:r w:rsidR="000459A7" w:rsidRPr="002B057A">
        <w:rPr>
          <w:sz w:val="28"/>
          <w:szCs w:val="28"/>
        </w:rPr>
        <w:t xml:space="preserve">. Они проводят индивидуальные занятия по развитию навыков коммуникации, поддержке эмоционального и социального развития таких детей. На одну ставку должности педагога-психолога приходится пять–восемь учащихся с расстройствами аутистического спектра. На групповых занятиях учащихся с расстройствами аутистического спектра присутствует и </w:t>
      </w:r>
      <w:r>
        <w:rPr>
          <w:sz w:val="28"/>
          <w:szCs w:val="28"/>
        </w:rPr>
        <w:t xml:space="preserve">     </w:t>
      </w:r>
    </w:p>
    <w:p w:rsidR="000459A7" w:rsidRPr="000B0497" w:rsidRDefault="000B0497" w:rsidP="000459A7">
      <w:pPr>
        <w:pStyle w:val="Default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459A7" w:rsidRPr="000B0497">
        <w:rPr>
          <w:b/>
          <w:i/>
          <w:sz w:val="28"/>
          <w:szCs w:val="28"/>
        </w:rPr>
        <w:t xml:space="preserve">воспитатель (тьютор). </w:t>
      </w:r>
    </w:p>
    <w:p w:rsidR="000459A7" w:rsidRPr="002B057A" w:rsidRDefault="000459A7" w:rsidP="000459A7">
      <w:pPr>
        <w:pStyle w:val="Default"/>
        <w:rPr>
          <w:sz w:val="28"/>
          <w:szCs w:val="28"/>
        </w:rPr>
      </w:pPr>
      <w:r w:rsidRPr="002B057A">
        <w:rPr>
          <w:sz w:val="28"/>
          <w:szCs w:val="28"/>
        </w:rPr>
        <w:t xml:space="preserve">Так следует из пункта 29 Порядка, утвержденного приказом Минобрнауки России от 30 августа 2013 г. № 1015. </w:t>
      </w:r>
    </w:p>
    <w:p w:rsidR="000459A7" w:rsidRPr="002B057A" w:rsidRDefault="000459A7" w:rsidP="000459A7">
      <w:pPr>
        <w:pStyle w:val="Default"/>
        <w:rPr>
          <w:sz w:val="28"/>
          <w:szCs w:val="28"/>
        </w:rPr>
      </w:pPr>
      <w:r w:rsidRPr="000B0497">
        <w:rPr>
          <w:bCs/>
          <w:sz w:val="28"/>
          <w:szCs w:val="28"/>
        </w:rPr>
        <w:t>Решение о приеме на работу специалистов</w:t>
      </w:r>
      <w:r w:rsidRPr="002B057A">
        <w:rPr>
          <w:b/>
          <w:bCs/>
          <w:sz w:val="28"/>
          <w:szCs w:val="28"/>
        </w:rPr>
        <w:t xml:space="preserve"> </w:t>
      </w:r>
      <w:r w:rsidRPr="002B057A">
        <w:rPr>
          <w:sz w:val="28"/>
          <w:szCs w:val="28"/>
        </w:rPr>
        <w:t xml:space="preserve">зависит от содержания заключения ПМПК – для детей с ОВЗ, и индивидуальной программы реабилитации или абилитации ребенка-инвалида. Так, если рекомендовано обеспечить участие тьютора в обучении ребенка с ОВЗ или с инвалидностью, то образовательная организация должна начать поиск соответствующего специалиста. Об этом сказано в пункте 4 Порядка, утвержденного приказом Минобрнауки России от 9 ноября 2015 г. № 1309. </w:t>
      </w:r>
    </w:p>
    <w:p w:rsidR="000459A7" w:rsidRPr="002B057A" w:rsidRDefault="000459A7" w:rsidP="000459A7">
      <w:pPr>
        <w:pStyle w:val="Default"/>
        <w:rPr>
          <w:sz w:val="28"/>
          <w:szCs w:val="28"/>
        </w:rPr>
      </w:pPr>
      <w:r w:rsidRPr="002B057A">
        <w:rPr>
          <w:sz w:val="28"/>
          <w:szCs w:val="28"/>
        </w:rPr>
        <w:t xml:space="preserve">Для реализации адаптированных образовательных программ в пункте 32 Порядка, утвержденного приказом Минобрнауки России от 30 августа 2013 г. № 1015, приведены штатные единицы для школы: </w:t>
      </w:r>
    </w:p>
    <w:p w:rsidR="000459A7" w:rsidRPr="002B057A" w:rsidRDefault="000459A7" w:rsidP="000459A7">
      <w:pPr>
        <w:pStyle w:val="Default"/>
        <w:rPr>
          <w:sz w:val="28"/>
          <w:szCs w:val="28"/>
        </w:rPr>
      </w:pPr>
      <w:r w:rsidRPr="00B85E8F">
        <w:rPr>
          <w:b/>
          <w:sz w:val="28"/>
          <w:szCs w:val="28"/>
          <w:u w:val="single"/>
        </w:rPr>
        <w:t>учитель-дефектолог</w:t>
      </w:r>
      <w:r w:rsidRPr="002B057A">
        <w:rPr>
          <w:sz w:val="28"/>
          <w:szCs w:val="28"/>
        </w:rPr>
        <w:t xml:space="preserve"> (сурдопедагог, тифлопедагог) на каждые 6–12 учащихся с ОВЗ; </w:t>
      </w:r>
    </w:p>
    <w:p w:rsidR="000459A7" w:rsidRPr="002B057A" w:rsidRDefault="000459A7" w:rsidP="000459A7">
      <w:pPr>
        <w:pStyle w:val="Default"/>
        <w:rPr>
          <w:sz w:val="28"/>
          <w:szCs w:val="28"/>
        </w:rPr>
      </w:pPr>
      <w:r w:rsidRPr="00B85E8F">
        <w:rPr>
          <w:b/>
          <w:sz w:val="28"/>
          <w:szCs w:val="28"/>
          <w:u w:val="single"/>
        </w:rPr>
        <w:t xml:space="preserve">учитель-логопед </w:t>
      </w:r>
      <w:r w:rsidRPr="002B057A">
        <w:rPr>
          <w:sz w:val="28"/>
          <w:szCs w:val="28"/>
        </w:rPr>
        <w:t xml:space="preserve">на каждые 6–12 учащихся с ОВЗ; </w:t>
      </w:r>
    </w:p>
    <w:p w:rsidR="000459A7" w:rsidRPr="002B057A" w:rsidRDefault="000459A7" w:rsidP="000459A7">
      <w:pPr>
        <w:pStyle w:val="Default"/>
        <w:rPr>
          <w:sz w:val="28"/>
          <w:szCs w:val="28"/>
        </w:rPr>
      </w:pPr>
      <w:r w:rsidRPr="00B85E8F">
        <w:rPr>
          <w:b/>
          <w:sz w:val="28"/>
          <w:szCs w:val="28"/>
          <w:u w:val="single"/>
        </w:rPr>
        <w:t>педагог-психолог</w:t>
      </w:r>
      <w:r w:rsidRPr="002B057A">
        <w:rPr>
          <w:sz w:val="28"/>
          <w:szCs w:val="28"/>
        </w:rPr>
        <w:t xml:space="preserve"> на каждые 20 учащихся с ОВЗ; </w:t>
      </w:r>
    </w:p>
    <w:p w:rsidR="000459A7" w:rsidRPr="002B057A" w:rsidRDefault="000459A7" w:rsidP="000459A7">
      <w:pPr>
        <w:pStyle w:val="Default"/>
        <w:rPr>
          <w:sz w:val="28"/>
          <w:szCs w:val="28"/>
        </w:rPr>
      </w:pPr>
      <w:r w:rsidRPr="00B85E8F">
        <w:rPr>
          <w:b/>
          <w:sz w:val="28"/>
          <w:szCs w:val="28"/>
          <w:u w:val="single"/>
        </w:rPr>
        <w:t>тьютор, ассистент</w:t>
      </w:r>
      <w:r w:rsidRPr="002B057A">
        <w:rPr>
          <w:sz w:val="28"/>
          <w:szCs w:val="28"/>
        </w:rPr>
        <w:t xml:space="preserve"> (помощник) на каждые 1–6 учащихся с ОВЗ. </w:t>
      </w:r>
    </w:p>
    <w:p w:rsidR="00B85E8F" w:rsidRDefault="00B85E8F" w:rsidP="000459A7">
      <w:pPr>
        <w:pStyle w:val="Default"/>
        <w:rPr>
          <w:sz w:val="28"/>
          <w:szCs w:val="28"/>
        </w:rPr>
      </w:pPr>
    </w:p>
    <w:p w:rsidR="000459A7" w:rsidRPr="002B057A" w:rsidRDefault="000459A7" w:rsidP="000459A7">
      <w:pPr>
        <w:pStyle w:val="Default"/>
        <w:rPr>
          <w:sz w:val="28"/>
          <w:szCs w:val="28"/>
        </w:rPr>
      </w:pPr>
      <w:r w:rsidRPr="002B057A">
        <w:rPr>
          <w:sz w:val="28"/>
          <w:szCs w:val="28"/>
        </w:rPr>
        <w:t xml:space="preserve">Расчет норматива штатных должностей зависит от специфики образовательной организации, количества обучающихся с ОВЗ и их образовательных потребностей. </w:t>
      </w:r>
    </w:p>
    <w:p w:rsidR="000459A7" w:rsidRPr="00B85E8F" w:rsidRDefault="000459A7" w:rsidP="000459A7">
      <w:pPr>
        <w:pStyle w:val="Default"/>
        <w:rPr>
          <w:i/>
          <w:sz w:val="28"/>
          <w:szCs w:val="28"/>
        </w:rPr>
      </w:pPr>
      <w:r w:rsidRPr="002B057A">
        <w:rPr>
          <w:sz w:val="28"/>
          <w:szCs w:val="28"/>
        </w:rPr>
        <w:t xml:space="preserve">В каждом регионе и каждой образовательной организации реализуется своя модель штата работников для организации обучения лиц с ОВЗ и с инвалидностью. Это зависит от финансовых, административных, организационных и других возможностей образовательной организации. </w:t>
      </w:r>
      <w:r w:rsidRPr="00B85E8F">
        <w:rPr>
          <w:b/>
          <w:sz w:val="28"/>
          <w:szCs w:val="28"/>
        </w:rPr>
        <w:t>Например</w:t>
      </w:r>
      <w:r w:rsidRPr="002B057A">
        <w:rPr>
          <w:sz w:val="28"/>
          <w:szCs w:val="28"/>
        </w:rPr>
        <w:t xml:space="preserve">, </w:t>
      </w:r>
      <w:r w:rsidRPr="00B85E8F">
        <w:rPr>
          <w:i/>
          <w:sz w:val="28"/>
          <w:szCs w:val="28"/>
        </w:rPr>
        <w:t xml:space="preserve">вводят должность тьютора в штатное расписание или расширяют должностные обязанности педагогических работников – учителя-дефектолога, социального педагога, педагога-психолога и других. </w:t>
      </w:r>
    </w:p>
    <w:p w:rsidR="000459A7" w:rsidRPr="00B85E8F" w:rsidRDefault="000459A7" w:rsidP="000459A7">
      <w:pPr>
        <w:pStyle w:val="Default"/>
        <w:rPr>
          <w:i/>
          <w:sz w:val="28"/>
          <w:szCs w:val="28"/>
        </w:rPr>
      </w:pPr>
      <w:r w:rsidRPr="00B85E8F">
        <w:rPr>
          <w:i/>
          <w:sz w:val="28"/>
          <w:szCs w:val="28"/>
        </w:rPr>
        <w:t xml:space="preserve">Если кадров недостаточно, образовательная организация использует ресурсы сетевого взаимодействия. </w:t>
      </w:r>
    </w:p>
    <w:p w:rsidR="000B0497" w:rsidRDefault="002B057A" w:rsidP="000459A7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</w:t>
      </w:r>
    </w:p>
    <w:p w:rsidR="000B0497" w:rsidRDefault="000B0497" w:rsidP="000459A7">
      <w:pPr>
        <w:pStyle w:val="Default"/>
        <w:rPr>
          <w:b/>
          <w:bCs/>
          <w:sz w:val="32"/>
          <w:szCs w:val="32"/>
        </w:rPr>
      </w:pPr>
    </w:p>
    <w:p w:rsidR="000B0497" w:rsidRDefault="000B0497" w:rsidP="000459A7">
      <w:pPr>
        <w:pStyle w:val="Default"/>
        <w:rPr>
          <w:b/>
          <w:bCs/>
          <w:sz w:val="32"/>
          <w:szCs w:val="32"/>
        </w:rPr>
      </w:pPr>
    </w:p>
    <w:p w:rsidR="00B85E8F" w:rsidRDefault="00B85E8F" w:rsidP="000459A7">
      <w:pPr>
        <w:pStyle w:val="Default"/>
        <w:rPr>
          <w:b/>
          <w:bCs/>
          <w:sz w:val="32"/>
          <w:szCs w:val="32"/>
        </w:rPr>
      </w:pPr>
    </w:p>
    <w:p w:rsidR="000459A7" w:rsidRDefault="002B057A" w:rsidP="000459A7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 </w:t>
      </w:r>
      <w:r w:rsidR="000459A7" w:rsidRPr="002B057A">
        <w:rPr>
          <w:b/>
          <w:bCs/>
          <w:sz w:val="32"/>
          <w:szCs w:val="32"/>
        </w:rPr>
        <w:t xml:space="preserve">Какой режим дня установить для обучающихся с ОВЗ </w:t>
      </w:r>
    </w:p>
    <w:p w:rsidR="00B85E8F" w:rsidRPr="002B057A" w:rsidRDefault="00B85E8F" w:rsidP="000459A7">
      <w:pPr>
        <w:pStyle w:val="Default"/>
        <w:rPr>
          <w:sz w:val="32"/>
          <w:szCs w:val="32"/>
        </w:rPr>
      </w:pPr>
    </w:p>
    <w:p w:rsidR="000459A7" w:rsidRDefault="000459A7" w:rsidP="000459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057A">
        <w:rPr>
          <w:rFonts w:ascii="Times New Roman" w:hAnsi="Times New Roman" w:cs="Times New Roman"/>
          <w:sz w:val="28"/>
          <w:szCs w:val="28"/>
        </w:rPr>
        <w:t xml:space="preserve">Режим дня обучающихся </w:t>
      </w:r>
      <w:r w:rsidRPr="00B85E8F">
        <w:rPr>
          <w:rFonts w:ascii="Times New Roman" w:hAnsi="Times New Roman" w:cs="Times New Roman"/>
          <w:bCs/>
          <w:sz w:val="28"/>
          <w:szCs w:val="28"/>
        </w:rPr>
        <w:t xml:space="preserve">интернатов </w:t>
      </w:r>
      <w:r w:rsidRPr="00B85E8F">
        <w:rPr>
          <w:rFonts w:ascii="Times New Roman" w:hAnsi="Times New Roman" w:cs="Times New Roman"/>
          <w:sz w:val="28"/>
          <w:szCs w:val="28"/>
        </w:rPr>
        <w:t>при дневном и круглосуточном пребывании детей с ОВЗ рекомендова</w:t>
      </w:r>
      <w:r w:rsidRPr="002B057A">
        <w:rPr>
          <w:rFonts w:ascii="Times New Roman" w:hAnsi="Times New Roman" w:cs="Times New Roman"/>
          <w:sz w:val="28"/>
          <w:szCs w:val="28"/>
        </w:rPr>
        <w:t>н в приложении 2 к СанПиН 2.4.2.3286-15, утвержденным постановлением Главного санитарного врача России от 10 июля 2015 г. № 26.</w:t>
      </w:r>
    </w:p>
    <w:p w:rsidR="00B85E8F" w:rsidRPr="002B057A" w:rsidRDefault="00B85E8F" w:rsidP="000459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5E8F" w:rsidRDefault="000459A7" w:rsidP="000459A7">
      <w:pPr>
        <w:pStyle w:val="Default"/>
        <w:rPr>
          <w:sz w:val="28"/>
          <w:szCs w:val="28"/>
        </w:rPr>
      </w:pPr>
      <w:r w:rsidRPr="002B057A">
        <w:rPr>
          <w:b/>
          <w:bCs/>
          <w:sz w:val="28"/>
          <w:szCs w:val="28"/>
        </w:rPr>
        <w:t xml:space="preserve">Школы, которые обучают по адаптированным образовательным программам, и специальные (коррекционные) школы </w:t>
      </w:r>
      <w:r w:rsidRPr="002B057A">
        <w:rPr>
          <w:sz w:val="28"/>
          <w:szCs w:val="28"/>
        </w:rPr>
        <w:t xml:space="preserve">используют </w:t>
      </w:r>
    </w:p>
    <w:p w:rsidR="00B85E8F" w:rsidRDefault="000459A7" w:rsidP="000459A7">
      <w:pPr>
        <w:pStyle w:val="Default"/>
        <w:rPr>
          <w:sz w:val="28"/>
          <w:szCs w:val="28"/>
        </w:rPr>
      </w:pPr>
      <w:r w:rsidRPr="002B057A">
        <w:rPr>
          <w:sz w:val="28"/>
          <w:szCs w:val="28"/>
        </w:rPr>
        <w:t>рекомендации к режиму дня в части:</w:t>
      </w:r>
    </w:p>
    <w:p w:rsidR="000459A7" w:rsidRPr="002B057A" w:rsidRDefault="000459A7" w:rsidP="000459A7">
      <w:pPr>
        <w:pStyle w:val="Default"/>
        <w:rPr>
          <w:sz w:val="28"/>
          <w:szCs w:val="28"/>
        </w:rPr>
      </w:pPr>
      <w:r w:rsidRPr="002B057A">
        <w:rPr>
          <w:sz w:val="28"/>
          <w:szCs w:val="28"/>
        </w:rPr>
        <w:t xml:space="preserve"> </w:t>
      </w:r>
    </w:p>
    <w:p w:rsidR="00F54906" w:rsidRPr="002B057A" w:rsidRDefault="00F54906" w:rsidP="000459A7">
      <w:pPr>
        <w:pStyle w:val="Default"/>
        <w:rPr>
          <w:sz w:val="28"/>
          <w:szCs w:val="28"/>
        </w:rPr>
        <w:sectPr w:rsidR="00F54906" w:rsidRPr="002B057A" w:rsidSect="000459A7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0459A7" w:rsidRPr="002B057A" w:rsidRDefault="000459A7" w:rsidP="000459A7">
      <w:pPr>
        <w:pStyle w:val="Default"/>
        <w:rPr>
          <w:sz w:val="28"/>
          <w:szCs w:val="28"/>
        </w:rPr>
      </w:pPr>
      <w:r w:rsidRPr="002B057A">
        <w:rPr>
          <w:sz w:val="28"/>
          <w:szCs w:val="28"/>
        </w:rPr>
        <w:lastRenderedPageBreak/>
        <w:t xml:space="preserve">учебных занятий; </w:t>
      </w:r>
    </w:p>
    <w:p w:rsidR="000459A7" w:rsidRPr="002B057A" w:rsidRDefault="000459A7" w:rsidP="000459A7">
      <w:pPr>
        <w:pStyle w:val="Default"/>
        <w:rPr>
          <w:sz w:val="28"/>
          <w:szCs w:val="28"/>
        </w:rPr>
      </w:pPr>
      <w:r w:rsidRPr="002B057A">
        <w:rPr>
          <w:sz w:val="28"/>
          <w:szCs w:val="28"/>
        </w:rPr>
        <w:t xml:space="preserve">приема пищи; </w:t>
      </w:r>
    </w:p>
    <w:p w:rsidR="000459A7" w:rsidRPr="002B057A" w:rsidRDefault="000459A7" w:rsidP="000459A7">
      <w:pPr>
        <w:pStyle w:val="Default"/>
        <w:rPr>
          <w:sz w:val="28"/>
          <w:szCs w:val="28"/>
        </w:rPr>
      </w:pPr>
      <w:r w:rsidRPr="002B057A">
        <w:rPr>
          <w:sz w:val="28"/>
          <w:szCs w:val="28"/>
        </w:rPr>
        <w:lastRenderedPageBreak/>
        <w:t xml:space="preserve">прогулок; </w:t>
      </w:r>
    </w:p>
    <w:p w:rsidR="000459A7" w:rsidRPr="002B057A" w:rsidRDefault="000459A7" w:rsidP="000459A7">
      <w:pPr>
        <w:pStyle w:val="Default"/>
        <w:rPr>
          <w:sz w:val="28"/>
          <w:szCs w:val="28"/>
        </w:rPr>
      </w:pPr>
      <w:r w:rsidRPr="002B057A">
        <w:rPr>
          <w:sz w:val="28"/>
          <w:szCs w:val="28"/>
        </w:rPr>
        <w:t xml:space="preserve">физкультурных пауз; </w:t>
      </w:r>
    </w:p>
    <w:p w:rsidR="00F54906" w:rsidRPr="002B057A" w:rsidRDefault="00F54906" w:rsidP="000459A7">
      <w:pPr>
        <w:pStyle w:val="Default"/>
        <w:rPr>
          <w:sz w:val="28"/>
          <w:szCs w:val="28"/>
        </w:rPr>
        <w:sectPr w:rsidR="00F54906" w:rsidRPr="002B057A" w:rsidSect="00F54906">
          <w:type w:val="continuous"/>
          <w:pgSz w:w="11906" w:h="16838"/>
          <w:pgMar w:top="851" w:right="851" w:bottom="851" w:left="1134" w:header="709" w:footer="709" w:gutter="0"/>
          <w:cols w:num="2" w:space="708"/>
          <w:docGrid w:linePitch="360"/>
        </w:sectPr>
      </w:pPr>
    </w:p>
    <w:p w:rsidR="000459A7" w:rsidRPr="002B057A" w:rsidRDefault="000459A7" w:rsidP="000459A7">
      <w:pPr>
        <w:pStyle w:val="Default"/>
        <w:rPr>
          <w:sz w:val="28"/>
          <w:szCs w:val="28"/>
        </w:rPr>
      </w:pPr>
      <w:r w:rsidRPr="002B057A">
        <w:rPr>
          <w:sz w:val="28"/>
          <w:szCs w:val="28"/>
        </w:rPr>
        <w:lastRenderedPageBreak/>
        <w:t xml:space="preserve">дневного сна (для детей первого года обучения, которые посещают группы продленного дня). </w:t>
      </w:r>
    </w:p>
    <w:p w:rsidR="00B85E8F" w:rsidRDefault="00B85E8F" w:rsidP="000459A7">
      <w:pPr>
        <w:pStyle w:val="Default"/>
        <w:rPr>
          <w:sz w:val="28"/>
          <w:szCs w:val="28"/>
        </w:rPr>
      </w:pPr>
    </w:p>
    <w:p w:rsidR="000459A7" w:rsidRPr="002B057A" w:rsidRDefault="000459A7" w:rsidP="000459A7">
      <w:pPr>
        <w:pStyle w:val="Default"/>
        <w:rPr>
          <w:sz w:val="28"/>
          <w:szCs w:val="28"/>
        </w:rPr>
      </w:pPr>
      <w:r w:rsidRPr="002B057A">
        <w:rPr>
          <w:sz w:val="28"/>
          <w:szCs w:val="28"/>
        </w:rPr>
        <w:t xml:space="preserve">Школа осуществляет присмотр и уход в группах продленного дня, если организует согласно пункту 8.2 СанПиН 2.4.2.3286–15, утвержденных постановлением Главного санитарного врача России от 10 июля 2015 г. № 26: </w:t>
      </w:r>
    </w:p>
    <w:p w:rsidR="00B85E8F" w:rsidRDefault="00B85E8F" w:rsidP="000459A7">
      <w:pPr>
        <w:pStyle w:val="Default"/>
        <w:rPr>
          <w:sz w:val="28"/>
          <w:szCs w:val="28"/>
        </w:rPr>
      </w:pPr>
    </w:p>
    <w:p w:rsidR="000459A7" w:rsidRPr="002B057A" w:rsidRDefault="000459A7" w:rsidP="000459A7">
      <w:pPr>
        <w:pStyle w:val="Default"/>
        <w:rPr>
          <w:sz w:val="28"/>
          <w:szCs w:val="28"/>
        </w:rPr>
      </w:pPr>
      <w:r w:rsidRPr="002B057A">
        <w:rPr>
          <w:sz w:val="28"/>
          <w:szCs w:val="28"/>
        </w:rPr>
        <w:t xml:space="preserve">питание (полдник); </w:t>
      </w:r>
    </w:p>
    <w:p w:rsidR="00B85E8F" w:rsidRDefault="00B85E8F" w:rsidP="000459A7">
      <w:pPr>
        <w:pStyle w:val="Default"/>
        <w:rPr>
          <w:sz w:val="28"/>
          <w:szCs w:val="28"/>
        </w:rPr>
      </w:pPr>
    </w:p>
    <w:p w:rsidR="000459A7" w:rsidRPr="002B057A" w:rsidRDefault="000459A7" w:rsidP="000459A7">
      <w:pPr>
        <w:pStyle w:val="Default"/>
        <w:rPr>
          <w:sz w:val="28"/>
          <w:szCs w:val="28"/>
        </w:rPr>
      </w:pPr>
      <w:r w:rsidRPr="002B057A">
        <w:rPr>
          <w:sz w:val="28"/>
          <w:szCs w:val="28"/>
        </w:rPr>
        <w:t xml:space="preserve">прогулки; </w:t>
      </w:r>
    </w:p>
    <w:p w:rsidR="00B85E8F" w:rsidRDefault="00B85E8F" w:rsidP="000459A7">
      <w:pPr>
        <w:pStyle w:val="Default"/>
        <w:rPr>
          <w:sz w:val="28"/>
          <w:szCs w:val="28"/>
        </w:rPr>
      </w:pPr>
    </w:p>
    <w:p w:rsidR="000459A7" w:rsidRPr="002B057A" w:rsidRDefault="000459A7" w:rsidP="000459A7">
      <w:pPr>
        <w:pStyle w:val="Default"/>
        <w:rPr>
          <w:sz w:val="28"/>
          <w:szCs w:val="28"/>
        </w:rPr>
      </w:pPr>
      <w:r w:rsidRPr="002B057A">
        <w:rPr>
          <w:sz w:val="28"/>
          <w:szCs w:val="28"/>
        </w:rPr>
        <w:t xml:space="preserve">дневной сон – для детей первого года обучения. </w:t>
      </w:r>
    </w:p>
    <w:p w:rsidR="000B0497" w:rsidRDefault="002B057A" w:rsidP="000459A7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</w:t>
      </w:r>
    </w:p>
    <w:p w:rsidR="000459A7" w:rsidRDefault="000459A7" w:rsidP="000459A7">
      <w:pPr>
        <w:pStyle w:val="Default"/>
        <w:rPr>
          <w:b/>
          <w:bCs/>
          <w:sz w:val="32"/>
          <w:szCs w:val="32"/>
        </w:rPr>
      </w:pPr>
      <w:r w:rsidRPr="002B057A">
        <w:rPr>
          <w:b/>
          <w:bCs/>
          <w:sz w:val="32"/>
          <w:szCs w:val="32"/>
        </w:rPr>
        <w:t xml:space="preserve">Какую установить учебную нагрузку для детей </w:t>
      </w:r>
      <w:r w:rsidR="000B0497">
        <w:rPr>
          <w:b/>
          <w:bCs/>
          <w:sz w:val="32"/>
          <w:szCs w:val="32"/>
        </w:rPr>
        <w:t xml:space="preserve"> </w:t>
      </w:r>
      <w:r w:rsidRPr="002B057A">
        <w:rPr>
          <w:b/>
          <w:bCs/>
          <w:sz w:val="32"/>
          <w:szCs w:val="32"/>
        </w:rPr>
        <w:t xml:space="preserve">с ОВЗ в школе </w:t>
      </w:r>
    </w:p>
    <w:p w:rsidR="000B0497" w:rsidRPr="002B057A" w:rsidRDefault="000B0497" w:rsidP="000459A7">
      <w:pPr>
        <w:pStyle w:val="Default"/>
        <w:rPr>
          <w:sz w:val="32"/>
          <w:szCs w:val="32"/>
        </w:rPr>
      </w:pPr>
    </w:p>
    <w:p w:rsidR="00B85E8F" w:rsidRDefault="000459A7" w:rsidP="000459A7">
      <w:pPr>
        <w:pStyle w:val="Default"/>
        <w:rPr>
          <w:sz w:val="28"/>
          <w:szCs w:val="28"/>
        </w:rPr>
      </w:pPr>
      <w:r w:rsidRPr="002B057A">
        <w:rPr>
          <w:sz w:val="28"/>
          <w:szCs w:val="28"/>
        </w:rPr>
        <w:t xml:space="preserve">В школе занятия для детей с ОВЗ проводите в первую смену – с 8 часов или позднее. </w:t>
      </w:r>
    </w:p>
    <w:p w:rsidR="00B85E8F" w:rsidRDefault="000459A7" w:rsidP="000459A7">
      <w:pPr>
        <w:pStyle w:val="Default"/>
        <w:rPr>
          <w:sz w:val="28"/>
          <w:szCs w:val="28"/>
        </w:rPr>
      </w:pPr>
      <w:r w:rsidRPr="002B057A">
        <w:rPr>
          <w:sz w:val="28"/>
          <w:szCs w:val="28"/>
        </w:rPr>
        <w:t xml:space="preserve">Учебная неделя составляет пять дней. </w:t>
      </w:r>
    </w:p>
    <w:p w:rsidR="00B85E8F" w:rsidRDefault="000459A7" w:rsidP="000459A7">
      <w:pPr>
        <w:pStyle w:val="Default"/>
        <w:rPr>
          <w:sz w:val="28"/>
          <w:szCs w:val="28"/>
        </w:rPr>
      </w:pPr>
      <w:r w:rsidRPr="002B057A">
        <w:rPr>
          <w:sz w:val="28"/>
          <w:szCs w:val="28"/>
        </w:rPr>
        <w:t xml:space="preserve">Проводите облегченный учебный день в среду или четверг. </w:t>
      </w:r>
    </w:p>
    <w:p w:rsidR="000459A7" w:rsidRPr="002B057A" w:rsidRDefault="000459A7" w:rsidP="000459A7">
      <w:pPr>
        <w:pStyle w:val="Default"/>
        <w:rPr>
          <w:sz w:val="28"/>
          <w:szCs w:val="28"/>
        </w:rPr>
      </w:pPr>
      <w:r w:rsidRPr="002B057A">
        <w:rPr>
          <w:sz w:val="28"/>
          <w:szCs w:val="28"/>
        </w:rPr>
        <w:t xml:space="preserve">Недельная образовательная нагрузка включает: </w:t>
      </w:r>
    </w:p>
    <w:p w:rsidR="00B85E8F" w:rsidRDefault="00B85E8F" w:rsidP="000459A7">
      <w:pPr>
        <w:pStyle w:val="Default"/>
        <w:rPr>
          <w:sz w:val="28"/>
          <w:szCs w:val="28"/>
        </w:rPr>
      </w:pPr>
    </w:p>
    <w:p w:rsidR="000459A7" w:rsidRPr="002B057A" w:rsidRDefault="000459A7" w:rsidP="000459A7">
      <w:pPr>
        <w:pStyle w:val="Default"/>
        <w:rPr>
          <w:sz w:val="28"/>
          <w:szCs w:val="28"/>
        </w:rPr>
      </w:pPr>
      <w:r w:rsidRPr="002B057A">
        <w:rPr>
          <w:sz w:val="28"/>
          <w:szCs w:val="28"/>
        </w:rPr>
        <w:t xml:space="preserve">урочную деятельность; </w:t>
      </w:r>
    </w:p>
    <w:p w:rsidR="00B85E8F" w:rsidRDefault="00B85E8F" w:rsidP="000459A7">
      <w:pPr>
        <w:pStyle w:val="Default"/>
        <w:rPr>
          <w:sz w:val="28"/>
          <w:szCs w:val="28"/>
        </w:rPr>
      </w:pPr>
    </w:p>
    <w:p w:rsidR="000459A7" w:rsidRPr="002B057A" w:rsidRDefault="000459A7" w:rsidP="000459A7">
      <w:pPr>
        <w:pStyle w:val="Default"/>
        <w:rPr>
          <w:sz w:val="28"/>
          <w:szCs w:val="28"/>
        </w:rPr>
      </w:pPr>
      <w:r w:rsidRPr="002B057A">
        <w:rPr>
          <w:sz w:val="28"/>
          <w:szCs w:val="28"/>
        </w:rPr>
        <w:t xml:space="preserve">внеурочную деятельность; </w:t>
      </w:r>
    </w:p>
    <w:p w:rsidR="00B85E8F" w:rsidRDefault="00B85E8F" w:rsidP="000459A7">
      <w:pPr>
        <w:pStyle w:val="Default"/>
        <w:rPr>
          <w:sz w:val="28"/>
          <w:szCs w:val="28"/>
        </w:rPr>
      </w:pPr>
    </w:p>
    <w:p w:rsidR="000459A7" w:rsidRDefault="000459A7" w:rsidP="000459A7">
      <w:pPr>
        <w:pStyle w:val="Default"/>
        <w:rPr>
          <w:sz w:val="28"/>
          <w:szCs w:val="28"/>
        </w:rPr>
      </w:pPr>
      <w:r w:rsidRPr="002B057A">
        <w:rPr>
          <w:sz w:val="28"/>
          <w:szCs w:val="28"/>
        </w:rPr>
        <w:t xml:space="preserve">реабилитационно-коррекционные мероприятия, которые проводят во время внеурочной или урочной деятельности. </w:t>
      </w:r>
    </w:p>
    <w:p w:rsidR="000B0497" w:rsidRDefault="000B0497" w:rsidP="000459A7">
      <w:pPr>
        <w:pStyle w:val="Default"/>
        <w:rPr>
          <w:sz w:val="28"/>
          <w:szCs w:val="28"/>
        </w:rPr>
      </w:pPr>
    </w:p>
    <w:p w:rsidR="000B0497" w:rsidRDefault="000B0497" w:rsidP="000459A7">
      <w:pPr>
        <w:pStyle w:val="Default"/>
        <w:rPr>
          <w:sz w:val="28"/>
          <w:szCs w:val="28"/>
        </w:rPr>
      </w:pPr>
    </w:p>
    <w:p w:rsidR="000B0497" w:rsidRDefault="000B0497" w:rsidP="000459A7">
      <w:pPr>
        <w:pStyle w:val="Default"/>
        <w:rPr>
          <w:sz w:val="28"/>
          <w:szCs w:val="28"/>
        </w:rPr>
      </w:pPr>
    </w:p>
    <w:p w:rsidR="000B0497" w:rsidRDefault="000B0497" w:rsidP="000459A7">
      <w:pPr>
        <w:pStyle w:val="Default"/>
        <w:rPr>
          <w:sz w:val="28"/>
          <w:szCs w:val="28"/>
        </w:rPr>
      </w:pPr>
    </w:p>
    <w:p w:rsidR="000B0497" w:rsidRDefault="000B0497" w:rsidP="000459A7">
      <w:pPr>
        <w:pStyle w:val="Default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25"/>
        <w:tblW w:w="11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29"/>
        <w:gridCol w:w="1134"/>
        <w:gridCol w:w="4678"/>
      </w:tblGrid>
      <w:tr w:rsidR="00B85E8F" w:rsidRPr="002B057A" w:rsidTr="00B85E8F">
        <w:trPr>
          <w:trHeight w:val="355"/>
        </w:trPr>
        <w:tc>
          <w:tcPr>
            <w:tcW w:w="5529" w:type="dxa"/>
          </w:tcPr>
          <w:p w:rsidR="00B85E8F" w:rsidRPr="002B057A" w:rsidRDefault="00B85E8F" w:rsidP="00B85E8F">
            <w:pPr>
              <w:pStyle w:val="Default"/>
              <w:rPr>
                <w:sz w:val="28"/>
                <w:szCs w:val="28"/>
              </w:rPr>
            </w:pPr>
            <w:r w:rsidRPr="002B057A">
              <w:rPr>
                <w:b/>
                <w:bCs/>
                <w:sz w:val="28"/>
                <w:szCs w:val="28"/>
              </w:rPr>
              <w:lastRenderedPageBreak/>
              <w:t xml:space="preserve">Классы </w:t>
            </w:r>
          </w:p>
        </w:tc>
        <w:tc>
          <w:tcPr>
            <w:tcW w:w="5812" w:type="dxa"/>
            <w:gridSpan w:val="2"/>
          </w:tcPr>
          <w:p w:rsidR="00B85E8F" w:rsidRPr="002B057A" w:rsidRDefault="00B85E8F" w:rsidP="00B85E8F">
            <w:pPr>
              <w:pStyle w:val="Default"/>
              <w:rPr>
                <w:sz w:val="28"/>
                <w:szCs w:val="28"/>
              </w:rPr>
            </w:pPr>
            <w:r w:rsidRPr="002B057A">
              <w:rPr>
                <w:b/>
                <w:bCs/>
                <w:sz w:val="28"/>
                <w:szCs w:val="28"/>
              </w:rPr>
              <w:t xml:space="preserve">Урочная деятельность </w:t>
            </w:r>
          </w:p>
        </w:tc>
      </w:tr>
      <w:tr w:rsidR="00B85E8F" w:rsidRPr="002B057A" w:rsidTr="00B85E8F">
        <w:trPr>
          <w:trHeight w:val="383"/>
        </w:trPr>
        <w:tc>
          <w:tcPr>
            <w:tcW w:w="5529" w:type="dxa"/>
          </w:tcPr>
          <w:p w:rsidR="00B85E8F" w:rsidRPr="002B057A" w:rsidRDefault="00B85E8F" w:rsidP="00B85E8F">
            <w:pPr>
              <w:pStyle w:val="Default"/>
              <w:rPr>
                <w:sz w:val="28"/>
                <w:szCs w:val="28"/>
              </w:rPr>
            </w:pPr>
            <w:r w:rsidRPr="002B057A">
              <w:rPr>
                <w:b/>
                <w:bCs/>
                <w:sz w:val="28"/>
                <w:szCs w:val="28"/>
              </w:rPr>
              <w:t xml:space="preserve">аудиторная недельная нагрузка </w:t>
            </w:r>
          </w:p>
        </w:tc>
        <w:tc>
          <w:tcPr>
            <w:tcW w:w="5812" w:type="dxa"/>
            <w:gridSpan w:val="2"/>
          </w:tcPr>
          <w:p w:rsidR="00B85E8F" w:rsidRPr="002B057A" w:rsidRDefault="00B85E8F" w:rsidP="00B85E8F">
            <w:pPr>
              <w:pStyle w:val="Default"/>
              <w:rPr>
                <w:sz w:val="28"/>
                <w:szCs w:val="28"/>
              </w:rPr>
            </w:pPr>
            <w:r w:rsidRPr="002B057A">
              <w:rPr>
                <w:b/>
                <w:bCs/>
                <w:sz w:val="28"/>
                <w:szCs w:val="28"/>
              </w:rPr>
              <w:t xml:space="preserve">количество и продолжительность уроков в день </w:t>
            </w:r>
          </w:p>
        </w:tc>
      </w:tr>
      <w:tr w:rsidR="00B85E8F" w:rsidRPr="002B057A" w:rsidTr="00B85E8F">
        <w:trPr>
          <w:trHeight w:val="107"/>
        </w:trPr>
        <w:tc>
          <w:tcPr>
            <w:tcW w:w="11341" w:type="dxa"/>
            <w:gridSpan w:val="3"/>
          </w:tcPr>
          <w:p w:rsidR="00B85E8F" w:rsidRPr="002B057A" w:rsidRDefault="00B85E8F" w:rsidP="00B85E8F">
            <w:pPr>
              <w:pStyle w:val="Default"/>
              <w:rPr>
                <w:sz w:val="28"/>
                <w:szCs w:val="28"/>
              </w:rPr>
            </w:pPr>
            <w:r w:rsidRPr="002B057A">
              <w:rPr>
                <w:b/>
                <w:bCs/>
                <w:sz w:val="28"/>
                <w:szCs w:val="28"/>
              </w:rPr>
              <w:t xml:space="preserve">Начальное общее образование </w:t>
            </w:r>
          </w:p>
        </w:tc>
      </w:tr>
      <w:tr w:rsidR="00B85E8F" w:rsidRPr="002B057A" w:rsidTr="00B85E8F">
        <w:trPr>
          <w:trHeight w:val="1079"/>
        </w:trPr>
        <w:tc>
          <w:tcPr>
            <w:tcW w:w="5529" w:type="dxa"/>
          </w:tcPr>
          <w:p w:rsidR="00B85E8F" w:rsidRPr="002B057A" w:rsidRDefault="00B85E8F" w:rsidP="00B85E8F">
            <w:pPr>
              <w:pStyle w:val="Default"/>
              <w:rPr>
                <w:sz w:val="28"/>
                <w:szCs w:val="28"/>
              </w:rPr>
            </w:pPr>
            <w:r w:rsidRPr="002B057A">
              <w:rPr>
                <w:sz w:val="28"/>
                <w:szCs w:val="28"/>
              </w:rPr>
              <w:t xml:space="preserve">1 (1 дополнительный) класс </w:t>
            </w:r>
          </w:p>
        </w:tc>
        <w:tc>
          <w:tcPr>
            <w:tcW w:w="1134" w:type="dxa"/>
          </w:tcPr>
          <w:p w:rsidR="00B85E8F" w:rsidRPr="002B057A" w:rsidRDefault="00B85E8F" w:rsidP="00B85E8F">
            <w:pPr>
              <w:pStyle w:val="Default"/>
              <w:rPr>
                <w:sz w:val="28"/>
                <w:szCs w:val="28"/>
              </w:rPr>
            </w:pPr>
            <w:r w:rsidRPr="002B057A">
              <w:rPr>
                <w:sz w:val="28"/>
                <w:szCs w:val="28"/>
              </w:rPr>
              <w:t xml:space="preserve">21 час </w:t>
            </w:r>
          </w:p>
        </w:tc>
        <w:tc>
          <w:tcPr>
            <w:tcW w:w="4678" w:type="dxa"/>
          </w:tcPr>
          <w:p w:rsidR="00B85E8F" w:rsidRPr="002B057A" w:rsidRDefault="00B85E8F" w:rsidP="00B85E8F">
            <w:pPr>
              <w:pStyle w:val="Default"/>
              <w:rPr>
                <w:sz w:val="28"/>
                <w:szCs w:val="28"/>
              </w:rPr>
            </w:pPr>
            <w:r w:rsidRPr="002B057A">
              <w:rPr>
                <w:sz w:val="28"/>
                <w:szCs w:val="28"/>
              </w:rPr>
              <w:t xml:space="preserve">в сентябре, октябре – до 3 уроков в день по 35 минут каждый; в ноябре–декабре – до 4 уроков по 35 минут каждый; </w:t>
            </w:r>
          </w:p>
          <w:p w:rsidR="00B85E8F" w:rsidRPr="002B057A" w:rsidRDefault="00B85E8F" w:rsidP="00B85E8F">
            <w:pPr>
              <w:pStyle w:val="Default"/>
              <w:rPr>
                <w:sz w:val="28"/>
                <w:szCs w:val="28"/>
              </w:rPr>
            </w:pPr>
            <w:r w:rsidRPr="002B057A">
              <w:rPr>
                <w:sz w:val="28"/>
                <w:szCs w:val="28"/>
              </w:rPr>
              <w:t xml:space="preserve">январь–май – до 4 уроков по 40 минут каждый, один день в </w:t>
            </w:r>
          </w:p>
        </w:tc>
      </w:tr>
      <w:tr w:rsidR="00B85E8F" w:rsidRPr="002B057A" w:rsidTr="00B85E8F">
        <w:trPr>
          <w:trHeight w:val="247"/>
        </w:trPr>
        <w:tc>
          <w:tcPr>
            <w:tcW w:w="11341" w:type="dxa"/>
            <w:gridSpan w:val="3"/>
          </w:tcPr>
          <w:p w:rsidR="00B85E8F" w:rsidRPr="002B057A" w:rsidRDefault="00B85E8F" w:rsidP="00B85E8F">
            <w:pPr>
              <w:pStyle w:val="Default"/>
              <w:rPr>
                <w:sz w:val="28"/>
                <w:szCs w:val="28"/>
              </w:rPr>
            </w:pPr>
            <w:r w:rsidRPr="002B057A">
              <w:rPr>
                <w:sz w:val="28"/>
                <w:szCs w:val="28"/>
              </w:rPr>
              <w:t xml:space="preserve">неделю – до 5 уроков – за счет урока физической культуры </w:t>
            </w:r>
          </w:p>
        </w:tc>
      </w:tr>
      <w:tr w:rsidR="00B85E8F" w:rsidRPr="002B057A" w:rsidTr="00B85E8F">
        <w:trPr>
          <w:trHeight w:val="1630"/>
        </w:trPr>
        <w:tc>
          <w:tcPr>
            <w:tcW w:w="5529" w:type="dxa"/>
          </w:tcPr>
          <w:p w:rsidR="00B85E8F" w:rsidRPr="002B057A" w:rsidRDefault="00B85E8F" w:rsidP="00B85E8F">
            <w:pPr>
              <w:pStyle w:val="Default"/>
              <w:rPr>
                <w:sz w:val="28"/>
                <w:szCs w:val="28"/>
              </w:rPr>
            </w:pPr>
            <w:r w:rsidRPr="002B057A">
              <w:rPr>
                <w:sz w:val="28"/>
                <w:szCs w:val="28"/>
              </w:rPr>
              <w:t xml:space="preserve">2–4 классы; 5 класс – для глухих, слабослышащих и позднооглохших, слепых и слабовидящих обучающихся и обучающихся с расстройствами аутистического спектра; 6 класс – для глухих обучающихся и обучающихся с расстройствами аутистического спектра </w:t>
            </w:r>
          </w:p>
        </w:tc>
        <w:tc>
          <w:tcPr>
            <w:tcW w:w="1134" w:type="dxa"/>
          </w:tcPr>
          <w:p w:rsidR="00B85E8F" w:rsidRPr="002B057A" w:rsidRDefault="00B85E8F" w:rsidP="00B85E8F">
            <w:pPr>
              <w:pStyle w:val="Default"/>
              <w:rPr>
                <w:sz w:val="28"/>
                <w:szCs w:val="28"/>
              </w:rPr>
            </w:pPr>
            <w:r w:rsidRPr="002B057A">
              <w:rPr>
                <w:sz w:val="28"/>
                <w:szCs w:val="28"/>
              </w:rPr>
              <w:t xml:space="preserve">23 часа </w:t>
            </w:r>
          </w:p>
        </w:tc>
        <w:tc>
          <w:tcPr>
            <w:tcW w:w="4678" w:type="dxa"/>
          </w:tcPr>
          <w:p w:rsidR="00B85E8F" w:rsidRPr="002B057A" w:rsidRDefault="00B85E8F" w:rsidP="00B85E8F">
            <w:pPr>
              <w:pStyle w:val="Default"/>
              <w:rPr>
                <w:sz w:val="28"/>
                <w:szCs w:val="28"/>
              </w:rPr>
            </w:pPr>
            <w:r w:rsidRPr="002B057A">
              <w:rPr>
                <w:sz w:val="28"/>
                <w:szCs w:val="28"/>
              </w:rPr>
              <w:t xml:space="preserve">до 5 уроков по 40 минут каждый </w:t>
            </w:r>
          </w:p>
        </w:tc>
      </w:tr>
      <w:tr w:rsidR="00B85E8F" w:rsidRPr="002B057A" w:rsidTr="00B85E8F">
        <w:trPr>
          <w:trHeight w:val="107"/>
        </w:trPr>
        <w:tc>
          <w:tcPr>
            <w:tcW w:w="11341" w:type="dxa"/>
            <w:gridSpan w:val="3"/>
          </w:tcPr>
          <w:p w:rsidR="00B85E8F" w:rsidRPr="002B057A" w:rsidRDefault="00B85E8F" w:rsidP="00B85E8F">
            <w:pPr>
              <w:pStyle w:val="Default"/>
              <w:rPr>
                <w:sz w:val="28"/>
                <w:szCs w:val="28"/>
              </w:rPr>
            </w:pPr>
            <w:r w:rsidRPr="002B057A">
              <w:rPr>
                <w:b/>
                <w:bCs/>
                <w:sz w:val="28"/>
                <w:szCs w:val="28"/>
              </w:rPr>
              <w:t xml:space="preserve">Основное общее образование </w:t>
            </w:r>
          </w:p>
        </w:tc>
      </w:tr>
      <w:tr w:rsidR="00B85E8F" w:rsidRPr="002B057A" w:rsidTr="00B85E8F">
        <w:trPr>
          <w:trHeight w:val="109"/>
        </w:trPr>
        <w:tc>
          <w:tcPr>
            <w:tcW w:w="5529" w:type="dxa"/>
          </w:tcPr>
          <w:p w:rsidR="00B85E8F" w:rsidRPr="002B057A" w:rsidRDefault="00B85E8F" w:rsidP="00B85E8F">
            <w:pPr>
              <w:pStyle w:val="Default"/>
              <w:rPr>
                <w:sz w:val="28"/>
                <w:szCs w:val="28"/>
              </w:rPr>
            </w:pPr>
            <w:r w:rsidRPr="002B057A">
              <w:rPr>
                <w:sz w:val="28"/>
                <w:szCs w:val="28"/>
              </w:rPr>
              <w:t xml:space="preserve">5 класс </w:t>
            </w:r>
          </w:p>
        </w:tc>
        <w:tc>
          <w:tcPr>
            <w:tcW w:w="1134" w:type="dxa"/>
          </w:tcPr>
          <w:p w:rsidR="00B85E8F" w:rsidRPr="002B057A" w:rsidRDefault="00B85E8F" w:rsidP="00B85E8F">
            <w:pPr>
              <w:pStyle w:val="Default"/>
              <w:rPr>
                <w:sz w:val="28"/>
                <w:szCs w:val="28"/>
              </w:rPr>
            </w:pPr>
            <w:r w:rsidRPr="002B057A">
              <w:rPr>
                <w:sz w:val="28"/>
                <w:szCs w:val="28"/>
              </w:rPr>
              <w:t xml:space="preserve">29 часов </w:t>
            </w:r>
          </w:p>
        </w:tc>
        <w:tc>
          <w:tcPr>
            <w:tcW w:w="4678" w:type="dxa"/>
          </w:tcPr>
          <w:p w:rsidR="00B85E8F" w:rsidRPr="002B057A" w:rsidRDefault="00B85E8F" w:rsidP="00B85E8F">
            <w:pPr>
              <w:pStyle w:val="Default"/>
              <w:rPr>
                <w:sz w:val="28"/>
                <w:szCs w:val="28"/>
              </w:rPr>
            </w:pPr>
            <w:r w:rsidRPr="002B057A">
              <w:rPr>
                <w:sz w:val="28"/>
                <w:szCs w:val="28"/>
              </w:rPr>
              <w:t xml:space="preserve">до 6 уроков по 40 минут каждый </w:t>
            </w:r>
          </w:p>
        </w:tc>
      </w:tr>
      <w:tr w:rsidR="00B85E8F" w:rsidRPr="002B057A" w:rsidTr="00B85E8F">
        <w:trPr>
          <w:trHeight w:val="109"/>
        </w:trPr>
        <w:tc>
          <w:tcPr>
            <w:tcW w:w="5529" w:type="dxa"/>
          </w:tcPr>
          <w:p w:rsidR="00B85E8F" w:rsidRPr="002B057A" w:rsidRDefault="00B85E8F" w:rsidP="00B85E8F">
            <w:pPr>
              <w:pStyle w:val="Default"/>
              <w:rPr>
                <w:sz w:val="28"/>
                <w:szCs w:val="28"/>
              </w:rPr>
            </w:pPr>
            <w:r w:rsidRPr="002B057A">
              <w:rPr>
                <w:sz w:val="28"/>
                <w:szCs w:val="28"/>
              </w:rPr>
              <w:t xml:space="preserve">6 класс </w:t>
            </w:r>
          </w:p>
        </w:tc>
        <w:tc>
          <w:tcPr>
            <w:tcW w:w="1134" w:type="dxa"/>
          </w:tcPr>
          <w:p w:rsidR="00B85E8F" w:rsidRPr="002B057A" w:rsidRDefault="00B85E8F" w:rsidP="00B85E8F">
            <w:pPr>
              <w:pStyle w:val="Default"/>
              <w:rPr>
                <w:sz w:val="28"/>
                <w:szCs w:val="28"/>
              </w:rPr>
            </w:pPr>
            <w:r w:rsidRPr="002B057A">
              <w:rPr>
                <w:sz w:val="28"/>
                <w:szCs w:val="28"/>
              </w:rPr>
              <w:t xml:space="preserve">30 часов </w:t>
            </w:r>
          </w:p>
        </w:tc>
        <w:tc>
          <w:tcPr>
            <w:tcW w:w="4678" w:type="dxa"/>
          </w:tcPr>
          <w:p w:rsidR="00B85E8F" w:rsidRPr="002B057A" w:rsidRDefault="00B85E8F" w:rsidP="00B85E8F">
            <w:pPr>
              <w:pStyle w:val="Default"/>
              <w:rPr>
                <w:sz w:val="28"/>
                <w:szCs w:val="28"/>
              </w:rPr>
            </w:pPr>
            <w:r w:rsidRPr="002B057A">
              <w:rPr>
                <w:sz w:val="28"/>
                <w:szCs w:val="28"/>
              </w:rPr>
              <w:t xml:space="preserve">до 6 уроков по 40 минут каждый </w:t>
            </w:r>
          </w:p>
        </w:tc>
      </w:tr>
      <w:tr w:rsidR="00B85E8F" w:rsidRPr="002B057A" w:rsidTr="00B85E8F">
        <w:trPr>
          <w:trHeight w:val="109"/>
        </w:trPr>
        <w:tc>
          <w:tcPr>
            <w:tcW w:w="5529" w:type="dxa"/>
          </w:tcPr>
          <w:p w:rsidR="00B85E8F" w:rsidRPr="002B057A" w:rsidRDefault="00B85E8F" w:rsidP="00B85E8F">
            <w:pPr>
              <w:pStyle w:val="Default"/>
              <w:rPr>
                <w:sz w:val="28"/>
                <w:szCs w:val="28"/>
              </w:rPr>
            </w:pPr>
            <w:r w:rsidRPr="002B057A">
              <w:rPr>
                <w:sz w:val="28"/>
                <w:szCs w:val="28"/>
              </w:rPr>
              <w:t xml:space="preserve">7 класс </w:t>
            </w:r>
          </w:p>
        </w:tc>
        <w:tc>
          <w:tcPr>
            <w:tcW w:w="1134" w:type="dxa"/>
          </w:tcPr>
          <w:p w:rsidR="00B85E8F" w:rsidRPr="002B057A" w:rsidRDefault="00B85E8F" w:rsidP="00B85E8F">
            <w:pPr>
              <w:pStyle w:val="Default"/>
              <w:rPr>
                <w:sz w:val="28"/>
                <w:szCs w:val="28"/>
              </w:rPr>
            </w:pPr>
            <w:r w:rsidRPr="002B057A">
              <w:rPr>
                <w:sz w:val="28"/>
                <w:szCs w:val="28"/>
              </w:rPr>
              <w:t xml:space="preserve">32 часа </w:t>
            </w:r>
          </w:p>
        </w:tc>
        <w:tc>
          <w:tcPr>
            <w:tcW w:w="4678" w:type="dxa"/>
          </w:tcPr>
          <w:p w:rsidR="00B85E8F" w:rsidRPr="002B057A" w:rsidRDefault="00B85E8F" w:rsidP="00B85E8F">
            <w:pPr>
              <w:pStyle w:val="Default"/>
              <w:rPr>
                <w:sz w:val="28"/>
                <w:szCs w:val="28"/>
              </w:rPr>
            </w:pPr>
            <w:r w:rsidRPr="002B057A">
              <w:rPr>
                <w:sz w:val="28"/>
                <w:szCs w:val="28"/>
              </w:rPr>
              <w:t xml:space="preserve">до 7 уроков по 40 минут каждый </w:t>
            </w:r>
          </w:p>
        </w:tc>
      </w:tr>
      <w:tr w:rsidR="00B85E8F" w:rsidRPr="002B057A" w:rsidTr="00B85E8F">
        <w:trPr>
          <w:trHeight w:val="109"/>
        </w:trPr>
        <w:tc>
          <w:tcPr>
            <w:tcW w:w="5529" w:type="dxa"/>
          </w:tcPr>
          <w:p w:rsidR="00B85E8F" w:rsidRPr="002B057A" w:rsidRDefault="00B85E8F" w:rsidP="00B85E8F">
            <w:pPr>
              <w:pStyle w:val="Default"/>
              <w:rPr>
                <w:sz w:val="28"/>
                <w:szCs w:val="28"/>
              </w:rPr>
            </w:pPr>
            <w:r w:rsidRPr="002B057A">
              <w:rPr>
                <w:sz w:val="28"/>
                <w:szCs w:val="28"/>
              </w:rPr>
              <w:t xml:space="preserve">8–9 классы </w:t>
            </w:r>
          </w:p>
        </w:tc>
        <w:tc>
          <w:tcPr>
            <w:tcW w:w="1134" w:type="dxa"/>
          </w:tcPr>
          <w:p w:rsidR="00B85E8F" w:rsidRPr="002B057A" w:rsidRDefault="00B85E8F" w:rsidP="00B85E8F">
            <w:pPr>
              <w:pStyle w:val="Default"/>
              <w:rPr>
                <w:sz w:val="28"/>
                <w:szCs w:val="28"/>
              </w:rPr>
            </w:pPr>
            <w:r w:rsidRPr="002B057A">
              <w:rPr>
                <w:sz w:val="28"/>
                <w:szCs w:val="28"/>
              </w:rPr>
              <w:t xml:space="preserve">33 часа </w:t>
            </w:r>
          </w:p>
        </w:tc>
        <w:tc>
          <w:tcPr>
            <w:tcW w:w="4678" w:type="dxa"/>
          </w:tcPr>
          <w:p w:rsidR="00B85E8F" w:rsidRPr="002B057A" w:rsidRDefault="00B85E8F" w:rsidP="00B85E8F">
            <w:pPr>
              <w:pStyle w:val="Default"/>
              <w:rPr>
                <w:sz w:val="28"/>
                <w:szCs w:val="28"/>
              </w:rPr>
            </w:pPr>
            <w:r w:rsidRPr="002B057A">
              <w:rPr>
                <w:sz w:val="28"/>
                <w:szCs w:val="28"/>
              </w:rPr>
              <w:t xml:space="preserve">до 7 уроков по 40 минут каждый </w:t>
            </w:r>
          </w:p>
        </w:tc>
      </w:tr>
      <w:tr w:rsidR="00B85E8F" w:rsidRPr="002B057A" w:rsidTr="00B85E8F">
        <w:trPr>
          <w:trHeight w:val="107"/>
        </w:trPr>
        <w:tc>
          <w:tcPr>
            <w:tcW w:w="11341" w:type="dxa"/>
            <w:gridSpan w:val="3"/>
          </w:tcPr>
          <w:p w:rsidR="00B85E8F" w:rsidRPr="002B057A" w:rsidRDefault="00B85E8F" w:rsidP="00B85E8F">
            <w:pPr>
              <w:pStyle w:val="Default"/>
              <w:rPr>
                <w:sz w:val="28"/>
                <w:szCs w:val="28"/>
              </w:rPr>
            </w:pPr>
            <w:r w:rsidRPr="002B057A">
              <w:rPr>
                <w:b/>
                <w:bCs/>
                <w:sz w:val="28"/>
                <w:szCs w:val="28"/>
              </w:rPr>
              <w:t xml:space="preserve">Среднее общее образование </w:t>
            </w:r>
          </w:p>
        </w:tc>
      </w:tr>
      <w:tr w:rsidR="00B85E8F" w:rsidRPr="002B057A" w:rsidTr="00B85E8F">
        <w:trPr>
          <w:trHeight w:val="109"/>
        </w:trPr>
        <w:tc>
          <w:tcPr>
            <w:tcW w:w="5529" w:type="dxa"/>
          </w:tcPr>
          <w:p w:rsidR="00B85E8F" w:rsidRPr="002B057A" w:rsidRDefault="00B85E8F" w:rsidP="00B85E8F">
            <w:pPr>
              <w:pStyle w:val="Default"/>
              <w:rPr>
                <w:sz w:val="28"/>
                <w:szCs w:val="28"/>
              </w:rPr>
            </w:pPr>
            <w:r w:rsidRPr="002B057A">
              <w:rPr>
                <w:sz w:val="28"/>
                <w:szCs w:val="28"/>
              </w:rPr>
              <w:t xml:space="preserve">10–11 (12) классы </w:t>
            </w:r>
          </w:p>
        </w:tc>
        <w:tc>
          <w:tcPr>
            <w:tcW w:w="1134" w:type="dxa"/>
          </w:tcPr>
          <w:p w:rsidR="00B85E8F" w:rsidRPr="002B057A" w:rsidRDefault="00B85E8F" w:rsidP="00B85E8F">
            <w:pPr>
              <w:pStyle w:val="Default"/>
              <w:rPr>
                <w:sz w:val="28"/>
                <w:szCs w:val="28"/>
              </w:rPr>
            </w:pPr>
            <w:r w:rsidRPr="002B057A">
              <w:rPr>
                <w:sz w:val="28"/>
                <w:szCs w:val="28"/>
              </w:rPr>
              <w:t xml:space="preserve">34 часа </w:t>
            </w:r>
          </w:p>
        </w:tc>
        <w:tc>
          <w:tcPr>
            <w:tcW w:w="4678" w:type="dxa"/>
          </w:tcPr>
          <w:p w:rsidR="00B85E8F" w:rsidRPr="002B057A" w:rsidRDefault="00B85E8F" w:rsidP="00B85E8F">
            <w:pPr>
              <w:pStyle w:val="Default"/>
              <w:rPr>
                <w:sz w:val="28"/>
                <w:szCs w:val="28"/>
              </w:rPr>
            </w:pPr>
            <w:r w:rsidRPr="002B057A">
              <w:rPr>
                <w:sz w:val="28"/>
                <w:szCs w:val="28"/>
              </w:rPr>
              <w:t xml:space="preserve">до 7 уроков по 40 минут каждый </w:t>
            </w:r>
          </w:p>
        </w:tc>
      </w:tr>
    </w:tbl>
    <w:p w:rsidR="00B85E8F" w:rsidRDefault="00B85E8F" w:rsidP="000459A7">
      <w:pPr>
        <w:pStyle w:val="Default"/>
        <w:rPr>
          <w:sz w:val="28"/>
          <w:szCs w:val="28"/>
        </w:rPr>
      </w:pPr>
    </w:p>
    <w:p w:rsidR="000459A7" w:rsidRPr="002B057A" w:rsidRDefault="000459A7" w:rsidP="000459A7">
      <w:pPr>
        <w:pStyle w:val="Default"/>
        <w:rPr>
          <w:sz w:val="28"/>
          <w:szCs w:val="28"/>
        </w:rPr>
      </w:pPr>
      <w:r w:rsidRPr="00B85E8F">
        <w:rPr>
          <w:b/>
          <w:sz w:val="28"/>
          <w:szCs w:val="28"/>
          <w:u w:val="single"/>
        </w:rPr>
        <w:t>Внеурочная деятельность</w:t>
      </w:r>
      <w:r w:rsidRPr="002B057A">
        <w:rPr>
          <w:sz w:val="28"/>
          <w:szCs w:val="28"/>
        </w:rPr>
        <w:t xml:space="preserve"> составляет до 10 часов в неделю в каждом классе, из них: </w:t>
      </w:r>
    </w:p>
    <w:p w:rsidR="000459A7" w:rsidRPr="002B057A" w:rsidRDefault="000459A7" w:rsidP="000459A7">
      <w:pPr>
        <w:pStyle w:val="Default"/>
        <w:rPr>
          <w:sz w:val="28"/>
          <w:szCs w:val="28"/>
        </w:rPr>
      </w:pPr>
      <w:r w:rsidRPr="002B057A">
        <w:rPr>
          <w:sz w:val="28"/>
          <w:szCs w:val="28"/>
        </w:rPr>
        <w:t xml:space="preserve">5 и более часов занятий коррекционной направленности; </w:t>
      </w:r>
    </w:p>
    <w:p w:rsidR="000459A7" w:rsidRPr="002B057A" w:rsidRDefault="000459A7" w:rsidP="000459A7">
      <w:pPr>
        <w:pStyle w:val="Default"/>
        <w:rPr>
          <w:sz w:val="28"/>
          <w:szCs w:val="28"/>
        </w:rPr>
      </w:pPr>
      <w:r w:rsidRPr="002B057A">
        <w:rPr>
          <w:sz w:val="28"/>
          <w:szCs w:val="28"/>
        </w:rPr>
        <w:t xml:space="preserve">остальные – на развивающую область. </w:t>
      </w:r>
    </w:p>
    <w:p w:rsidR="000459A7" w:rsidRPr="00B85E8F" w:rsidRDefault="000459A7" w:rsidP="000459A7">
      <w:pPr>
        <w:pStyle w:val="Default"/>
        <w:rPr>
          <w:b/>
          <w:sz w:val="28"/>
          <w:szCs w:val="28"/>
        </w:rPr>
      </w:pPr>
      <w:r w:rsidRPr="00B85E8F">
        <w:rPr>
          <w:b/>
          <w:sz w:val="28"/>
          <w:szCs w:val="28"/>
        </w:rPr>
        <w:t xml:space="preserve">Продолжительность перерывов: </w:t>
      </w:r>
    </w:p>
    <w:p w:rsidR="000459A7" w:rsidRPr="002B057A" w:rsidRDefault="000459A7" w:rsidP="000459A7">
      <w:pPr>
        <w:pStyle w:val="Default"/>
        <w:rPr>
          <w:sz w:val="28"/>
          <w:szCs w:val="28"/>
        </w:rPr>
      </w:pPr>
      <w:r w:rsidRPr="002B057A">
        <w:rPr>
          <w:sz w:val="28"/>
          <w:szCs w:val="28"/>
        </w:rPr>
        <w:t xml:space="preserve">перемен между уроками – от 10 минут; </w:t>
      </w:r>
    </w:p>
    <w:p w:rsidR="000459A7" w:rsidRPr="002B057A" w:rsidRDefault="000459A7" w:rsidP="000459A7">
      <w:pPr>
        <w:pStyle w:val="Default"/>
        <w:rPr>
          <w:sz w:val="28"/>
          <w:szCs w:val="28"/>
        </w:rPr>
      </w:pPr>
      <w:r w:rsidRPr="002B057A">
        <w:rPr>
          <w:sz w:val="28"/>
          <w:szCs w:val="28"/>
        </w:rPr>
        <w:t xml:space="preserve">большой перемены (после второго или третьего уроков) – 20–30 минут. Можете установить две большие перемены (после второго или третьего уроков) по 20 минут каждая; </w:t>
      </w:r>
    </w:p>
    <w:p w:rsidR="000459A7" w:rsidRPr="002B057A" w:rsidRDefault="000459A7" w:rsidP="000459A7">
      <w:pPr>
        <w:pStyle w:val="Default"/>
        <w:rPr>
          <w:sz w:val="28"/>
          <w:szCs w:val="28"/>
        </w:rPr>
      </w:pPr>
      <w:r w:rsidRPr="002B057A">
        <w:rPr>
          <w:sz w:val="28"/>
          <w:szCs w:val="28"/>
        </w:rPr>
        <w:t xml:space="preserve">перемены между урочной и внеурочной деятельностью – от 30 минут; </w:t>
      </w:r>
    </w:p>
    <w:p w:rsidR="000459A7" w:rsidRPr="002B057A" w:rsidRDefault="000459A7" w:rsidP="000459A7">
      <w:pPr>
        <w:pStyle w:val="Default"/>
        <w:rPr>
          <w:sz w:val="28"/>
          <w:szCs w:val="28"/>
        </w:rPr>
      </w:pPr>
      <w:r w:rsidRPr="002B057A">
        <w:rPr>
          <w:sz w:val="28"/>
          <w:szCs w:val="28"/>
        </w:rPr>
        <w:t xml:space="preserve">динамической паузы – до 45 минут. </w:t>
      </w:r>
    </w:p>
    <w:p w:rsidR="002B057A" w:rsidRDefault="002B057A" w:rsidP="000459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057A" w:rsidRDefault="002B057A" w:rsidP="000459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59A7" w:rsidRPr="002B057A" w:rsidRDefault="000459A7" w:rsidP="000459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057A">
        <w:rPr>
          <w:rFonts w:ascii="Times New Roman" w:hAnsi="Times New Roman" w:cs="Times New Roman"/>
          <w:sz w:val="28"/>
          <w:szCs w:val="28"/>
        </w:rPr>
        <w:t>© Материал из Справочной системы «Образование» vip.1obraz.ru Дата копирования: 25.10.2016</w:t>
      </w:r>
    </w:p>
    <w:sectPr w:rsidR="000459A7" w:rsidRPr="002B057A" w:rsidSect="00F54906">
      <w:type w:val="continuous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C74" w:rsidRDefault="000A2C74" w:rsidP="008E254B">
      <w:pPr>
        <w:spacing w:after="0" w:line="240" w:lineRule="auto"/>
      </w:pPr>
      <w:r>
        <w:separator/>
      </w:r>
    </w:p>
  </w:endnote>
  <w:endnote w:type="continuationSeparator" w:id="1">
    <w:p w:rsidR="000A2C74" w:rsidRDefault="000A2C74" w:rsidP="008E2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C74" w:rsidRDefault="000A2C74" w:rsidP="008E254B">
      <w:pPr>
        <w:spacing w:after="0" w:line="240" w:lineRule="auto"/>
      </w:pPr>
      <w:r>
        <w:separator/>
      </w:r>
    </w:p>
  </w:footnote>
  <w:footnote w:type="continuationSeparator" w:id="1">
    <w:p w:rsidR="000A2C74" w:rsidRDefault="000A2C74" w:rsidP="008E25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59A7"/>
    <w:rsid w:val="000459A7"/>
    <w:rsid w:val="000A2C74"/>
    <w:rsid w:val="000B0497"/>
    <w:rsid w:val="00274DFC"/>
    <w:rsid w:val="002B057A"/>
    <w:rsid w:val="003C2685"/>
    <w:rsid w:val="00850675"/>
    <w:rsid w:val="008E254B"/>
    <w:rsid w:val="00917FFE"/>
    <w:rsid w:val="00AE4E41"/>
    <w:rsid w:val="00B85E8F"/>
    <w:rsid w:val="00C047D1"/>
    <w:rsid w:val="00C147E9"/>
    <w:rsid w:val="00D86E8D"/>
    <w:rsid w:val="00F54906"/>
    <w:rsid w:val="00FD6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59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8E2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E254B"/>
  </w:style>
  <w:style w:type="paragraph" w:styleId="a5">
    <w:name w:val="footer"/>
    <w:basedOn w:val="a"/>
    <w:link w:val="a6"/>
    <w:uiPriority w:val="99"/>
    <w:semiHidden/>
    <w:unhideWhenUsed/>
    <w:rsid w:val="008E2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E25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F0F4FD-396E-430D-91F4-052B75ED2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2419</Words>
  <Characters>13789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MCSH</cp:lastModifiedBy>
  <cp:revision>2</cp:revision>
  <cp:lastPrinted>2018-01-19T07:25:00Z</cp:lastPrinted>
  <dcterms:created xsi:type="dcterms:W3CDTF">2018-01-22T04:56:00Z</dcterms:created>
  <dcterms:modified xsi:type="dcterms:W3CDTF">2018-01-22T04:56:00Z</dcterms:modified>
</cp:coreProperties>
</file>