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A5" w:rsidRPr="00E247A5" w:rsidRDefault="00E247A5" w:rsidP="00D800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gramStart"/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МЕТОДИЧЕСКИЕ РЕКОМЕНДАЦИИ</w:t>
      </w:r>
      <w:r w:rsidR="00D800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НОРМАТИВНО-ПРАВОВОМУ ОБЕСПЕЧЕНИЮ</w:t>
      </w:r>
      <w:r w:rsid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ВВЕДЕНИЯ ФЕДЕРАЛЬНЫХ ГОСУДАРСТВЕННЫХ ОБРАЗОВАТЕЛЬНЫХ СТАНДАРТОВ</w:t>
      </w:r>
      <w:r w:rsidR="00D800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(ФГОС)</w:t>
      </w: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ОСНОВНОГО ОБЩЕГО ОБРАЗОВАНИЯ</w:t>
      </w:r>
      <w:r w:rsid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Распоряжением Правительства Российской Федерации от 07 сентября 2010 года № 1507-р «О плане действий по модернизации общего образования на 2011-2015 годы», Приказом Департамента образования, науки и молодеж</w:t>
      </w:r>
      <w:r w:rsidR="00E73AD0">
        <w:rPr>
          <w:rFonts w:ascii="Times New Roman" w:eastAsia="Times New Roman" w:hAnsi="Times New Roman" w:cs="Times New Roman"/>
          <w:color w:val="000000"/>
          <w:sz w:val="27"/>
          <w:szCs w:val="27"/>
        </w:rPr>
        <w:t>ной политики</w:t>
      </w:r>
      <w:r w:rsidR="000258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РД</w:t>
      </w:r>
      <w:r w:rsidR="00E73A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01 февраля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1г.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56 «О введении федерального государственного образовательного стандарта основного общего образования в общеобразовательных</w:t>
      </w:r>
      <w:r w:rsidR="00E73A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учреждениях,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определен</w:t>
      </w:r>
      <w:proofErr w:type="gram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порядок поэтапного введения федеральных государственных образовательных стандартов основного общего образования» (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далее – ФГОС ООО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r w:rsidR="001B235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В связи с выполнением, поставленных в документе задач, актуализируется проблема повышения правовой компетентности руководителей ОУ, юридически грамотного создания ими распорядительных документов, своевременное внесение изменений в действующие локальные акты образовательного учреждения.</w:t>
      </w:r>
      <w:r w:rsidR="001B235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Нормативное обеспечение требований к условиям реализации ФГОС ООО в общеобразовательном учреждении.</w:t>
      </w:r>
      <w:r w:rsidR="001B235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Рассматривая управление как целенаправленную деятельность, обеспечивающую перевод общеобразовательного учреждения на новый, более качественный уровень функционирования и развития, необходимо обратить внимание руководителей ОУ на построение специально организованной управленческой деятельности, которая бы удовлетворяла требованиям ФГОС основного общего образования (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утвержден приказом Министерства образования и науки Российской Федерации от «17» декабря 2010 г. № 18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97) к условиям реализации основной образовательной программы основного общего образования: кадровым, финансовым, материально-техническим.</w:t>
      </w:r>
      <w:r w:rsidR="001B235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Учитывая обозначенные выше условия, примерный перечень нормативных актов по вопросам введения и реализации федерального государственного образовательного стандарта основного общего образования в общеобразовательных учреждениях может иметь следующее содержание.</w:t>
      </w:r>
      <w:r w:rsidR="001B235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ПАПКА 1. Нормативно-правовые акты вышестоящих органов власти.</w:t>
      </w:r>
      <w:r w:rsidR="001B235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Федеральный уровень:</w:t>
      </w:r>
    </w:p>
    <w:p w:rsidR="00E247A5" w:rsidRPr="00E247A5" w:rsidRDefault="00E247A5" w:rsidP="00E247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РФ «Об образовании».</w:t>
      </w:r>
    </w:p>
    <w:p w:rsidR="00E247A5" w:rsidRPr="00E247A5" w:rsidRDefault="00E247A5" w:rsidP="00E247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Национальная образовательная инициатива «Наша новая школа».</w:t>
      </w:r>
    </w:p>
    <w:p w:rsidR="00E247A5" w:rsidRPr="00E247A5" w:rsidRDefault="00E247A5" w:rsidP="00E247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Распоряжение Правительства РФ от 07 февраля 2011г. №163-р «О концепции Федеральной целевой программы развития образования на 2011-2015годы».</w:t>
      </w:r>
    </w:p>
    <w:p w:rsidR="00E247A5" w:rsidRPr="00E247A5" w:rsidRDefault="00E247A5" w:rsidP="00E247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Министерства образования и науки РФ от 17 декабря 2010 года № 1897, зарегистрирован в Министерстве юстиции РФ 01 февраля 2011 года № 19644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E247A5" w:rsidRPr="00E247A5" w:rsidRDefault="00E247A5" w:rsidP="00E247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Приказ Министерства образования и науки РФ от 04 октября 2010 г. № 986 «Об утверждении федеральных требований к образовательным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учреждениям в части минимальной оснащенности учебного процесса и оборудования учебных помещений», зарегистрирован в Минюсте РФ 8 февраля 2010 г., регистрационный N 16299.</w:t>
      </w:r>
    </w:p>
    <w:p w:rsidR="00E247A5" w:rsidRPr="00E247A5" w:rsidRDefault="00E247A5" w:rsidP="00E247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Постановление Главного государственного санитарного врача Российской Федерации от 29 декабря 2010 г. № 189 г. Москва «Об утверждении </w:t>
      </w:r>
      <w:proofErr w:type="spell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зарегистрировано в Минюсте РФ 3 марта 2011 г., регистрационный № 19993.</w:t>
      </w:r>
    </w:p>
    <w:p w:rsidR="00E247A5" w:rsidRPr="00E247A5" w:rsidRDefault="00E247A5" w:rsidP="00E247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Министерства здравоохранения и социального развития Российской Федерации от 26 августа 2010 г. № 761н.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зарегистрирован в Минюсте РФ 6 октября 2010 г., регистрационный № 18638.</w:t>
      </w:r>
    </w:p>
    <w:p w:rsidR="00E247A5" w:rsidRPr="009B1DFD" w:rsidRDefault="00E247A5" w:rsidP="00E247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 правительства РФ от 31 мая 2011 г. №436 «О порядке предоставления в 2011 - 2013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  <w:r w:rsidR="00646FD1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</w:t>
      </w:r>
      <w:proofErr w:type="gramStart"/>
      <w:r w:rsidRPr="00646F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Региональный уровень:</w:t>
      </w:r>
      <w:r w:rsidR="00646FD1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9.</w:t>
      </w:r>
      <w:r w:rsidRP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Департамента образования, науки и молодеж</w:t>
      </w:r>
      <w:r w:rsidR="00E73AD0" w:rsidRP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>ной политики Республик</w:t>
      </w:r>
      <w:r w:rsidR="000258A6" w:rsidRP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>и Да</w:t>
      </w:r>
      <w:r w:rsidR="00E73AD0" w:rsidRP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>гестан</w:t>
      </w:r>
      <w:r w:rsidRP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14 декабря 2010 г. № 974 «Об утверждении плана действий по модернизации общего образования на 2011</w:t>
      </w:r>
      <w:r w:rsidR="000258A6" w:rsidRP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>-2015г.</w:t>
      </w:r>
      <w:r w:rsidRP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  <w:r w:rsidR="00646FD1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10.</w:t>
      </w:r>
      <w:r w:rsidRP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Департамента образования, науки и</w:t>
      </w:r>
      <w:r w:rsidR="000258A6" w:rsidRP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молодежной политики РД</w:t>
      </w:r>
      <w:r w:rsidRP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16 сентября 2011 № 786 «Об определении регионального оператора по введению и реализации федерального государственного образовательного стандарта общего образования н</w:t>
      </w:r>
      <w:r w:rsidR="000258A6" w:rsidRP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>а территории РД</w:t>
      </w:r>
      <w:r w:rsidRP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  <w:r w:rsidR="00646FD1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11</w:t>
      </w:r>
      <w:proofErr w:type="gramEnd"/>
      <w:r w:rsidR="00646FD1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 w:rsidRP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Департамента образования, науки и молодежной политики Воронежской области от 01 февраля 2012 № 56 «О введении федерального государственного образовательного стандарта основного общего образования в общеобразовательных учрежден</w:t>
      </w:r>
      <w:r w:rsid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иях </w:t>
      </w:r>
      <w:r w:rsidRP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  <w:r w:rsidR="00646FD1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12.</w:t>
      </w:r>
      <w:r w:rsidRP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Настоящие методические рекомендации</w:t>
      </w:r>
      <w:r w:rsidR="00646FD1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</w:t>
      </w:r>
      <w:r w:rsidRPr="00646F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Муниципальный уровень:</w:t>
      </w:r>
      <w:r w:rsidR="00646F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                                                                                    </w:t>
      </w:r>
      <w:r w:rsidR="00646FD1">
        <w:rPr>
          <w:rFonts w:ascii="Times New Roman" w:eastAsia="Times New Roman" w:hAnsi="Times New Roman" w:cs="Times New Roman"/>
          <w:color w:val="000000"/>
          <w:sz w:val="19"/>
          <w:szCs w:val="19"/>
        </w:rPr>
        <w:t>13.</w:t>
      </w:r>
      <w:r w:rsidRPr="00646FD1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Приказы и постановления глав администраций.</w:t>
      </w:r>
      <w:r w:rsidR="00646FD1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</w:t>
      </w:r>
      <w:r w:rsidRPr="00646F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ПАПКА 2. Локальные акты образовательного учреждения</w:t>
      </w:r>
      <w:r w:rsidR="009B1DF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9B1D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 направлениям деятельности)</w:t>
      </w:r>
      <w:r w:rsidR="009B1DF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</w:t>
      </w:r>
      <w:r w:rsidRPr="009B1D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Нормативно-правовое обеспечение деятельности общеобразовательного учреждения в части введения федерального государственного образовательного стандарта основного общего образования.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Протокол заседания органа самоуправления общеобразовательного учреждения (Совета, Управляющего совета и др.), на котором принято решение о введении ФГОС ООО в ОУ. Рекомендуется согласование протокола с учредителем ОУ.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«О распределении обязанностей по разработке проекта модернизированной образовательной системы основного общего образования»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Приказ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«О создании и полномочиях рабочей группы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по введению ФГОС ООО».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«О создании и полномочиях Совета по введению ФГОС нового поколения ООО»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«Об утверждении проекта и плана-графика введения ФГОС нового поколения основного общего образования».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«Об утверждении ООП ООО ОУ».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«Об утверждении годового календарного учебного графика».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«Об утверждении программ внеурочной деятельности».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«Об утверждении рабочих программ учебных курсов, предметов, дисциплин (модулей)».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«Об утверждении списка учебников и учебных пособий, допущенных к использованию в образовательном процессе ОУ».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модернизации образовательной системы основного общего образования (вторая ступень) в соответствии с ФГОС нового поколения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см</w:t>
      </w:r>
      <w:proofErr w:type="gramEnd"/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приложение).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План-график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введения ФГОС нового поколения основного общего образования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Start"/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см</w:t>
      </w:r>
      <w:proofErr w:type="gramEnd"/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приложение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Положение о системе контроля и мониторинга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введения ФГОС ООО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Start"/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см</w:t>
      </w:r>
      <w:proofErr w:type="gramEnd"/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приложение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Положение о рабочей группе по введению ФГОС ООО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Start"/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см</w:t>
      </w:r>
      <w:proofErr w:type="gramEnd"/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приложение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План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деятельности рабочей группы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по разработке основной образовательной программы (</w:t>
      </w:r>
      <w:proofErr w:type="gramStart"/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см</w:t>
      </w:r>
      <w:proofErr w:type="gramEnd"/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приложение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Положение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 Совете по введению ФГОС ООО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Start"/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см</w:t>
      </w:r>
      <w:proofErr w:type="gramEnd"/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приложение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План </w:t>
      </w:r>
      <w:proofErr w:type="spell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внутришкольного</w:t>
      </w:r>
      <w:proofErr w:type="spell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контроля с определением направлений контроля по реализации ФГОС ООО образовательного учреждения (в структуре плана учебно-воспитательной работы ОУ).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Основная образовательная программа (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далее ООП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) ООО (вторая ступень) образовательного учреждения, рассмотренная и принятая на заседании органа самоуправления ОУ и утвержденная директором ОУ.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Рабочие программы учебных курсов, предметов, дисциплин (модулей) (приложение к ООП ООО школы).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Программы внеурочной деятельности (приложение к ООП основного общего образования ОУ).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Список учебников в соответствии с утвержденными федеральными перечнями учебников и учебных пособий, допущенных к использованию в образовательном процессе образовательного учреждения (приложение к приказу).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Договоры с учреждениями дополнительного образования детей и (или) физическими лицами по реализации направлений внеурочной деятельности.</w:t>
      </w:r>
    </w:p>
    <w:p w:rsidR="00E247A5" w:rsidRPr="00E247A5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Договор о сотрудничестве ОУ с родителями (законными представителями)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предоставлении основного общего образования.</w:t>
      </w:r>
    </w:p>
    <w:p w:rsidR="00E247A5" w:rsidRPr="00D800C3" w:rsidRDefault="00E247A5" w:rsidP="00E247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Устав ОУ с внесенными изменениями в соответствии с законодательством Российской Федерации в области образования,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связанными с внедрением ФГОС ООО.</w:t>
      </w:r>
      <w:r w:rsidR="009B1DF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</w:t>
      </w:r>
      <w:proofErr w:type="gramStart"/>
      <w:r w:rsidRPr="009B1D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Финансово-экономическое обеспечение внедрения федерального государственного образовательного стандарта основного общего образования.</w:t>
      </w:r>
      <w:r w:rsidR="009B1D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                                                                                                          </w:t>
      </w:r>
      <w:r w:rsidR="009B1DFD">
        <w:rPr>
          <w:rFonts w:ascii="Times New Roman" w:eastAsia="Times New Roman" w:hAnsi="Times New Roman" w:cs="Times New Roman"/>
          <w:color w:val="000000"/>
          <w:sz w:val="19"/>
          <w:szCs w:val="19"/>
        </w:rPr>
        <w:t>25.</w:t>
      </w:r>
      <w:r w:rsidRPr="009B1DFD">
        <w:rPr>
          <w:rFonts w:ascii="Times New Roman" w:eastAsia="Times New Roman" w:hAnsi="Times New Roman" w:cs="Times New Roman"/>
          <w:color w:val="000000"/>
          <w:sz w:val="27"/>
          <w:szCs w:val="27"/>
        </w:rPr>
        <w:t>Локальные акты, регламентирующие установление заработной платы работников ОУ, в том числе стимулирующие надбавки и доплаты, порядок и размеры премирования в соответствии с НСОТ.</w:t>
      </w:r>
      <w:r w:rsidR="009B1DF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</w:t>
      </w:r>
      <w:r w:rsidR="009B1DFD" w:rsidRPr="009B1DFD">
        <w:rPr>
          <w:rFonts w:ascii="Times New Roman" w:eastAsia="Times New Roman" w:hAnsi="Times New Roman" w:cs="Times New Roman"/>
          <w:color w:val="000000"/>
          <w:sz w:val="27"/>
          <w:szCs w:val="27"/>
        </w:rPr>
        <w:t>26.</w:t>
      </w:r>
      <w:r w:rsidRPr="009B1DFD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«Об оплате внеурочной деятельности».</w:t>
      </w:r>
      <w:r w:rsidR="007829C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</w:t>
      </w:r>
      <w:r w:rsidR="007829CE"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>27.</w:t>
      </w:r>
      <w:r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r w:rsidR="009B1DFD"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казы «Об установлении </w:t>
      </w:r>
      <w:proofErr w:type="spellStart"/>
      <w:r w:rsidR="009B1DFD"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>стим-</w:t>
      </w:r>
      <w:r w:rsid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>щих</w:t>
      </w:r>
      <w:proofErr w:type="spellEnd"/>
      <w:r w:rsid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выплат работникам ОУ» .</w:t>
      </w:r>
      <w:r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829CE"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>28.</w:t>
      </w:r>
      <w:r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Дополнительные соглашения к трудовому договору с педагогическими работниками (с учетом требований</w:t>
      </w:r>
      <w:proofErr w:type="gramEnd"/>
      <w:r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>ФГОС).</w:t>
      </w:r>
      <w:r w:rsidR="007829C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</w:t>
      </w:r>
      <w:r w:rsidR="007829CE"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>29.</w:t>
      </w:r>
      <w:r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>Локальные акты, регламентирующие привлечение в порядке, установленном законодательством Российской Федерации, дополнительных финансовых средств</w:t>
      </w:r>
      <w:r w:rsid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</w:t>
      </w:r>
      <w:r w:rsidRPr="007829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Организационное обеспечение внедрения федерального государственного образовательного стандарта начального общего образования</w:t>
      </w:r>
      <w:r w:rsidR="007829C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                           </w:t>
      </w:r>
      <w:r w:rsidR="007829CE"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>30.</w:t>
      </w:r>
      <w:r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>Модель организации образовательного процесса школы, обеспечивающая реализацию внеурочной деятельности обучающихся.</w:t>
      </w:r>
      <w:r w:rsidR="007829C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</w:t>
      </w:r>
      <w:r w:rsidR="007829CE"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>31.</w:t>
      </w:r>
      <w:r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План методической работы ОУ по введению ФГОС ООО с учетом мероприятий по </w:t>
      </w:r>
      <w:proofErr w:type="spellStart"/>
      <w:r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внутришкольному</w:t>
      </w:r>
      <w:proofErr w:type="spellEnd"/>
      <w:r w:rsidRPr="007829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повышению квалификации учителей с ориентацией на проблемы реализации ФГОС ООО.</w:t>
      </w:r>
      <w:r w:rsidR="007829C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</w:t>
      </w:r>
      <w:proofErr w:type="gramStart"/>
      <w:r w:rsidRPr="007829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Кадровое обеспечение внедрения федерального государственного образовательного стандарта основного общего образовани</w:t>
      </w:r>
      <w:r w:rsidR="00103B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я.              </w:t>
      </w:r>
      <w:r w:rsidR="00103BD5" w:rsidRPr="00103BD5">
        <w:rPr>
          <w:rFonts w:ascii="Times New Roman" w:eastAsia="Times New Roman" w:hAnsi="Times New Roman" w:cs="Times New Roman"/>
          <w:color w:val="000000"/>
          <w:sz w:val="27"/>
          <w:szCs w:val="27"/>
        </w:rPr>
        <w:t>32.</w:t>
      </w:r>
      <w:r w:rsidRPr="00103BD5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«Об утверждении плана-графика (программы) повышения уровня профессиональной квалиф</w:t>
      </w:r>
      <w:r w:rsidR="00103B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икации </w:t>
      </w:r>
      <w:proofErr w:type="spellStart"/>
      <w:r w:rsidR="00103BD5">
        <w:rPr>
          <w:rFonts w:ascii="Times New Roman" w:eastAsia="Times New Roman" w:hAnsi="Times New Roman" w:cs="Times New Roman"/>
          <w:color w:val="000000"/>
          <w:sz w:val="27"/>
          <w:szCs w:val="27"/>
        </w:rPr>
        <w:t>пед</w:t>
      </w:r>
      <w:proofErr w:type="spellEnd"/>
      <w:r w:rsidR="00103BD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03B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работников ОУ».</w:t>
      </w:r>
      <w:r w:rsidR="00103BD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</w:t>
      </w:r>
      <w:r w:rsidR="00103BD5" w:rsidRPr="00103BD5">
        <w:rPr>
          <w:rFonts w:ascii="Times New Roman" w:eastAsia="Times New Roman" w:hAnsi="Times New Roman" w:cs="Times New Roman"/>
          <w:color w:val="000000"/>
          <w:sz w:val="27"/>
          <w:szCs w:val="27"/>
        </w:rPr>
        <w:t>33.</w:t>
      </w:r>
      <w:r w:rsidRPr="00103BD5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«Об утверждении должностных инструкций педагогических и руководящих работников ОУ» (учителя, разрабатывающие и реализующие рабочие программы по предметам, курирующий вторую ступень школы заместитель директора по УВР).</w:t>
      </w:r>
      <w:r w:rsidR="00103BD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</w:t>
      </w:r>
      <w:r w:rsidR="00103BD5" w:rsidRPr="00103BD5">
        <w:rPr>
          <w:rFonts w:ascii="Times New Roman" w:eastAsia="Times New Roman" w:hAnsi="Times New Roman" w:cs="Times New Roman"/>
          <w:color w:val="000000"/>
          <w:sz w:val="27"/>
          <w:szCs w:val="27"/>
        </w:rPr>
        <w:t>34.</w:t>
      </w:r>
      <w:r w:rsidRPr="00103BD5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Должностные инструкции работников ОУ (в соответствии с требованиями ФГОС</w:t>
      </w:r>
      <w:proofErr w:type="gramEnd"/>
      <w:r w:rsidRPr="00103B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03BD5">
        <w:rPr>
          <w:rFonts w:ascii="Times New Roman" w:eastAsia="Times New Roman" w:hAnsi="Times New Roman" w:cs="Times New Roman"/>
          <w:color w:val="000000"/>
          <w:sz w:val="27"/>
          <w:szCs w:val="27"/>
        </w:rPr>
        <w:t>ООО и новыми квалификационными характеристиками).</w:t>
      </w:r>
      <w:r w:rsidR="0018349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</w:t>
      </w:r>
      <w:r w:rsidR="00183490" w:rsidRPr="00183490">
        <w:rPr>
          <w:rFonts w:ascii="Times New Roman" w:eastAsia="Times New Roman" w:hAnsi="Times New Roman" w:cs="Times New Roman"/>
          <w:color w:val="000000"/>
          <w:sz w:val="27"/>
          <w:szCs w:val="27"/>
        </w:rPr>
        <w:t>35.</w:t>
      </w:r>
      <w:r w:rsidRPr="00183490">
        <w:rPr>
          <w:rFonts w:ascii="Times New Roman" w:eastAsia="Times New Roman" w:hAnsi="Times New Roman" w:cs="Times New Roman"/>
          <w:color w:val="000000"/>
          <w:sz w:val="27"/>
          <w:szCs w:val="27"/>
        </w:rPr>
        <w:t>План-график повышения квалификации педагогических и руководящих работников ОУ в связи с реализацией ФГОС ООО.</w:t>
      </w:r>
      <w:r w:rsidR="009D394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</w:t>
      </w:r>
      <w:r w:rsidR="009D394D" w:rsidRPr="009D394D">
        <w:rPr>
          <w:rFonts w:ascii="Times New Roman" w:eastAsia="Times New Roman" w:hAnsi="Times New Roman" w:cs="Times New Roman"/>
          <w:color w:val="000000"/>
          <w:sz w:val="27"/>
          <w:szCs w:val="27"/>
        </w:rPr>
        <w:t>36.</w:t>
      </w:r>
      <w:r w:rsidRPr="009D394D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Информационно-аналитическая справка об укомплектованности ОУ педагогическими кадрами с указанием образовательного ценза, квалификации, квалификационной категории, сведений о повышении квалификации учителей среднего звена школы.</w:t>
      </w:r>
      <w:proofErr w:type="gramEnd"/>
      <w:r w:rsid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</w:t>
      </w:r>
      <w:r w:rsidRPr="00D800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Информационное обеспечение внедрения федерального государственного образовательного стандарта основного общего образования.</w:t>
      </w:r>
      <w:r w:rsidR="009D394D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</w:t>
      </w:r>
      <w:r w:rsidR="009D394D"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37.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Материалы для организованного изучения общественного мнения родителей (законных представителей) обучающихся по вопросам введения ФГОС ООО. </w:t>
      </w:r>
      <w:proofErr w:type="gramStart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Документы, отражающие анализ результатов изучения общественного мнения (анкеты, </w:t>
      </w:r>
      <w:proofErr w:type="spellStart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опросники</w:t>
      </w:r>
      <w:proofErr w:type="spellEnd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др.).</w:t>
      </w:r>
      <w:r w:rsidR="009D394D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</w:t>
      </w:r>
      <w:r w:rsidR="009D394D"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38.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Информация о созданных в ОУ условиях реализации ООП основного общего образования в соответствии с ФГОС ООО, размещенная на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официальном сайте ОУ в сети Интернет.</w:t>
      </w:r>
      <w:r w:rsidR="009D394D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</w:t>
      </w:r>
      <w:r w:rsidR="009D394D"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39.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Инструкция по организации делопроизводства (электронного документооборота) в образовательном учрежд</w:t>
      </w:r>
      <w:r w:rsidR="009D394D"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ении.                                               40.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Соглашения с родителями (законными представителями) обучающихся о персональных данных для ведения электронных дневников</w:t>
      </w:r>
      <w:proofErr w:type="gramEnd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журналов.</w:t>
      </w:r>
      <w:r w:rsidR="00BA49F7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</w:t>
      </w:r>
      <w:r w:rsidR="009D394D"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41.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Локальные акты, регламентирующие организацию и проведение публичного отчета образовательного учреждения.</w:t>
      </w:r>
      <w:r w:rsidR="00BA49F7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</w:t>
      </w:r>
      <w:proofErr w:type="gramStart"/>
      <w:r w:rsidRPr="00D800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Материально-техническое обеспечение внедрения федерального государственного образовательного стандарта основного общего образования.</w:t>
      </w:r>
      <w:r w:rsidR="00BA49F7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</w:t>
      </w:r>
      <w:r w:rsid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</w:t>
      </w:r>
      <w:r w:rsidR="00BA49F7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BA49F7"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42.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Информационно-аналитическая справка о материально-техническом обеспечении ОУ в соответствии с требованиями ФГОС ООО, санитарными и противопожарными нормами, нормами охраны труда работников ОУ, нормами охраны здоровья обучающихся.</w:t>
      </w:r>
      <w:r w:rsidR="00BA49F7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</w:t>
      </w:r>
      <w:r w:rsidR="00BA49F7"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43.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Информационно-аналитическая справка о создании в ОУ информационно-образовательной среды в соответствии с требованиями ФГОС ООО.</w:t>
      </w:r>
      <w:r w:rsidR="00303599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</w:t>
      </w:r>
      <w:r w:rsid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</w:t>
      </w:r>
      <w:r w:rsidR="00303599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303599"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44.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Локальные акты, устанавливающие требования к различным объектам инфраструктуры</w:t>
      </w:r>
      <w:proofErr w:type="gramEnd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ОУ с учетом требований к минимальной оснащенности учебного процесса (положение о </w:t>
      </w:r>
      <w:proofErr w:type="spellStart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культурно-досуговом</w:t>
      </w:r>
      <w:proofErr w:type="spellEnd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центре, информационно-библиотечном центре, физкультурно-оздоровительном центре, учебном или учебно-методическом кабинете и др.)</w:t>
      </w:r>
      <w:r w:rsidR="00303599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При формировании и обновлении пакета локальных актов, регламентирующих введение ФГОС ООО в образовательном учреждении, особое внимание руководителям следует обратить на внесение изменений и дополнений в соответствующие разделы Устава образовательного учреждения: цели образовательного процесса (с указанием соответствия содержания</w:t>
      </w:r>
      <w:proofErr w:type="gramEnd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образования на второй ступени общего образования требованиям ФГОС ООО); система оценок при промежуточной аттестации, формы и порядок ее проведения; режим занятий обучающихся (он может устанавливаться Советом ОУ); компетенция органов управления ОУ; открытость и доступность информации об ОУ; четкая регламентация образовательного процесса.</w:t>
      </w:r>
      <w:r w:rsidR="00303599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</w:t>
      </w:r>
      <w:r w:rsidRPr="00D800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Все изменения и дополнения в документах не должны противоречить ФГОС ООО, утв.</w:t>
      </w:r>
      <w:r w:rsidRPr="00D80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D800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приказом Министерства образования и науки РФ от «17» декабря 2010 г. № 1897, </w:t>
      </w:r>
      <w:proofErr w:type="spellStart"/>
      <w:r w:rsidRPr="00D800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СанПиН</w:t>
      </w:r>
      <w:proofErr w:type="spellEnd"/>
      <w:r w:rsidRPr="00D800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2.4.2.2821-10.</w:t>
      </w:r>
      <w:r w:rsidR="00303599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Внесение дополнений и изменений в локальные акты общеобразовательного учреждения, необходимо проводить в строгом соответствии с изменениями, внесенными в Устав. Обязательный перечень локальных актов, в которые необходимо внести изменения, связанные с введением ФГОС ООО, определяется перечнем локальных нормативных актов, которые представлены в Уставе школы, например:</w:t>
      </w:r>
      <w:r w:rsidR="00303599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1) Положение о Совете ОУ;</w:t>
      </w:r>
      <w:r w:rsidR="00DB2C65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2) Положение о Педагогическом совете ОУ;</w:t>
      </w:r>
      <w:r w:rsidR="00DB2C65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3) Положение об оплате труда и стимулирующих выплатах;</w:t>
      </w:r>
      <w:r w:rsidR="00DB2C65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4) Должностные инструкции работников школы.</w:t>
      </w:r>
      <w:r w:rsidR="00DB2C65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то же время, образовательное учреждение имеет право пополнять пакет документов новыми локальными актами, отражающими специфику реализации новых стандартов в конкретном образовательном учреждении.</w:t>
      </w:r>
      <w:r w:rsidR="00DB2C65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Так, обеспечивая материально-техническую составляющую образовательного процесса (</w:t>
      </w:r>
      <w:r w:rsidRPr="00D800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 соответствии с ФГОС ООО</w:t>
      </w:r>
      <w:r w:rsidRPr="00D800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800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Приказом </w:t>
      </w:r>
      <w:proofErr w:type="spellStart"/>
      <w:r w:rsidRPr="00D800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Минобрнауки</w:t>
      </w:r>
      <w:proofErr w:type="spellEnd"/>
      <w:r w:rsidRPr="00D800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России от 4 октября 2010 г.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помещений»)</w:t>
      </w:r>
      <w:r w:rsidRPr="00D800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ОУ может быть создан информационно-библиотечный центр и (или) </w:t>
      </w:r>
      <w:proofErr w:type="spellStart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библиотека-медиатека</w:t>
      </w:r>
      <w:proofErr w:type="spellEnd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. Поэтому перечень локальных актов школы будет пополнен соответствующими положениями, а именно Положением</w:t>
      </w:r>
      <w:proofErr w:type="gramStart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proofErr w:type="gramEnd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 информационно-библиотечном центре общеобразовательного учреждения, Положением О </w:t>
      </w:r>
      <w:proofErr w:type="spellStart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библиотеке-медиатеке</w:t>
      </w:r>
      <w:proofErr w:type="spellEnd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A52D31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Приведение в соответствие с требованиями ФГОС ООО таких локальных актов как должностные инструкции работников ОУ должно учитывать:</w:t>
      </w:r>
      <w:r w:rsidR="00A52D31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</w:t>
      </w:r>
      <w:r w:rsidR="00AF11A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</w:t>
      </w:r>
      <w:r w:rsidR="00A52D31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необходимость разработки таких инструкций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(Приказ </w:t>
      </w:r>
      <w:proofErr w:type="spellStart"/>
      <w:proofErr w:type="gramStart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proofErr w:type="gramEnd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инздравсоцразвития</w:t>
      </w:r>
      <w:proofErr w:type="spellEnd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России от 26 августа 2010 г. № 761н);</w:t>
      </w:r>
      <w:r w:rsidR="00090DAA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возможность введения в штатное расписание ОУ педагогической должности </w:t>
      </w:r>
      <w:proofErr w:type="spellStart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тьютора</w:t>
      </w:r>
      <w:proofErr w:type="spellEnd"/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разработки для него соответствующей должностной инструкции;</w:t>
      </w:r>
      <w:r w:rsidR="004E47FF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</w:t>
      </w:r>
      <w:r w:rsidR="00AF11A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  <w:r w:rsidR="004E47FF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- право руководителя ОУ при необходимости распределять должностные обязанности, включенные в квалификационную характеристику определенной должности, между несколькими исполнителями, расширять круг их обязанностей по сравнению с установленными соответствующей квалификационной характеристикой;</w:t>
      </w:r>
      <w:proofErr w:type="gramEnd"/>
      <w:r w:rsidR="004E47FF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- возможность уточнения при разработке должностных инструкций перечня работ, которые свойственны соответствующей должности в конкретных организационно-педагогических условиях реализации основной образовательной программы начального общего образования.</w:t>
      </w:r>
      <w:r w:rsidR="004E47FF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Последний пункт может быть, и не учтен при разработке должностных инструкций, однако в этом случае директор общеобразовательного учреждения должен будет создать, при необходимости, форму дополнительного трудового соглашения с работником ОУ.</w:t>
      </w:r>
      <w:r w:rsidR="004E47FF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Примерный перечень должностей работников образовательного учреждения, в которых необходимо отражать требований ФГОС общего образования включает должностные инструкции:</w:t>
      </w:r>
      <w:r w:rsidR="004D7CC6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- руководителя ОУ;</w:t>
      </w:r>
      <w:r w:rsidR="004D7CC6" w:rsidRPr="00D800C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800C3">
        <w:rPr>
          <w:rFonts w:ascii="Times New Roman" w:eastAsia="Times New Roman" w:hAnsi="Times New Roman" w:cs="Times New Roman"/>
          <w:color w:val="000000"/>
          <w:sz w:val="27"/>
          <w:szCs w:val="27"/>
        </w:rPr>
        <w:t>- заместителей (всех) руководителя ОУ, руководителя структурного подразделения;</w:t>
      </w:r>
    </w:p>
    <w:p w:rsidR="00E247A5" w:rsidRPr="00E247A5" w:rsidRDefault="00E247A5" w:rsidP="009229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учителя, педагога дополнительного образования, воспитателя, </w:t>
      </w:r>
      <w:proofErr w:type="spell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тьютора</w:t>
      </w:r>
      <w:proofErr w:type="spell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, педагога – психолога, социального педагога, учителя – логопеда, педагога – организатора, старшего вожатого.</w:t>
      </w:r>
      <w:proofErr w:type="gramEnd"/>
      <w:r w:rsidR="004D7CC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Должностные инструкции, обеспечивающие введение ФГОС ООО вводятся в действие приказом директора школы.</w:t>
      </w:r>
      <w:r w:rsidR="004D7CC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Приведем примеры отражения в Уставе образовательного учреждения требований ФГОС ООО (ст. 13 Закона РФ «Об образовании»):</w:t>
      </w:r>
      <w:r w:rsidR="004D7CC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-ц</w:t>
      </w:r>
      <w:proofErr w:type="gram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ели образовательного процесса: «достижение обучающимися образовательного уровня, соответствующего требованиям федерального государственного образовательного стандарта основного общего образования»;</w:t>
      </w:r>
      <w:r w:rsidR="004D7CC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-основные характеристики организации образовательного процесса: «организаци</w:t>
      </w:r>
      <w:r w:rsidR="00511206">
        <w:rPr>
          <w:rFonts w:ascii="Times New Roman" w:eastAsia="Times New Roman" w:hAnsi="Times New Roman" w:cs="Times New Roman"/>
          <w:color w:val="000000"/>
          <w:sz w:val="27"/>
          <w:szCs w:val="27"/>
        </w:rPr>
        <w:t>я образовательного процесса в М</w:t>
      </w:r>
      <w:r w:rsidR="00C01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ОУ Могилёвская СОШ </w:t>
      </w:r>
      <w:proofErr w:type="spellStart"/>
      <w:r w:rsidR="00C01384">
        <w:rPr>
          <w:rFonts w:ascii="Times New Roman" w:eastAsia="Times New Roman" w:hAnsi="Times New Roman" w:cs="Times New Roman"/>
          <w:color w:val="000000"/>
          <w:sz w:val="27"/>
          <w:szCs w:val="27"/>
        </w:rPr>
        <w:t>им.Н.У.Азизова</w:t>
      </w:r>
      <w:proofErr w:type="spell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осуществляется на основе образовательных программам и расписания занятий, разработанными в соответствии с федеральным государственным образовательным стандартом основного общего образования, Типовым положением об общеобразовательном учреждении, санитарными правилами и нормативами»;</w:t>
      </w:r>
      <w:r w:rsidR="004D7CC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-о</w:t>
      </w:r>
      <w:proofErr w:type="gram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сновные характеристики организации образовательного процесса:</w:t>
      </w:r>
      <w:r w:rsidR="004D7CC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1)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при</w:t>
      </w:r>
      <w:r w:rsidR="005112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ема: </w:t>
      </w:r>
      <w:proofErr w:type="gramStart"/>
      <w:r w:rsidR="00511206">
        <w:rPr>
          <w:rFonts w:ascii="Times New Roman" w:eastAsia="Times New Roman" w:hAnsi="Times New Roman" w:cs="Times New Roman"/>
          <w:color w:val="000000"/>
          <w:sz w:val="27"/>
          <w:szCs w:val="27"/>
        </w:rPr>
        <w:t>«При приеме обучающихся М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ОУ </w:t>
      </w:r>
      <w:r w:rsidR="00C01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Могилёвская СОШ </w:t>
      </w:r>
      <w:proofErr w:type="spellStart"/>
      <w:r w:rsidR="00C01384">
        <w:rPr>
          <w:rFonts w:ascii="Times New Roman" w:eastAsia="Times New Roman" w:hAnsi="Times New Roman" w:cs="Times New Roman"/>
          <w:color w:val="000000"/>
          <w:sz w:val="27"/>
          <w:szCs w:val="27"/>
        </w:rPr>
        <w:t>им.Н.У.Азизова</w:t>
      </w:r>
      <w:proofErr w:type="spellEnd"/>
      <w:r w:rsidR="00C01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обязана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ознакомить родителей (законных представителей) 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процесса».</w:t>
      </w:r>
      <w:r w:rsidR="004D7CC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2)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система оценок при промежуточной аттестации, формы и порядок ее проведения:</w:t>
      </w:r>
      <w:proofErr w:type="gram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«Объекты оценки, основания для принятия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решений</w:t>
      </w:r>
      <w:proofErr w:type="gram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переводе обучающихся принимаются в соответствии с требованиями, установленными образовательными программами соответствующей ступени обучения»;</w:t>
      </w:r>
      <w:r w:rsidR="004D7CC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 и обязанности участников образовательного процесса:</w:t>
      </w:r>
      <w:r w:rsidR="004D7CC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1)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511206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Обучающиеся М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ОУ </w:t>
      </w:r>
      <w:r w:rsidR="00C01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Могилёвская СОШ </w:t>
      </w:r>
      <w:proofErr w:type="spellStart"/>
      <w:r w:rsidR="00C01384">
        <w:rPr>
          <w:rFonts w:ascii="Times New Roman" w:eastAsia="Times New Roman" w:hAnsi="Times New Roman" w:cs="Times New Roman"/>
          <w:color w:val="000000"/>
          <w:sz w:val="27"/>
          <w:szCs w:val="27"/>
        </w:rPr>
        <w:t>им.Н.У.Азизова</w:t>
      </w:r>
      <w:proofErr w:type="spell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имеют право «на получение образования в соответствии с федеральными государственными образовательными стандартами общего образования, обучение в пределах этих стандартов по индивидуальным учебным планам, ускоренный курс обучения (в данном случае речь идет о праве выбора формы обучения, например экстернате);</w:t>
      </w:r>
      <w:proofErr w:type="gram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свободное посещение мероприятий, не предусмотренных учебным планом и (или) образовательной программой соответствующей ступени обучения»;</w:t>
      </w:r>
      <w:r w:rsidR="004D7CC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2)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Педагогические работники </w:t>
      </w:r>
      <w:r w:rsidR="009412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МОУ Могилёвской СОШ </w:t>
      </w:r>
      <w:proofErr w:type="spellStart"/>
      <w:r w:rsidR="009412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им.Н.У.Азизова</w:t>
      </w:r>
      <w:proofErr w:type="spellEnd"/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имеют право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«на свободу выбора и использования методик обучения и воспитания, учебных пособий и материалов, учебников в соответствии с образовательно</w:t>
      </w:r>
      <w:r w:rsidR="00511206">
        <w:rPr>
          <w:rFonts w:ascii="Times New Roman" w:eastAsia="Times New Roman" w:hAnsi="Times New Roman" w:cs="Times New Roman"/>
          <w:color w:val="000000"/>
          <w:sz w:val="27"/>
          <w:szCs w:val="27"/>
        </w:rPr>
        <w:t>й программой, утвержденной М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ОУ </w:t>
      </w:r>
      <w:r w:rsidR="009412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Могилёвской СОШ </w:t>
      </w:r>
      <w:proofErr w:type="spellStart"/>
      <w:r w:rsidR="0094128D">
        <w:rPr>
          <w:rFonts w:ascii="Times New Roman" w:eastAsia="Times New Roman" w:hAnsi="Times New Roman" w:cs="Times New Roman"/>
          <w:color w:val="000000"/>
          <w:sz w:val="27"/>
          <w:szCs w:val="27"/>
        </w:rPr>
        <w:t>им.Н.У.Азизова</w:t>
      </w:r>
      <w:proofErr w:type="spell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, методов оценивания знаний обучающихся.</w:t>
      </w:r>
      <w:proofErr w:type="gram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Выбор учебников и учебных пособий осуществляется в соответствии со списком учебников и учебных пособий, определенным образовательным учреждением» (выбор «линейки» учебников осуществляется Советом ОУ по представлению педагогического совета школы и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реализующих образовательные программы общего образования и имеющих государственную</w:t>
      </w:r>
      <w:proofErr w:type="gram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аккредитацию на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текущий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учебный год».</w:t>
      </w:r>
      <w:r w:rsidR="007E220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пакета нормативных документов (Устава ОУ, Положений, должностных инструкций, приказов по ОУ, планов и др.), требует от руководителя знания и четкого соблюдения инструкции по делопроизводству и документообороту в общеобразовательных учреждениях, перманентного совершенствования локальных актов школы по мере изменения федеральной и региональной правовой базы, нормативных актов муниципальных органов власти.</w:t>
      </w:r>
      <w:r w:rsidR="007E220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целом, приведенный выше материал, касающийся нормативно-правового обеспечения введения федеральных государственных образовательных стандартов основного общего образования (ФГОС ООО) в общеобразовательном учре</w:t>
      </w:r>
      <w:r w:rsidR="00C825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ждении приведены нами в таблице.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5866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а б л и </w:t>
      </w:r>
      <w:proofErr w:type="spellStart"/>
      <w:r w:rsidR="00586692"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proofErr w:type="spellEnd"/>
      <w:r w:rsidR="005866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C825BD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Нормативное обеспечение требований к условиям реализации</w:t>
      </w:r>
      <w:r w:rsidR="0092291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федерального государственного образовательного стандарта основного общего образования (ФГОС ООО) в общеобразовательном учреждении.</w:t>
      </w:r>
      <w:proofErr w:type="gramEnd"/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W w:w="10190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8"/>
        <w:gridCol w:w="550"/>
        <w:gridCol w:w="1724"/>
        <w:gridCol w:w="1582"/>
        <w:gridCol w:w="769"/>
        <w:gridCol w:w="1357"/>
        <w:gridCol w:w="1560"/>
      </w:tblGrid>
      <w:tr w:rsidR="00E247A5" w:rsidRPr="00E247A5" w:rsidTr="00E703CC">
        <w:trPr>
          <w:gridAfter w:val="1"/>
          <w:wAfter w:w="1560" w:type="dxa"/>
          <w:tblHeader/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обеспечение</w:t>
            </w:r>
          </w:p>
        </w:tc>
      </w:tr>
      <w:tr w:rsidR="00E247A5" w:rsidRPr="00E247A5" w:rsidTr="00E703CC">
        <w:trPr>
          <w:gridAfter w:val="1"/>
          <w:wAfter w:w="1560" w:type="dxa"/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введения ФГОС ООО в ОУ:</w:t>
            </w:r>
          </w:p>
        </w:tc>
      </w:tr>
      <w:tr w:rsidR="00E247A5" w:rsidRPr="00E247A5" w:rsidTr="00E703CC">
        <w:trPr>
          <w:gridAfter w:val="1"/>
          <w:wAfter w:w="1560" w:type="dxa"/>
          <w:tblCellSpacing w:w="0" w:type="dxa"/>
        </w:trPr>
        <w:tc>
          <w:tcPr>
            <w:tcW w:w="2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нормативных актов, регламентирующих введение ФГОС ООО в ОУ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Приказов Министерства образования и науки РФ об утверждении и введении в действие ФГОС НОО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от «17» декабря 2010 г. № 1897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47A5" w:rsidRPr="00E247A5" w:rsidTr="00E703CC">
        <w:trPr>
          <w:gridAfter w:val="1"/>
          <w:wAfter w:w="1560" w:type="dxa"/>
          <w:tblCellSpacing w:w="0" w:type="dxa"/>
        </w:trPr>
        <w:tc>
          <w:tcPr>
            <w:tcW w:w="2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примерной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ООП ООО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ООП ООО</w:t>
            </w:r>
          </w:p>
        </w:tc>
      </w:tr>
      <w:tr w:rsidR="00E247A5" w:rsidRPr="00E247A5" w:rsidTr="00E703CC">
        <w:trPr>
          <w:gridAfter w:val="1"/>
          <w:wAfter w:w="1560" w:type="dxa"/>
          <w:tblCellSpacing w:w="0" w:type="dxa"/>
        </w:trPr>
        <w:tc>
          <w:tcPr>
            <w:tcW w:w="2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соответствующего приказа регионального, муниципального органа управления образованием, регламентир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ующего введение ФГОС ООО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регионального, муниципального органа управления образованием.</w:t>
            </w:r>
          </w:p>
        </w:tc>
      </w:tr>
      <w:tr w:rsidR="00E247A5" w:rsidRPr="00E247A5" w:rsidTr="00E703CC">
        <w:trPr>
          <w:gridAfter w:val="1"/>
          <w:wAfter w:w="1560" w:type="dxa"/>
          <w:tblCellSpacing w:w="0" w:type="dxa"/>
        </w:trPr>
        <w:tc>
          <w:tcPr>
            <w:tcW w:w="2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локальных актов, регламентирующих введение ФГОС ООО в ОУ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и дополнений в Устав образовательного учреждения с учетом требований ФГОС ООО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1566CB">
            <w:pPr>
              <w:tabs>
                <w:tab w:val="left" w:pos="14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с внесёнными дополнениями и изменениями, заверенный в установленном законодательством порядке</w:t>
            </w: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общеобразовательному учреждению о введении ФГОС ООО</w:t>
            </w:r>
          </w:p>
        </w:tc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3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spellStart"/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ОУ, обеспечивающие готовность к реализации ФГОС ООО по нормативно-правовому, организационно-содержательному, финансово-экономическому, материально-техническому, кадровому и информационному направлениям введения ФГОС ООО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в соответствие с требованиями ФГОС ООО локальных нормативных актов</w:t>
            </w:r>
          </w:p>
        </w:tc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3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Локальные акты, закрепленные в Уставе ОУ и регламентирующие организацию образовательного процесса в соответствии с требованиями ФГОС ООО (перечень оцениваемых локальных актов 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определяется Учредителем).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в соответствие с требованиями ФГОС ООО локальных нормативных актов, регламентирующих систему оценивания результатов освоения обучающимися основной образовательной программ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ООО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4D2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нормативные акты, закрепленные в Уставе ОУ и регламентирующие систему оценивания результатов освоения обучающимися основной образовательной программы начального общего образования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апример: Положение о промежуточной аттестации в ОУ; Годо</w:t>
            </w:r>
            <w:r w:rsidR="0051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календарный график ОУ на 201</w:t>
            </w:r>
            <w:r w:rsidR="004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_-20</w:t>
            </w:r>
            <w:r w:rsidR="0016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 учебный год.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в соответствие с требованиями ФГОС ООО должностных инструкций работников ОУ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об утверждении инструкций, должностные инструкции работников ОУ, обеспечивающих введение ФГОС ООО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содержательного обеспечения введения ФГОС ООО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ООП ООО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4D2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ООО о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ельного учреждения на 201</w:t>
            </w:r>
            <w:r w:rsidR="004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- 20</w:t>
            </w:r>
            <w:r w:rsidR="004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учебные годы, разработанная в полном соответствии с требованиями ФГОС ООО к структуре и содержанию; утвержденная в порядке, определенном Уставом ОУ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модели организации внеурочной деятельности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организации внеурочной деятельности ОУ, план внеурочной деятельности на 201</w:t>
            </w:r>
            <w:r w:rsidR="004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4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учебные годы.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Положения о внеурочной деятельности,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досугово-культурном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центре и др.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перечня учебников, принадлежащих к системе учебников и/или к завершенным предметным линиям учебников, соответствующих требованиям ФГОС и Приказу </w:t>
            </w:r>
            <w:proofErr w:type="spellStart"/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Минобразова-ния</w:t>
            </w:r>
            <w:proofErr w:type="spellEnd"/>
            <w:proofErr w:type="gramEnd"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об утверждении перечня учебников, принадлежащих к системе учебников и/или к завершенным предметным линиям учебников, используемых в образовательном процессе в соответствии с ФГОС ООО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финансово-экономического обеспечения введения ФГОС ООО в ОУ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локальных актах о заработной плате, в т.ч. стимулирующих выплат в соответствии с НСОТ, выплат стимулирующего характера работникам ОУ, обеспечивающим введение ФГОС ООО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об утверждении соответствующих локальных актов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доп. 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соглашений к трудовому договору с работниками ОУ, обеспечивающими введение ФГОС ООО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ельные соглашения с работниками ОУ, обеспечивающими введение ФГОС ООО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кадрового обеспечения введения ФГОС ООО в ОУ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инструментария для изучения образовательных потребностей и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ОУ и запросов родителей по использованию часов вариативной части учебного плана, включая внеурочную деятельность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материалов для проведения диагностики в общеобразовательном учреждении. Диагностические материалы (анкеты,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опросники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пр.), рекомендации для специалистов (педагогов-психологов, социальных педагогов) для проведения стартовой диагностики.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результатов анкетирования по изучению образовательных потребностей и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и запросов родителей по использованию часов вариативной части учебного плана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ионная справка по результатам анкетирования (1 раз в год)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введения ФГОС ООО работниками ОУ, прошедшими соответствующие курсы повышения квалификации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 о повышении квалификации работников, обеспечивающих введение ФГОС ООО на второй ступени обучения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плана методической работы, обеспечивающей сопровождение введения ФГОС ООО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методической работы, обеспечивающей сопровождение введения ФГОС ООО в ОУ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плана-графика поэтапного повышения квалификации работников ОУ, обеспечивающих введение ФГОС ООО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график повышения квалификации работников ОУ, обеспечив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ающих введение ФГОС ООО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материально-технического обеспечение введения ФГОС ООО в ОУ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ОУ требованиям ФГОС ООО к материально-техническим условиям реализации ООП ООО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 приемки готовности ОУ к учебному году, акты очередных и внеочередных проверок надзорных органов о соответствии ОУ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ОУ требованиям действующих 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санитарных и противопожарных норм (при наличии нарушений)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ОУ учебниками в соответствии с ФГОС ООО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об обеспеченности учебниками с указанием % обеспеченности по каждому предмету учебного плана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информационного обеспечения введения ФГОС ООО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документов, подтверждающих информирование участников 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 и общественности по ключевым позициям введения ФГОС ООО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 родительской обществен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ностью. Протоколы родительских собраний, педагогических советов, совещаний, конференций, заседаний органа государственно-общественного управления, на которых происходило информирование родительской общественности. Публикации в СМИ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rHeight w:val="3420"/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ресурсов ОУ (сайт или Интернет-страница) для обеспечения широкого, постоянного доступа участников образовательного процесса к информации, связанной с реализацией ООП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видов используемых информационных ресурсов ОУ с указанием электронных адресов. Адрес страницы школьного сайта, на 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которой размещены документы и материалы, связанные с внедрением ФГОС ООО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результатов изучения мнения родителей (законных представителей обучающихся) по вопросам введения новых стандартов.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родительских собраний. Информация по результатам анкетирования родителей учащихся по вопросам введения ФГОС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7A5" w:rsidRPr="00E247A5" w:rsidTr="00E703CC">
        <w:trPr>
          <w:tblCellSpacing w:w="0" w:type="dxa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Публичном отчете школы раздела, содержащего информацию о ходе введения ФГОС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Публичный отчет ОУ. Протокол органа государственно-общественного управления ОУ об обсуждении Публичного отчета</w:t>
            </w:r>
          </w:p>
        </w:tc>
        <w:tc>
          <w:tcPr>
            <w:tcW w:w="1560" w:type="dxa"/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E247A5" w:rsidRPr="00E247A5" w:rsidRDefault="00E247A5" w:rsidP="0042581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П </w:t>
      </w:r>
      <w:proofErr w:type="spellStart"/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spellEnd"/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 л о ж е </w:t>
      </w:r>
      <w:proofErr w:type="spellStart"/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proofErr w:type="spellEnd"/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 е</w:t>
      </w:r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Локальные акты и планирующая документация</w:t>
      </w:r>
    </w:p>
    <w:p w:rsidR="00E247A5" w:rsidRPr="00E247A5" w:rsidRDefault="002F538A" w:rsidP="006026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МУНИЦИПАЛЬНОЕ</w:t>
      </w:r>
      <w:r w:rsidR="0060265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ОБЩЕОБРАЗОВАТЕЛЬНОЕ УЧРЕЖДЕНИЕ</w:t>
      </w:r>
      <w:r w:rsidR="0060265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</w:t>
      </w:r>
      <w:r w:rsidR="0016507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</w:t>
      </w:r>
      <w:r w:rsidRPr="00F61A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ОУ Могилёвская СОШ </w:t>
      </w:r>
      <w:proofErr w:type="spellStart"/>
      <w:r w:rsidRPr="00F61A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им.Н.У.Азизова</w:t>
      </w:r>
      <w:proofErr w:type="spellEnd"/>
      <w:r w:rsidR="0060265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</w:t>
      </w:r>
      <w:r w:rsidR="00E247A5"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УТВЕРЖДАЮ</w:t>
      </w:r>
    </w:p>
    <w:p w:rsidR="00E247A5" w:rsidRPr="00E247A5" w:rsidRDefault="0016507A" w:rsidP="006026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Директор </w:t>
      </w:r>
      <w:proofErr w:type="spellStart"/>
      <w:r w:rsidR="0013331D">
        <w:rPr>
          <w:rFonts w:ascii="Times New Roman" w:eastAsia="Times New Roman" w:hAnsi="Times New Roman" w:cs="Times New Roman"/>
          <w:color w:val="000000"/>
          <w:sz w:val="27"/>
          <w:szCs w:val="27"/>
        </w:rPr>
        <w:t>школы_________Р.М.Маталова</w:t>
      </w:r>
      <w:proofErr w:type="spellEnd"/>
      <w:r w:rsidR="001333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</w:t>
      </w:r>
      <w:r w:rsidR="00922912">
        <w:rPr>
          <w:rFonts w:ascii="Times New Roman" w:eastAsia="Times New Roman" w:hAnsi="Times New Roman" w:cs="Times New Roman"/>
          <w:color w:val="000000"/>
          <w:sz w:val="27"/>
          <w:szCs w:val="27"/>
        </w:rPr>
        <w:t>«__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15.01_» </w:t>
      </w:r>
      <w:r w:rsidR="00922912">
        <w:rPr>
          <w:rFonts w:ascii="Times New Roman" w:eastAsia="Times New Roman" w:hAnsi="Times New Roman" w:cs="Times New Roman"/>
          <w:color w:val="000000"/>
          <w:sz w:val="27"/>
          <w:szCs w:val="27"/>
        </w:rPr>
        <w:t>201</w:t>
      </w:r>
      <w:r w:rsidR="007959BE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9229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247A5"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  <w:r w:rsidR="006C0A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«</w:t>
      </w: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Совете</w:t>
      </w: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введению ФГОС</w:t>
      </w:r>
      <w:r w:rsidR="006C0A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основного общего образования</w:t>
      </w:r>
      <w:r w:rsidR="006C0A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».</w:t>
      </w:r>
      <w:r w:rsidR="006C0A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I. Общие положения</w:t>
      </w:r>
      <w:r w:rsidR="006C0A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Совет по введению новых ФГОС основного общего образования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(далее – Совет) создан в соответствии с приказом «О создании и полномочиях Совета по введению ФГОС нового поколения» на период введения новых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основного общего образования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информационного и научно-методического сопровождения этого процесса.</w:t>
      </w:r>
      <w:r w:rsidR="0060265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Совет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</w:t>
      </w:r>
      <w:r w:rsidR="00F61A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убъекта Федерации, Уставом МКОУ </w:t>
      </w:r>
      <w:proofErr w:type="spellStart"/>
      <w:r w:rsidR="004767A6">
        <w:rPr>
          <w:rFonts w:ascii="Times New Roman" w:eastAsia="Times New Roman" w:hAnsi="Times New Roman" w:cs="Times New Roman"/>
          <w:color w:val="000000"/>
          <w:sz w:val="27"/>
          <w:szCs w:val="27"/>
        </w:rPr>
        <w:t>Могилёвкой</w:t>
      </w:r>
      <w:proofErr w:type="spellEnd"/>
      <w:r w:rsidR="004767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61A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СОШ </w:t>
      </w:r>
      <w:proofErr w:type="spellStart"/>
      <w:r w:rsidR="004767A6">
        <w:rPr>
          <w:rFonts w:ascii="Times New Roman" w:eastAsia="Times New Roman" w:hAnsi="Times New Roman" w:cs="Times New Roman"/>
          <w:color w:val="000000"/>
          <w:sz w:val="27"/>
          <w:szCs w:val="27"/>
        </w:rPr>
        <w:t>им.Н.У.Азизова</w:t>
      </w:r>
      <w:proofErr w:type="spell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, а также настоящим Положением.</w:t>
      </w:r>
      <w:r w:rsidR="006C0A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 Совета определяется решением Педагогического совета общеобразовательного учреждения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</w:t>
      </w:r>
      <w:r w:rsidR="006C0A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Возглавляет Совет председатель.</w:t>
      </w:r>
      <w:r w:rsidR="006C0A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II. Задачи Совета</w:t>
      </w:r>
      <w:r w:rsidR="006C0A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                                                                                                                                                      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Основными задачами Совета являются:</w:t>
      </w:r>
      <w:r w:rsidR="006C0A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формирование состава рабочих групп по введению новых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основного общего образования;</w:t>
      </w:r>
      <w:r w:rsidR="004F2CC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выдвижение кандидатур руководителей проектов по введению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основного общего образования;</w:t>
      </w:r>
      <w:r w:rsidR="004F2CC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информационная и научно-методическая поддержка разработки и реализации комплексных и единичных проектов введения новых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основного общего образования;</w:t>
      </w:r>
      <w:r w:rsidR="004F2CC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экспертиза комплексных проектов введения новых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основного общего образования;</w:t>
      </w:r>
      <w:proofErr w:type="gramEnd"/>
      <w:r w:rsidR="004F2CC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утверждение планов-графиков реализации комплексных проектов введения новых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основного общего образования;</w:t>
      </w:r>
      <w:r w:rsidR="004F2CC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представление информации о результатах введения новых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основного общего образования;</w:t>
      </w:r>
      <w:r w:rsidR="004F2CC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подготовка предложений по стимулированию деятельности учителей по разработке и реализации проектов введения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основного общего образования.</w:t>
      </w:r>
      <w:r w:rsidR="004F2CC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III. Функции Совета</w:t>
      </w:r>
      <w:r w:rsidR="00D42A4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Совет в целях выполнения возложенных на него задач:</w:t>
      </w:r>
      <w:r w:rsidR="00D42A4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формирует перечень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критериев экспертной оценки результатов деятельности учителей</w:t>
      </w:r>
      <w:proofErr w:type="gram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их объединений по введению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ФГОС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основного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общего образования;</w:t>
      </w:r>
      <w:r w:rsidR="00D42A4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изучает опыт введения новых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основного общего образования других общеобразовательных учреждений;</w:t>
      </w:r>
      <w:r w:rsidR="00D42A4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обеспечивает необходимые условия для реализации проектных технологий при введении новых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основного общего образования;</w:t>
      </w:r>
      <w:r w:rsidR="00D42A4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принимает участие в разрешении конфликтов при введении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основного ОО;</w:t>
      </w:r>
      <w:r w:rsidR="00D42A4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периодически информирует педагогический совет о ходе и результатах введения ФГОС основного общего образования;</w:t>
      </w:r>
      <w:r w:rsidR="00D42A4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принимает решения в пределах своей компетенции по рассматриваемым вопросам.</w:t>
      </w:r>
      <w:r w:rsidR="00D42A4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V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Порядок работы Совета</w:t>
      </w:r>
      <w:r w:rsidR="00D42A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.                                                                                                              </w:t>
      </w:r>
      <w:r w:rsidR="00D42A4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Совет является коллегиальным органом. Общее руководство Советом осуществляет председатель Совета.</w:t>
      </w:r>
      <w:r w:rsidR="00D42A4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Председатель Совета:</w:t>
      </w:r>
      <w:r w:rsidR="00D42A4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открывает и ведет заседания Совета;</w:t>
      </w:r>
      <w:r w:rsidR="00656E4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осуществляет подсчет результатов голосования;</w:t>
      </w:r>
      <w:r w:rsidR="00656E4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подписывает от имени и по поручению Совета запросы, письма, постановления Совета;</w:t>
      </w:r>
      <w:r w:rsidR="00656E4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отчитывается перед Педагогическим Советом о работе Совета;</w:t>
      </w:r>
      <w:r w:rsidR="00656E4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Из своего состава на первом заседании Совет избирает секретаря Совета.</w:t>
      </w:r>
      <w:r w:rsidR="00656E4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Члены Совета обязаны:</w:t>
      </w:r>
      <w:r w:rsidR="00656E4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присутствовать на заседаниях Совета;</w:t>
      </w:r>
      <w:r w:rsidR="00656E4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голосовать по обсуждаемым вопросам;</w:t>
      </w:r>
      <w:r w:rsidR="00656E4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исполнять поручения, в соответствии с решениями Совета.</w:t>
      </w:r>
      <w:r w:rsidR="00656E4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Члены Совета имеют право:</w:t>
      </w:r>
      <w:r w:rsidR="00656E4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знакомиться с материалами и документами, поступающими в Совет;</w:t>
      </w:r>
      <w:r w:rsidR="00656E4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участвовать в обсуждении повестки дня, вносить предложения по повестке дня;</w:t>
      </w:r>
      <w:r w:rsidR="00656E4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в письменном виде высказывать особые мнения;</w:t>
      </w:r>
      <w:r w:rsidR="00656E4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ставить на голосование предлагаемые ими вопросы.</w:t>
      </w:r>
      <w:r w:rsidR="0078514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Вопросы, выносимые на голосование, принимаются большинством голосов от численного состава Совета.</w:t>
      </w:r>
      <w:r w:rsidR="0078514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</w:t>
      </w:r>
      <w:r w:rsidR="0078514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V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Делопроизводство Совета</w:t>
      </w:r>
      <w:r w:rsidR="00785143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proofErr w:type="gramEnd"/>
      <w:r w:rsidR="0078514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Секретарь Совета ведет протоколы заседаний Совета, которые подписываются всеми членами Совета. Протоколы Совета сшиваются в соответствии с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инструкцией по делопроизводству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и сдаются на хранение. Протоколы Совета носят открытый характер и доступны для ознакомления.</w:t>
      </w:r>
      <w:r w:rsidR="0078514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V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I. Права Совета</w:t>
      </w:r>
      <w:r w:rsidR="0078514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                                                                                                                                                    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Совет имеет право:</w:t>
      </w:r>
      <w:r w:rsidR="0078514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вносить на рассмотрение Педагогического совета вопросы, связанные с разработкой и реализацией проекта введения ФГОС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основного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ОО;</w:t>
      </w:r>
      <w:r w:rsidR="0078514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вносить предложения и проекты решений по вопросам, относящимся к ведению Совета;</w:t>
      </w:r>
      <w:r w:rsidR="006C561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  <w:r w:rsidR="006C561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требовать от руководителей проектов необходимые справки и документы, относящиеся к деятельности Совета;</w:t>
      </w:r>
      <w:proofErr w:type="gramEnd"/>
      <w:r w:rsidR="006C561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приглашать для принятия участия в работе Совета разработчиков проекта;</w:t>
      </w:r>
      <w:r w:rsidR="006C561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привлекать иных специалистов для выполнения отдельных поручений.</w:t>
      </w:r>
      <w:r w:rsidR="006C561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V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II. Ответственность Совета</w:t>
      </w:r>
      <w:r w:rsidR="006C561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Совет несет ответственность:</w:t>
      </w:r>
      <w:r w:rsidR="006C561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за объективность и качество экспертизы комплексных и единичных проектов введения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основного общего образования в соответствии с разработанными критериями;</w:t>
      </w:r>
      <w:r w:rsidR="006C561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за своевременность представления информации Педагогическому совету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результатах введения </w:t>
      </w:r>
      <w:proofErr w:type="spell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новыхФГОС</w:t>
      </w:r>
      <w:proofErr w:type="spell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основного общего образования;</w:t>
      </w:r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за качество и своевременность информационной и научно-методической поддержки реализации единичных проектов введения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основного общего образования;</w:t>
      </w:r>
      <w:r w:rsidR="006C561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за своевременное выполнение решений Педагогического совета, относящихся к введению новых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основного общего образования,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планов-графиков реализации комплексных и единичных проектов </w:t>
      </w:r>
      <w:proofErr w:type="spell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введенияФГОС</w:t>
      </w:r>
      <w:proofErr w:type="spell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основного общего образования;</w:t>
      </w:r>
      <w:r w:rsidR="006C561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компетентность принимаемых решений.</w:t>
      </w:r>
    </w:p>
    <w:p w:rsidR="00E247A5" w:rsidRPr="00E247A5" w:rsidRDefault="004767A6" w:rsidP="001333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МУНИЦИПАЛЬНОЕ</w:t>
      </w:r>
      <w:r w:rsidR="0016507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</w:t>
      </w:r>
      <w:r w:rsidR="001650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ОУ Могилёвская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им.Н.У.Азизова</w:t>
      </w:r>
      <w:proofErr w:type="spellEnd"/>
      <w:r w:rsidR="009919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</w:t>
      </w:r>
      <w:r w:rsidR="00E247A5"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УТВЕРЖДАЮ</w:t>
      </w:r>
      <w:r w:rsidR="0013331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</w:t>
      </w:r>
      <w:r w:rsidR="001650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Директор </w:t>
      </w:r>
      <w:r w:rsidR="001333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школы </w:t>
      </w:r>
      <w:proofErr w:type="spellStart"/>
      <w:r w:rsidR="0013331D">
        <w:rPr>
          <w:rFonts w:ascii="Times New Roman" w:eastAsia="Times New Roman" w:hAnsi="Times New Roman" w:cs="Times New Roman"/>
          <w:color w:val="000000"/>
          <w:sz w:val="27"/>
          <w:szCs w:val="27"/>
        </w:rPr>
        <w:t>________Р.М.Маталова</w:t>
      </w:r>
      <w:proofErr w:type="spellEnd"/>
      <w:r w:rsidR="009919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</w:t>
      </w:r>
      <w:r w:rsidR="001C2101">
        <w:rPr>
          <w:rFonts w:ascii="Times New Roman" w:eastAsia="Times New Roman" w:hAnsi="Times New Roman" w:cs="Times New Roman"/>
          <w:color w:val="000000"/>
          <w:sz w:val="27"/>
          <w:szCs w:val="27"/>
        </w:rPr>
        <w:t>«_</w:t>
      </w:r>
      <w:r w:rsidR="00486973">
        <w:rPr>
          <w:rFonts w:ascii="Times New Roman" w:eastAsia="Times New Roman" w:hAnsi="Times New Roman" w:cs="Times New Roman"/>
          <w:color w:val="000000"/>
          <w:sz w:val="27"/>
          <w:szCs w:val="27"/>
        </w:rPr>
        <w:t>15__» _01</w:t>
      </w:r>
      <w:r w:rsidR="001C2101">
        <w:rPr>
          <w:rFonts w:ascii="Times New Roman" w:eastAsia="Times New Roman" w:hAnsi="Times New Roman" w:cs="Times New Roman"/>
          <w:color w:val="000000"/>
          <w:sz w:val="27"/>
          <w:szCs w:val="27"/>
        </w:rPr>
        <w:t>_201</w:t>
      </w:r>
      <w:r w:rsidR="007959BE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1C21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247A5"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  <w:r w:rsidR="009919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рабочей группе по введению ФГОС ООО</w:t>
      </w:r>
      <w:r w:rsidR="009919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I.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Общие положения</w:t>
      </w:r>
      <w:r w:rsidR="009919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группа по введению новых ФГОС основного общего образования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создана в соответствии с приказом «О создании и полномочиях рабочей группы по введению ФГОС нового поколения» на период введения новых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основного общего образования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информационного и научно-методического сопровождения этого процесса.</w:t>
      </w:r>
      <w:proofErr w:type="gramEnd"/>
      <w:r w:rsidR="009919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</w:t>
      </w:r>
      <w:r w:rsidR="001333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субъекта Федерации, Уставом М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ОУ </w:t>
      </w:r>
      <w:r w:rsidR="00F901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Могилёвской СОШ </w:t>
      </w:r>
      <w:proofErr w:type="spellStart"/>
      <w:r w:rsidR="00F90108">
        <w:rPr>
          <w:rFonts w:ascii="Times New Roman" w:eastAsia="Times New Roman" w:hAnsi="Times New Roman" w:cs="Times New Roman"/>
          <w:color w:val="000000"/>
          <w:sz w:val="27"/>
          <w:szCs w:val="27"/>
        </w:rPr>
        <w:t>им.Н.У.Азизова</w:t>
      </w:r>
      <w:proofErr w:type="spell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, а также настоящим Положением.</w:t>
      </w:r>
      <w:r w:rsidR="009919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II. Задачи деятельности рабочей группы:</w:t>
      </w:r>
      <w:r w:rsidR="009919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Основными задачами деятельности рабочей группы являются:</w:t>
      </w:r>
      <w:r w:rsidR="009919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информационная и научно-методическая разработка комплексных и единичных проектов изменений при введении новых ФГОС основного общего образования;</w:t>
      </w:r>
      <w:r w:rsidR="009919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составление и реализация планов-графиков деятельности рабочей группы по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проектированию изменений при введении новых ФГОС ООО;</w:t>
      </w:r>
      <w:r w:rsidR="009919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анализ и составление методических рекомендаций по результатам экспертизы единичных и комплексных проектов изменений при введения </w:t>
      </w:r>
      <w:proofErr w:type="spell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новыхФГОС</w:t>
      </w:r>
      <w:proofErr w:type="spell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основного общего образования;</w:t>
      </w:r>
      <w:proofErr w:type="gramEnd"/>
      <w:r w:rsidR="009919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III. Функции рабочей группы:</w:t>
      </w:r>
      <w:r w:rsidR="009919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группа в целях выполнения возложенных на нее задач:</w:t>
      </w:r>
      <w:r w:rsidR="009919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разрабатывает предложения о необходимых изменениях в составе образовательной программы;</w:t>
      </w:r>
      <w:r w:rsidR="009919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разрабатывает рекомендации для реализации проектных изменений при введении новых ФГОС основного общего образования;</w:t>
      </w:r>
      <w:r w:rsidR="009919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разрабатывает перечень критериев экспертной оценки результатов деятельности учителей и их объединений по введению новых ФГОС основного общего образования;</w:t>
      </w:r>
      <w:proofErr w:type="gramEnd"/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принимает решения в пределах своей компетенции по рассматриваемым вопросам.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V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Порядок деятельности рабочей группы: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(заместителей руководителя по учебно-воспитательной и воспитательной работе, педагогов, иных работников). Возглавляет рабочую группу ее руководитель.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организацией деятельности рабочей группы ведет директор, который осуществляет контрольную, координационную и коррекционную функции. Рабочая группа подчиняется непосредственно Совету по ведению ФГОС (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далее Совет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нового поколения и представляет Совету необходимые аналитические материалы по результатам своей деятельности.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</w:t>
      </w:r>
      <w:r w:rsidR="0014440D"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ормы работы группы: групповая и индивидуальна.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V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Члены рабочей группы обязаны: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присутствовать на заседаниях рабочей группы;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реализовывать план мероприятий по своему направлению при введении ФГОС в полном объеме;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исполнять поручения, в соответствии с решениями Совета школы.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VI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Права рабочей группы: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группа имеет право: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знакомиться с материалами и документами, поступающими в Совет;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вносить на рассмотрение вопросы, связанные с разработкой и реализацией проектов изменений при введении новых ФГОС и обсуждения в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Совете по введению ФГОС ООО;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требовать от директора школы необходимые справки и документы, относящиеся к деятельности рабочей группы;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привлекать иных специалистов для выполнения отдельных поручений (по согласованию).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lastRenderedPageBreak/>
        <w:t>VI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I. Ответственность рабочей группы: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группа несет ответственность: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за разработку комплексных и единичных проектов изменений и составление методических рекомендаций по введении новых ФГОС ООО;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за своевременность представления информации о результатах введения новых ФГОС основного общего образования;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 за качество информационной и научно-методической поддержки реализации единичных и комплексных проектов изменений при введении новых ФГОС основного общего образования;</w:t>
      </w:r>
      <w:r w:rsidR="0014440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за своевременное выполнение решений Совета, относящихся к введению новых ФГОС основного общего образования, планов-графиков реализации комплексных и единичных проектов изменений при введении </w:t>
      </w:r>
      <w:proofErr w:type="spell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новыхФГОС</w:t>
      </w:r>
      <w:proofErr w:type="spell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основного общего образования;</w:t>
      </w:r>
      <w:r w:rsidR="00C139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E247A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компетентность принимаемых решений.</w:t>
      </w:r>
    </w:p>
    <w:p w:rsidR="00E247A5" w:rsidRPr="00E247A5" w:rsidRDefault="00F90108" w:rsidP="00AA12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МУНИЦИПАЛЬНОЕ</w:t>
      </w:r>
      <w:r w:rsidR="0048697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</w:t>
      </w:r>
      <w:r w:rsidR="004869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ОУ Могилёвская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им.Н.У.Азизова</w:t>
      </w:r>
      <w:proofErr w:type="spellEnd"/>
      <w:r w:rsidR="00C139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</w:t>
      </w:r>
      <w:r w:rsidR="00E247A5"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УТВЕРЖДАЮ</w:t>
      </w:r>
      <w:r w:rsidR="00E2608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</w:t>
      </w:r>
      <w:proofErr w:type="gramStart"/>
      <w:r w:rsidR="00E26080">
        <w:rPr>
          <w:rFonts w:ascii="Times New Roman" w:eastAsia="Times New Roman" w:hAnsi="Times New Roman" w:cs="Times New Roman"/>
          <w:color w:val="000000"/>
          <w:sz w:val="19"/>
          <w:szCs w:val="19"/>
        </w:rPr>
        <w:t>:</w:t>
      </w:r>
      <w:r w:rsidR="00E26080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gramEnd"/>
      <w:r w:rsidR="00E260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иректор школы </w:t>
      </w:r>
      <w:proofErr w:type="spellStart"/>
      <w:r w:rsidR="00E2608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_________Р.М.Маталова</w:t>
      </w:r>
      <w:proofErr w:type="spellEnd"/>
      <w:r w:rsidR="00E260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</w:t>
      </w:r>
      <w:r w:rsidR="00486973">
        <w:rPr>
          <w:rFonts w:ascii="Times New Roman" w:eastAsia="Times New Roman" w:hAnsi="Times New Roman" w:cs="Times New Roman"/>
          <w:color w:val="000000"/>
          <w:sz w:val="27"/>
          <w:szCs w:val="27"/>
        </w:rPr>
        <w:t>«_25._»_04</w:t>
      </w:r>
      <w:r w:rsidR="001C2101">
        <w:rPr>
          <w:rFonts w:ascii="Times New Roman" w:eastAsia="Times New Roman" w:hAnsi="Times New Roman" w:cs="Times New Roman"/>
          <w:color w:val="000000"/>
          <w:sz w:val="27"/>
          <w:szCs w:val="27"/>
        </w:rPr>
        <w:t>_201</w:t>
      </w:r>
      <w:r w:rsidR="007959BE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1C21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247A5"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 деятельности</w:t>
      </w:r>
      <w:r w:rsidR="00C139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рабочей группы по разработке основной образовательной программы</w:t>
      </w:r>
    </w:p>
    <w:tbl>
      <w:tblPr>
        <w:tblW w:w="98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7"/>
        <w:gridCol w:w="2141"/>
        <w:gridCol w:w="2597"/>
      </w:tblGrid>
      <w:tr w:rsidR="00E247A5" w:rsidRPr="00E247A5" w:rsidTr="00E247A5">
        <w:trPr>
          <w:trHeight w:val="630"/>
          <w:tblCellSpacing w:w="0" w:type="dxa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Структурные компоненты основной образовательной программы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проектирования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работы рабочей группы</w:t>
            </w:r>
          </w:p>
        </w:tc>
      </w:tr>
      <w:tr w:rsidR="00E247A5" w:rsidRPr="00E247A5" w:rsidTr="00E247A5">
        <w:trPr>
          <w:trHeight w:val="645"/>
          <w:tblCellSpacing w:w="0" w:type="dxa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Пояснительная записка;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6080" w:rsidP="0079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ПЗ-март-июнь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79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247A5"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по годам введения в классах)</w:t>
            </w:r>
          </w:p>
        </w:tc>
        <w:tc>
          <w:tcPr>
            <w:tcW w:w="24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документов, анализ и обобщение опыта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пилотных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площадок по введению ФГОС ООО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Круглые столы, дискуссии, мозговые штурмы, творческие отчеты, презентации результатов проектных работ.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Совместные заседания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микрогрупп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согласованию выполняемых ими работ.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членов рабочей 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группы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научно-практических конференций</w:t>
            </w:r>
          </w:p>
        </w:tc>
      </w:tr>
      <w:tr w:rsidR="00E247A5" w:rsidRPr="00E247A5" w:rsidTr="00E247A5">
        <w:trPr>
          <w:trHeight w:val="645"/>
          <w:tblCellSpacing w:w="0" w:type="dxa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Планируемые результаты освоения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программы основного общего образования;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Март-июнь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47A5" w:rsidRPr="00E247A5" w:rsidTr="00E247A5">
        <w:trPr>
          <w:trHeight w:val="315"/>
          <w:tblCellSpacing w:w="0" w:type="dxa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Учебный план основного общего образования; система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Март-июнь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47A5" w:rsidRPr="00E247A5" w:rsidTr="00E247A5">
        <w:trPr>
          <w:trHeight w:val="645"/>
          <w:tblCellSpacing w:w="0" w:type="dxa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Программа развития универсальных учебных действий (программа формирования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и навыков) на ступени основного общего образования, включающая формирование компетенций обучающихся в области использования ИКТ, учебно-исследовательской и проектной деятельности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Март-июнь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47A5" w:rsidRPr="00E247A5" w:rsidTr="00E247A5">
        <w:trPr>
          <w:trHeight w:val="645"/>
          <w:tblCellSpacing w:w="0" w:type="dxa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Программы отдельных учебных предметов, курсов, в том числе интегрированных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Март-июнь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47A5" w:rsidRPr="00E247A5" w:rsidTr="00E247A5">
        <w:trPr>
          <w:trHeight w:val="645"/>
          <w:tblCellSpacing w:w="0" w:type="dxa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Программа воспитания и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на ступени основного общего образования, включающую: духовно-нравственное развитие и воспитание 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обучающихся, их социализацию и проф. ориентацию, формирование экол</w:t>
            </w:r>
            <w:r w:rsidR="00C1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огической культуры, культуры З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Март-июнь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47A5" w:rsidRPr="00E247A5" w:rsidTr="00E247A5">
        <w:trPr>
          <w:trHeight w:val="645"/>
          <w:tblCellSpacing w:w="0" w:type="dxa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Программа коррекционной работы (при наличии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здоровья);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Март-июнь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47A5" w:rsidRPr="00E247A5" w:rsidTr="00E247A5">
        <w:trPr>
          <w:trHeight w:val="855"/>
          <w:tblCellSpacing w:w="0" w:type="dxa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Система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Март-июнь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47A5" w:rsidRPr="00E247A5" w:rsidTr="00E247A5">
        <w:trPr>
          <w:trHeight w:val="555"/>
          <w:tblCellSpacing w:w="0" w:type="dxa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организации внеурочной деятельности обучающихся по направлениям развития личности (духовно-нравственное, физкультурно-спортивное и оздоровительное, социальное,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</w:t>
            </w:r>
            <w:proofErr w:type="gramEnd"/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Март-июнь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47A5" w:rsidRPr="00E247A5" w:rsidTr="00E247A5">
        <w:trPr>
          <w:trHeight w:val="540"/>
          <w:tblCellSpacing w:w="0" w:type="dxa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10.Учебники, принадлежащие к системе учебников и/или к завершенным предметным линиям учебников, соответствующих требованиям ФГОС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gramStart"/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 прим. план деятельности рабочей группы по разработке основной образовательной программы может иметь такую структуру</w:t>
      </w:r>
      <w:r w:rsidR="00C139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Целевой раздел:</w:t>
      </w:r>
      <w:r w:rsidR="00C139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</w:t>
      </w:r>
      <w:r w:rsidR="00C13927">
        <w:rPr>
          <w:rFonts w:ascii="Times New Roman" w:eastAsia="Times New Roman" w:hAnsi="Times New Roman" w:cs="Times New Roman"/>
          <w:color w:val="000000"/>
          <w:sz w:val="19"/>
          <w:szCs w:val="19"/>
        </w:rPr>
        <w:t>1.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пояснительна</w:t>
      </w:r>
      <w:r w:rsidR="00C139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я .                                                                                                                          2.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планируемые результаты освоения основной образовательной программы основного общего образования;</w:t>
      </w:r>
      <w:r w:rsidR="00C139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                                                                                  </w:t>
      </w:r>
      <w:r w:rsidR="00C13927">
        <w:rPr>
          <w:rFonts w:ascii="Times New Roman" w:eastAsia="Times New Roman" w:hAnsi="Times New Roman" w:cs="Times New Roman"/>
          <w:color w:val="000000"/>
          <w:sz w:val="19"/>
          <w:szCs w:val="19"/>
        </w:rPr>
        <w:t>3.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система оценки достижения планируемых результатов освоения основной образовательной программы основного общего образования.</w:t>
      </w:r>
      <w:proofErr w:type="gramEnd"/>
      <w:r w:rsidR="0096796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Содержательный раздел:</w:t>
      </w:r>
      <w:r w:rsidR="0096796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</w:t>
      </w:r>
      <w:r w:rsidR="009679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1.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программа развития УУД;</w:t>
      </w:r>
      <w:r w:rsidR="0096796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</w:t>
      </w:r>
      <w:r w:rsidR="009679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2.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программы отдельных учебных предметов, курсов, в том числе интегрированных;</w:t>
      </w:r>
      <w:r w:rsidR="0096796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</w:t>
      </w:r>
      <w:r w:rsidR="009679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3.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программа воспитания и социализации</w:t>
      </w:r>
      <w:r w:rsidR="009679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                                                                                  4.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программа коррекционной работы.</w:t>
      </w:r>
      <w:r w:rsidR="0096796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Организационный раздел:</w:t>
      </w:r>
    </w:p>
    <w:p w:rsidR="00E247A5" w:rsidRPr="00E247A5" w:rsidRDefault="00E247A5" w:rsidP="00E247A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учебный план;</w:t>
      </w:r>
    </w:p>
    <w:p w:rsidR="00E247A5" w:rsidRPr="00E247A5" w:rsidRDefault="00E247A5" w:rsidP="00E247A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система условий реализации ООП).</w:t>
      </w:r>
    </w:p>
    <w:p w:rsidR="00E247A5" w:rsidRPr="00E247A5" w:rsidRDefault="001C2101" w:rsidP="00E260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МУНИЦИПАЛЬНОЕ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</w:t>
      </w:r>
      <w:r w:rsidR="00974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ОУ Могилёвская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им.Н.У.Азизова</w:t>
      </w:r>
      <w:proofErr w:type="spellEnd"/>
      <w:r w:rsidR="0096796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</w:t>
      </w:r>
      <w:r w:rsidR="00E2608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</w:t>
      </w:r>
      <w:r w:rsidR="0096796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Приложение </w:t>
      </w:r>
      <w:r w:rsidR="00C813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 приказу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№</w:t>
      </w:r>
      <w:r w:rsidR="00C813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от</w:t>
      </w:r>
      <w:r w:rsidR="0096796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E26080">
        <w:rPr>
          <w:rFonts w:ascii="Times New Roman" w:eastAsia="Times New Roman" w:hAnsi="Times New Roman" w:cs="Times New Roman"/>
          <w:color w:val="000000"/>
          <w:sz w:val="19"/>
          <w:szCs w:val="19"/>
        </w:rPr>
        <w:t>16.06.201</w:t>
      </w:r>
      <w:r w:rsidR="007959BE">
        <w:rPr>
          <w:rFonts w:ascii="Times New Roman" w:eastAsia="Times New Roman" w:hAnsi="Times New Roman" w:cs="Times New Roman"/>
          <w:color w:val="000000"/>
          <w:sz w:val="19"/>
          <w:szCs w:val="19"/>
        </w:rPr>
        <w:t>5</w:t>
      </w:r>
      <w:r w:rsidR="00E26080">
        <w:rPr>
          <w:rFonts w:ascii="Times New Roman" w:eastAsia="Times New Roman" w:hAnsi="Times New Roman" w:cs="Times New Roman"/>
          <w:color w:val="000000"/>
          <w:sz w:val="19"/>
          <w:szCs w:val="19"/>
        </w:rPr>
        <w:t>г.</w:t>
      </w:r>
      <w:r w:rsidR="0096796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УТВЕРЖДАЮ</w:t>
      </w:r>
    </w:p>
    <w:p w:rsidR="00E247A5" w:rsidRPr="00E247A5" w:rsidRDefault="00974F13" w:rsidP="00E2608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Директор </w:t>
      </w:r>
      <w:proofErr w:type="spellStart"/>
      <w:r w:rsidR="00C81392">
        <w:rPr>
          <w:rFonts w:ascii="Times New Roman" w:eastAsia="Times New Roman" w:hAnsi="Times New Roman" w:cs="Times New Roman"/>
          <w:color w:val="000000"/>
          <w:sz w:val="27"/>
          <w:szCs w:val="27"/>
        </w:rPr>
        <w:t>школы________Р.М.Маталова</w:t>
      </w:r>
      <w:proofErr w:type="spellEnd"/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 модернизации образовательной системы школы</w:t>
      </w: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соответствии с ФГОС нового поколения</w:t>
      </w:r>
      <w:r w:rsidR="0096796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проект определяет последовательность и содержание действий по введению нового стандарта общего образования.</w:t>
      </w:r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W w:w="98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9172"/>
      </w:tblGrid>
      <w:tr w:rsidR="00E247A5" w:rsidRPr="00E247A5" w:rsidTr="00E247A5">
        <w:trPr>
          <w:trHeight w:val="218"/>
          <w:tblCellSpacing w:w="0" w:type="dxa"/>
        </w:trPr>
        <w:tc>
          <w:tcPr>
            <w:tcW w:w="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90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</w:tr>
      <w:tr w:rsidR="00E247A5" w:rsidRPr="00E247A5" w:rsidTr="00E247A5">
        <w:trPr>
          <w:trHeight w:val="218"/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обеспечение деятельности образовательного учреждения в условиях введения ФГОС ООО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пакетов нормативно-правовых документов федерального, регионального, муниципального, школьного уровней по вопросу введения ФГОС ООО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и дополнений в Устав образовательного учреждения в части введения ФГОС ООО.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формы договора о предоставлении общего образования муниципальными образовательными учреждениями.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основной образовательной программы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личностных.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(внесение изменений) локальных актов: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премирования;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регламентирующих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организацию и проведение публичного отчета образовательного учреждения;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процесса;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регламентирующих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организацию образовательного процесса;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регламентирующих установление заработной платы, в т.ч. стимулирующих надбавок и доплат, порядок и размеры премирования в соответствии с НСОТ;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проектов трудовых договоров и/или дополнительных соглашений к трудовому договору с педагогическими работниками с учетом введения и реализации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нелинейное расписание образовательного процесса в соответствии с целями и задачами основной образовательной программы основной школы.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приказов, регламентирующих введение стандартов второго поколения в общеобразовательном учреждении: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переходе ОУ на обучение по ФГОС ООО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разработке образовательной программы на 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5_-2020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образовательной программы на 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_-201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годового календарного учебного графика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учебного плана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программы внеурочной деятельности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программы ОУ по повышению уровня профессионального мастерства педагогических работников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проведении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по реализации ФГОС ООО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в должностные инструкции учителей предметников, заместителя директора по УВР, курирующего реализацию ФГОС ООО, психолога, педагога дополнительного образования</w:t>
            </w:r>
          </w:p>
        </w:tc>
      </w:tr>
      <w:tr w:rsidR="00E247A5" w:rsidRPr="00E247A5" w:rsidTr="00E247A5">
        <w:trPr>
          <w:trHeight w:val="690"/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списка учебников для реализации ФГОС основного общего образования и 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должностных инструкций работников ОУ с учетом ФГОС ООО и Единого квалификационного справочника должностей руководителей, специалистов и служащих</w:t>
            </w:r>
            <w:bookmarkStart w:id="0" w:name="sdfootnote1anc"/>
            <w:r w:rsidR="00BA704D"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fldChar w:fldCharType="begin"/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instrText xml:space="preserve"> HYPERLINK "https://docviewer.yandex.ru/?url=ya-mail%3A%2F%2F2350000004345903109%2F1.2&amp;name=%D0%9C%D0%95%D0%A2%D0%9E%D0%94%D0%98%D0%A7%D0%95%D0%A1%D0%9A%D0%98%D0%95%20%D0%A0%D0%95%D0%9A%D0%9E%D0%9C%D0%95%D0%9D%D0%94%D0%90%D0%A6%D0%98%D0%98.docx&amp;c=52dca31be38d" \l "sdfootnote1sym" </w:instrText>
            </w:r>
            <w:r w:rsidR="00BA704D"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fldChar w:fldCharType="separate"/>
            </w:r>
            <w:r w:rsidRPr="00E247A5">
              <w:rPr>
                <w:rFonts w:ascii="Times New Roman" w:eastAsia="Times New Roman" w:hAnsi="Times New Roman" w:cs="Times New Roman"/>
                <w:color w:val="2222CC"/>
                <w:sz w:val="19"/>
                <w:u w:val="single"/>
                <w:vertAlign w:val="superscript"/>
              </w:rPr>
              <w:t>1</w:t>
            </w:r>
            <w:r w:rsidR="00BA704D"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fldChar w:fldCharType="end"/>
            </w:r>
            <w:bookmarkEnd w:id="0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образовательного учреждения в условиях введения ФГОС </w:t>
            </w:r>
            <w:r w:rsidRPr="00E24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(по согласованию с учредителем)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заявки на финансирование за счет средств субвенции учебных расходов в объеме, соответствующем требованиями к материально-техническому обеспечению введения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заявки на финансирование за счет средств учредителя текущего и капитального ремонта, оснащения оборудованием помещений в соответствии с нормами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правилами безопасности и пожарной безопасности, требованиями к материально-техническому обеспечению введения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объема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Организационно-методическое обеспечение образовательного учреждения в условиях введения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е решения органа государственно-общественного управления о введении в образовательном учреждении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(сетевого графика) введения ФГОС ООО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совета по введению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общеобразовательном учреждении рабочей группы по введению ФГОС ООО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«школьной команды» по подготовке и введению ФГОС общего образования в соответствии с дорожной картой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оптимальной модели организации образовательного процесса, обеспечивающая интеграцию урочной и внеурочной деятельности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47A5" w:rsidRPr="00E247A5" w:rsidTr="00E247A5">
        <w:trPr>
          <w:trHeight w:val="300"/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оценки индивидуальных результатов обучающихся (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рейтинговая оценка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итд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247A5" w:rsidRPr="00E247A5" w:rsidTr="00E247A5">
        <w:trPr>
          <w:trHeight w:val="300"/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контроля и осуществление мониторинга ВВЕДЕНИЯ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обеспечение образовательного учреждения в условиях введения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информационного пространства по проблеме (сайт,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блоги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форумы, собрания, совещания и пр.)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 сайте информации: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дате создания образовательной организации;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структуре образовательной организации;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реализуемых образовательных программах с указанием численности обучающихся;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языке, на котором ведутся обучение и (или) воспитание;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персональном составе педагогических кадров с указанием образовательного ценза, квалификации и опыта работы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электронных образовательных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ресурсах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доступ к которым обеспечивается обучающимся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поступлении и расходовании финансовых и материальных средств по итогам финансового года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копий (фотокопий):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устава образовательной организации;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документа, подтверждающего наличие лицензии на осуществление образовательной деятельности (с приложениями);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свидетельства о государственной аккредитации (с приложениями);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утвержденного в установленном порядке плана финансово-хозяйственной деятельности или бюджетной сметы образовательной организации;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локальных нормативных актов, предусмотренных законами РФ.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результатах последнего комплексного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ОУ;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порядке оказания платных образовательных услуг, включая образец договора об оказании платных образовательных услуг, с указанием стоимости платных образовательных услуг.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мнения родителей (законных представителей обучающихся) по вопросам 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введения новых стандартов.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Проведенние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анкетирования на родительских собраниях.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интерактивного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электронного образовательного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контента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пополнение каталога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ЦОРов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образовательных ресурсов Интернета для обучающихся на ступени основного общего образования, доступного для всех участников образовательного процесса, то есть размещенного на сайте ОУ</w:t>
            </w:r>
            <w:proofErr w:type="gramEnd"/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ОУ учебниками в соответствии с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использование электронного документооборота в образовательном процессе (включая, электронный журнал, дневник, мониторинг и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контроль)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 образовательного учреждения в условиях введения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общеобразовательного учреждения в соответствии с требованиями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условия физического воспитания, обеспечение горячим питанием, формирование динамического расписания учебных занятий, учебного плана, учитывающего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полидеятельностное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пространство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учебных кабинетов с автоматизированными рабочими местами обучающихся и педагогических работников, лекционные аудитории по учебным предметам: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физкультура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A5" w:rsidRPr="00E247A5" w:rsidRDefault="00E247A5" w:rsidP="00E2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помещений для занятий учебно-исследовательской и проектной деятельностью, моделированием и техническим творчеством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помещений для занятий музыкой, хореографией и изобразительным искусством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обеспечение образовательного учреждения в условиях введения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комплексной многоуровневой модели психолого-педагогического сопровождения учащихся: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 обеспечение образовательного учреждения в условиях введения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и осуществление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 реализации ООП ООО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ООО.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образовательного учреждения педагогическими, руководящими и иными работниками</w:t>
            </w:r>
          </w:p>
        </w:tc>
      </w:tr>
      <w:tr w:rsidR="00E247A5" w:rsidRPr="00E247A5" w:rsidTr="00E247A5">
        <w:trPr>
          <w:trHeight w:val="750"/>
          <w:tblCellSpacing w:w="0" w:type="dxa"/>
        </w:trPr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повышения квалификации (план),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обеспечивающее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профессиональную компетентность в организации УВП в соответствии с требованиями ФГОС администрации ОУ, в т.ч. учителей-предметников.</w:t>
            </w:r>
          </w:p>
        </w:tc>
      </w:tr>
    </w:tbl>
    <w:p w:rsidR="00E247A5" w:rsidRPr="00E247A5" w:rsidRDefault="00252159" w:rsidP="00C813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МУНИЦИПАЛЬНОЕ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</w:t>
      </w:r>
      <w:r w:rsidR="00974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ОУ Могилёвская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им.Н.У.Азизова</w:t>
      </w:r>
      <w:proofErr w:type="spellEnd"/>
      <w:r w:rsidR="0072237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</w:t>
      </w:r>
      <w:r w:rsidR="00C8139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Приложение </w:t>
      </w:r>
      <w:r w:rsidR="009F4E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 приказу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№</w:t>
      </w:r>
      <w:r w:rsidR="009F4E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722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</w:t>
      </w:r>
      <w:r w:rsidR="0072237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9F4EB5">
        <w:rPr>
          <w:rFonts w:ascii="Times New Roman" w:eastAsia="Times New Roman" w:hAnsi="Times New Roman" w:cs="Times New Roman"/>
          <w:color w:val="000000"/>
          <w:sz w:val="19"/>
          <w:szCs w:val="19"/>
        </w:rPr>
        <w:t>04.04.201</w:t>
      </w:r>
      <w:r w:rsidR="00EE3763">
        <w:rPr>
          <w:rFonts w:ascii="Times New Roman" w:eastAsia="Times New Roman" w:hAnsi="Times New Roman" w:cs="Times New Roman"/>
          <w:color w:val="000000"/>
          <w:sz w:val="19"/>
          <w:szCs w:val="19"/>
        </w:rPr>
        <w:t>5</w:t>
      </w:r>
      <w:r w:rsidR="009F4EB5">
        <w:rPr>
          <w:rFonts w:ascii="Times New Roman" w:eastAsia="Times New Roman" w:hAnsi="Times New Roman" w:cs="Times New Roman"/>
          <w:color w:val="000000"/>
          <w:sz w:val="19"/>
          <w:szCs w:val="19"/>
        </w:rPr>
        <w:t>г.</w:t>
      </w:r>
      <w:r w:rsidR="0072237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УТВЕРЖДАЮ</w:t>
      </w:r>
    </w:p>
    <w:p w:rsidR="00E247A5" w:rsidRPr="00E247A5" w:rsidRDefault="009F4EB5" w:rsidP="009F4EB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школы__________Р.М.Маталова</w:t>
      </w:r>
      <w:proofErr w:type="spellEnd"/>
      <w:r w:rsidR="0072237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ПЛАН- ГРАФИК</w:t>
      </w:r>
    </w:p>
    <w:p w:rsidR="00E247A5" w:rsidRPr="00E247A5" w:rsidRDefault="009F4EB5" w:rsidP="00E247A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ВВЕДЕНИЯ ФГОС ООО в М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ОУ</w:t>
      </w:r>
      <w:r w:rsidR="00D76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="00D76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Могилёвскую</w:t>
      </w:r>
      <w:proofErr w:type="gramEnd"/>
      <w:r w:rsidR="00D76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СОШ </w:t>
      </w:r>
      <w:proofErr w:type="spellStart"/>
      <w:r w:rsidR="00D76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им.Н.У.Азизова</w:t>
      </w:r>
      <w:proofErr w:type="spellEnd"/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W w:w="98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7"/>
        <w:gridCol w:w="1612"/>
        <w:gridCol w:w="2803"/>
        <w:gridCol w:w="2383"/>
      </w:tblGrid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47A5" w:rsidRPr="00E247A5" w:rsidTr="00E247A5">
        <w:trPr>
          <w:tblCellSpacing w:w="0" w:type="dxa"/>
        </w:trPr>
        <w:tc>
          <w:tcPr>
            <w:tcW w:w="96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Создание нормативного обеспечения введения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Совета школы о введении в школе ФГОС ООО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E247A5" w:rsidRPr="00E247A5" w:rsidRDefault="00E247A5" w:rsidP="00EE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E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протокола заседания органа Совета школы</w:t>
            </w:r>
            <w:proofErr w:type="gramEnd"/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приказа по школе « О создании рабочей группы по введению ФГОС» и «Совета по введению ФГОС»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</w:t>
            </w:r>
            <w:r w:rsidR="00EE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по школе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плана-графика введения ФГОС основного общего образования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</w:t>
            </w:r>
            <w:r w:rsidR="00EE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плана-графика 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по введению ФГОС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проекта модернизации образовательной системы в соответствии с ФГОС</w:t>
            </w:r>
            <w:r w:rsidR="00EE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755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201</w:t>
            </w:r>
            <w:r w:rsidR="00EE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проекта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группа, Совет по введению ФГОС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 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списка учебников и учебных пособий, используемых в образовательном процессе в соответствии с ФГОС</w:t>
            </w:r>
            <w:r w:rsidR="00EE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</w:t>
            </w:r>
            <w:r w:rsidR="00EE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списка учебников в соответствии с Приказом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 по введению ФГОС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ОУ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на основе примерной программы основной образовательной программы основного общего образования школы и утверждение 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данной программы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755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Июнь – август 201</w:t>
            </w:r>
            <w:r w:rsidR="00EE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принятой, согласованной, утвержденной программы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по введению ФГОС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 по введению ФГОС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 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</w:t>
            </w:r>
            <w:proofErr w:type="spellEnd"/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ОУ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Приведение в соответствие с требованиями ФГОС и новыми тарифно-квалификационными характеристиками должностных инструкций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</w:t>
            </w:r>
            <w:r w:rsidR="00EE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пакета должностных инструкций в соответствии с Приказом Министерства здрав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социального развития РФ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БУП) и утверждение учебного плана ОУ, организация его исполнения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E247A5" w:rsidRPr="00E247A5" w:rsidRDefault="00E247A5" w:rsidP="00755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E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утвержденного учебного плана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 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рабочих программ ОУ с учетом примерных программ по учебным предметам, примерных программ по отдельным предметам вариативной части БУП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– сентябрь</w:t>
            </w:r>
          </w:p>
          <w:p w:rsidR="00E247A5" w:rsidRPr="00E247A5" w:rsidRDefault="00E247A5" w:rsidP="00755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E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утвержденных/ принятых программ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по введению ФГОС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программ внеурочной деятельности ОУ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E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утвержденных/ принятых программ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по введению ФГОС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ОУ системы оценки достижений планируемых результатов (включает в себя описание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перечень показателей ПР и инструментарий для оценки их достижения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декабрь</w:t>
            </w:r>
          </w:p>
          <w:p w:rsidR="00E247A5" w:rsidRPr="00E247A5" w:rsidRDefault="00E247A5" w:rsidP="00755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документа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 по введению ФГОС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школы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модели договора между родителями и школой в условиях введения нового стандарта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E247A5" w:rsidRPr="00E247A5" w:rsidRDefault="00E247A5" w:rsidP="00755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модели договора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 по введению ФГОС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школы 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Программы экспериментальной работы по вопросам введения ФГОС основного общего образования в ОУ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755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Август- октябрь 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проекта плана методической работы в ОУ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проекта планов 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работы МО учителей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редметников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Совет по введению ФГОС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Рабочая группа по введению ФГОС 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Корректировка локальных иных документов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F336AF" w:rsidP="00755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247A5"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47A5"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E247A5"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E247A5"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  <w:r w:rsidR="00E247A5"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Откорректированные НЛА ОУ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школы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96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Финансово-экономическое обеспечение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дополнительных соглашений к трудовому договору с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работниками.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– сентябрь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E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дополнительных соглашений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для финансирования деятельности дополнительных средств из внебюджетных источников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F336AF" w:rsidP="00755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247A5"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47A5"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E247A5"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дополнительных финансовых средств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школы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96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3.Организационное обеспечение введения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взаимодействия между школой и учреждениями доп. образования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- сентябрь 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плана работы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школы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методической работы, обеспечивающей сопровождение введения ФГОС общего образования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3D5B1D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247A5"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плана методической работы по проблеме введения ФГОС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 Методические объединения 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публичной отчетности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755E96" w:rsidP="00755E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3D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6г.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отчеты перед общественностью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96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Создание кадрового обеспечения введения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уровня готовности педагогов к реализации ФГОС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Авг. 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готовности педагогов к реализации ФГОС (анкеты,</w:t>
            </w:r>
            <w:proofErr w:type="gramEnd"/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заседаний МО)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плана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по проблемам введения 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ФГОС ООО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 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повышения 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школы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96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Создание информационного обеспечения введения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Информирование родительской общественности о подготовке к введению и порядке перехода на новые стандарты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собрания родителей будущих пятиклассников размещение информации на сайте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изготовление буклетов ФГОС ООО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3D5B1D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247A5"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родителями основных положений ФГОС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информации на сайте школы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буклетов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 по введению ФГОС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школы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общественного мнения по вопросам введения новых стандартов образования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пятиклассников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 по введению ФГОС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96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Создание материально-технического обеспечения введения ФГОС</w:t>
            </w:r>
          </w:p>
        </w:tc>
      </w:tr>
      <w:tr w:rsidR="00E247A5" w:rsidRPr="00E247A5" w:rsidTr="00E247A5">
        <w:trPr>
          <w:trHeight w:val="630"/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МТ условий школы при переходе на ФГОС Проведение оценки условий обучения в ОУ согласно разделу «Гигиеническая оценка условий реализации ФГОС в среднем звене школы»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  <w:proofErr w:type="gram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–а</w:t>
            </w:r>
            <w:proofErr w:type="gram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вгуст 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  <w:p w:rsidR="00E247A5" w:rsidRPr="00E247A5" w:rsidRDefault="003D5B1D" w:rsidP="00755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– июнь 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247A5"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протоколов оценки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 по введению ФГОС</w:t>
            </w:r>
          </w:p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школы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E247A5" w:rsidRPr="00E247A5" w:rsidTr="00E247A5">
        <w:trPr>
          <w:tblCellSpacing w:w="0" w:type="dxa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по обеспечению материально-технической базы школы в соответствии с требованиями нового ФГОС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75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г.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плана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7A5" w:rsidRPr="00E247A5" w:rsidRDefault="00E247A5" w:rsidP="00E24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E247A5" w:rsidRPr="00E247A5" w:rsidRDefault="00E247A5" w:rsidP="00E2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2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 по введению ФГОС</w:t>
            </w:r>
          </w:p>
        </w:tc>
      </w:tr>
    </w:tbl>
    <w:p w:rsidR="00E93F26" w:rsidRDefault="00D76D9E" w:rsidP="00E93F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МУНИЦИПАЛЬНОЕ</w:t>
      </w:r>
      <w:r w:rsidR="003D5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ОБЩЕОБРАЗОВАТЕЛЬНОЕ УЧРЕЖДЕНИЕ</w:t>
      </w:r>
      <w:r w:rsidR="00AA12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</w:t>
      </w:r>
      <w:r w:rsidR="003D5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ОУ Могилёвская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им.Н.У.Азизова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72237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</w:t>
      </w:r>
      <w:r w:rsidR="00AA12D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3D5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 приказу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№</w:t>
      </w:r>
      <w:r w:rsidR="003D5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r w:rsidR="00722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</w:t>
      </w:r>
      <w:r w:rsidR="0072237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3D5B1D">
        <w:rPr>
          <w:rFonts w:ascii="Times New Roman" w:eastAsia="Times New Roman" w:hAnsi="Times New Roman" w:cs="Times New Roman"/>
          <w:color w:val="000000"/>
          <w:sz w:val="19"/>
          <w:szCs w:val="19"/>
        </w:rPr>
        <w:t>26.08.201</w:t>
      </w:r>
      <w:r w:rsidR="00755E96">
        <w:rPr>
          <w:rFonts w:ascii="Times New Roman" w:eastAsia="Times New Roman" w:hAnsi="Times New Roman" w:cs="Times New Roman"/>
          <w:color w:val="000000"/>
          <w:sz w:val="19"/>
          <w:szCs w:val="19"/>
        </w:rPr>
        <w:t>5</w:t>
      </w:r>
      <w:r w:rsidR="003D5B1D">
        <w:rPr>
          <w:rFonts w:ascii="Times New Roman" w:eastAsia="Times New Roman" w:hAnsi="Times New Roman" w:cs="Times New Roman"/>
          <w:color w:val="000000"/>
          <w:sz w:val="19"/>
          <w:szCs w:val="19"/>
        </w:rPr>
        <w:t>г.</w:t>
      </w:r>
      <w:r w:rsidR="0072237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</w:t>
      </w:r>
      <w:r w:rsidR="00E247A5"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УТВЕРЖДАЮ</w:t>
      </w:r>
      <w:r w:rsidR="00AA12D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</w:t>
      </w:r>
      <w:r w:rsidR="00E93F2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Директор </w:t>
      </w:r>
      <w:proofErr w:type="spellStart"/>
      <w:r w:rsidR="00E93F26">
        <w:rPr>
          <w:rFonts w:ascii="Times New Roman" w:eastAsia="Times New Roman" w:hAnsi="Times New Roman" w:cs="Times New Roman"/>
          <w:color w:val="000000"/>
          <w:sz w:val="27"/>
          <w:szCs w:val="27"/>
        </w:rPr>
        <w:t>школы__________Р.М.Маталова</w:t>
      </w:r>
      <w:proofErr w:type="spellEnd"/>
      <w:r w:rsidR="0072237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</w:t>
      </w:r>
      <w:r w:rsidR="00E93F2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:rsidR="00E247A5" w:rsidRPr="00E247A5" w:rsidRDefault="00E247A5" w:rsidP="00E93F2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  <w:r w:rsidR="0072237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мониторинге</w:t>
      </w:r>
      <w:r w:rsidR="00AA12D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1.Общие положения</w:t>
      </w:r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1.1. Мониторинг представляет собой форму организации, сбора, хранения, обработки и распространения информации о деятельно</w:t>
      </w:r>
      <w:r w:rsidR="00F836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сти педагогической </w:t>
      </w:r>
      <w:r w:rsidR="00F836E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системы М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ОУ</w:t>
      </w:r>
      <w:r w:rsidR="00F836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Могилёвской СОШ </w:t>
      </w:r>
      <w:proofErr w:type="spellStart"/>
      <w:r w:rsidR="00F836EF">
        <w:rPr>
          <w:rFonts w:ascii="Times New Roman" w:eastAsia="Times New Roman" w:hAnsi="Times New Roman" w:cs="Times New Roman"/>
          <w:color w:val="000000"/>
          <w:sz w:val="27"/>
          <w:szCs w:val="27"/>
        </w:rPr>
        <w:t>им.Н.У.Азизова</w:t>
      </w:r>
      <w:proofErr w:type="spellEnd"/>
      <w:r w:rsidR="00F836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_____________, обеспечивающая непрерывное слежение за ее состоянием и прогнозированием ее развития, в том числе в части введения ФГОС ООО.</w:t>
      </w:r>
      <w:r w:rsidR="0076504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1.2. Мониторинг является специфической функцией управления, ориентирован на информационное обеспечение управления школы, обеспечивает распределение информационных потоков в муниципальном образовательном учреждении, в том числе в части введения ФГОС ООО.</w:t>
      </w:r>
      <w:r w:rsidR="0076504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1.3.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Мониторинг осуществляется в соответствии с действующим правовыми и нормативными документами федерального, регионального и муниципального уровня, планом введения и реализации ФГОС ООО, методическими материалами и настоящим Положением.</w:t>
      </w:r>
      <w:r w:rsidR="0076504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2.Цели и задачи мониторинга</w:t>
      </w:r>
      <w:r w:rsidR="0076504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2.1.</w:t>
      </w:r>
      <w:proofErr w:type="gram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Целями мониторинга является повы</w:t>
      </w:r>
      <w:r w:rsidR="00E93F26">
        <w:rPr>
          <w:rFonts w:ascii="Times New Roman" w:eastAsia="Times New Roman" w:hAnsi="Times New Roman" w:cs="Times New Roman"/>
          <w:color w:val="000000"/>
          <w:sz w:val="27"/>
          <w:szCs w:val="27"/>
        </w:rPr>
        <w:t>шения качества образования в М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ОУ </w:t>
      </w:r>
      <w:r w:rsidR="00F836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Могилёвской СОШ </w:t>
      </w:r>
      <w:proofErr w:type="spellStart"/>
      <w:r w:rsidR="00F836EF">
        <w:rPr>
          <w:rFonts w:ascii="Times New Roman" w:eastAsia="Times New Roman" w:hAnsi="Times New Roman" w:cs="Times New Roman"/>
          <w:color w:val="000000"/>
          <w:sz w:val="27"/>
          <w:szCs w:val="27"/>
        </w:rPr>
        <w:t>им.Н.У.Азизова</w:t>
      </w:r>
      <w:proofErr w:type="spellEnd"/>
      <w:r w:rsidR="00E93F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посредством изу</w:t>
      </w:r>
      <w:r w:rsidR="00E93F26">
        <w:rPr>
          <w:rFonts w:ascii="Times New Roman" w:eastAsia="Times New Roman" w:hAnsi="Times New Roman" w:cs="Times New Roman"/>
          <w:color w:val="000000"/>
          <w:sz w:val="27"/>
          <w:szCs w:val="27"/>
        </w:rPr>
        <w:t>чения состояния и развития М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ОУ</w:t>
      </w:r>
      <w:r w:rsidR="00E93F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_, анализа получаемой информации, выстраивания прогноза тенденций развития и принятия обоснованных управленческих решений в образовательной практике, в том числе по проблеме введения и реализации ФГОС ООО; совершенствование информационно-аналитической деятельности администрации.</w:t>
      </w:r>
      <w:r w:rsidR="00C8139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2.2. Для достижения поставленной цели решатся следующие задачи:</w:t>
      </w:r>
    </w:p>
    <w:p w:rsidR="00E247A5" w:rsidRPr="00E247A5" w:rsidRDefault="00E247A5" w:rsidP="00E247A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параметров (объектов, направлений) мониторинга, критериев и показателей;</w:t>
      </w:r>
    </w:p>
    <w:p w:rsidR="00E247A5" w:rsidRPr="00E247A5" w:rsidRDefault="00E247A5" w:rsidP="00E247A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отбор и разработка диагностического инструментария для проведения мониторинговых исследований;</w:t>
      </w:r>
    </w:p>
    <w:p w:rsidR="00E247A5" w:rsidRPr="00E247A5" w:rsidRDefault="00E247A5" w:rsidP="00E247A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механизмов организации мониторинговых исследований на всех уровнях;</w:t>
      </w:r>
    </w:p>
    <w:p w:rsidR="00E247A5" w:rsidRPr="00E247A5" w:rsidRDefault="00E247A5" w:rsidP="00E247A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систематизация информации (в т.ч. создание электронного документооборота);</w:t>
      </w:r>
    </w:p>
    <w:p w:rsidR="00E247A5" w:rsidRPr="00E247A5" w:rsidRDefault="00E247A5" w:rsidP="00E247A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координация деятельности всех субъектов мониторинга.</w:t>
      </w:r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3. Принципы мониторинга</w:t>
      </w:r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Мониторинг выстраивается на следующих принципах:</w:t>
      </w:r>
      <w:r w:rsidR="0076504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3.1. Принцип научности заключается в том, что содержание каждого компонента мониторинга и его структура должны быть соотнесены с основополагающими принципами менеджмента, педагогики и психологии.</w:t>
      </w:r>
      <w:r w:rsidR="0076504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3.2. Принцип системности означает целостность, в которой элементы или части, обладая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самостоятельностью</w:t>
      </w:r>
      <w:proofErr w:type="gram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интегративно входят в целое.</w:t>
      </w:r>
      <w:r w:rsidR="0076504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3.3. Принцип комплексности несет в себе интеграцию информации о количественных и качественных сторонах объекта, которые позволили бы видеть изучаемых объект.</w:t>
      </w:r>
      <w:r w:rsidR="0076504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3.4. Принцип минимальности и достаточности означает использование минимума критериев и методик, но их достаточность.</w:t>
      </w:r>
      <w:r w:rsidR="0076504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3.5. Принцип действенности означает то, что результаты мониторинга должны играть важную роль при принятии управленческого решения.</w:t>
      </w:r>
      <w:r w:rsidR="0076504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4. Параметры мониторинга</w:t>
      </w:r>
      <w:r w:rsidR="007650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                                                                                    </w:t>
      </w:r>
      <w:r w:rsidR="0076504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основе определения параметров для мониторинга лежит управление качеством образования в школе. В связи, с чем к основным параметрам относятся:</w:t>
      </w:r>
      <w:r w:rsidR="007650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</w:t>
      </w:r>
      <w:r w:rsidR="0076504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1.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качество условий образовательного процесса (в т.ч. требования к условиям реализации ФГОС ООО в ОУ);</w:t>
      </w:r>
      <w:r w:rsidR="0076504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</w:t>
      </w:r>
      <w:r w:rsidR="00765044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качество образовательного процесса;</w:t>
      </w:r>
      <w:r w:rsidR="0076504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</w:t>
      </w:r>
      <w:r w:rsidR="00765044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качество результатов образовательного процесса.</w:t>
      </w:r>
      <w:r w:rsidR="00FA0E8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5.Организация и управление мониторингом</w:t>
      </w:r>
      <w:r w:rsidR="00FA0E8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5.1. Руководство мониторинга находится в</w:t>
      </w:r>
      <w:r w:rsidR="00E93F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компетенции администрации М</w:t>
      </w:r>
      <w:r w:rsidR="00E22B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ОУ Могилёвской СОШ </w:t>
      </w:r>
      <w:proofErr w:type="spellStart"/>
      <w:r w:rsidR="00E22B58">
        <w:rPr>
          <w:rFonts w:ascii="Times New Roman" w:eastAsia="Times New Roman" w:hAnsi="Times New Roman" w:cs="Times New Roman"/>
          <w:color w:val="000000"/>
          <w:sz w:val="27"/>
          <w:szCs w:val="27"/>
        </w:rPr>
        <w:t>им.Н.У.Азизова</w:t>
      </w:r>
      <w:proofErr w:type="spellEnd"/>
      <w:r w:rsidR="00E22B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_ и специалистов, которые:</w:t>
      </w:r>
    </w:p>
    <w:p w:rsidR="00E247A5" w:rsidRPr="00E247A5" w:rsidRDefault="00E247A5" w:rsidP="00E247A5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планируют и организуют мониторинговые исследования;</w:t>
      </w:r>
    </w:p>
    <w:p w:rsidR="00E247A5" w:rsidRPr="00E247A5" w:rsidRDefault="00E247A5" w:rsidP="00E247A5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координируют деятельность подразделений школы в мониторинговых исследованиях;</w:t>
      </w:r>
    </w:p>
    <w:p w:rsidR="00E247A5" w:rsidRPr="00C81392" w:rsidRDefault="00E247A5" w:rsidP="00E247A5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организуют распространение информации о результатах мониторинга.</w:t>
      </w:r>
      <w:r w:rsidR="00FA0E8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</w:t>
      </w:r>
      <w:r w:rsidRPr="00FA0E87">
        <w:rPr>
          <w:rFonts w:ascii="Times New Roman" w:eastAsia="Times New Roman" w:hAnsi="Times New Roman" w:cs="Times New Roman"/>
          <w:color w:val="000000"/>
          <w:sz w:val="27"/>
          <w:szCs w:val="27"/>
        </w:rPr>
        <w:t>5.2. Мониторинг осуществляется руководителями образовательного учреждения и специалистами в соответствии с должностными обязанностями. В их компетенции - обобщенное системное представление о состоянии деятельности школы и его развитии в соответствии с новыми государственными стандартами, поставленными целями функционирования и развития, и выработка прогнозируемой информации в ее психолого-педагогической интерпретации.</w:t>
      </w:r>
      <w:r w:rsidR="00FA0E8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</w:t>
      </w:r>
      <w:r w:rsidRPr="00FA0E87">
        <w:rPr>
          <w:rFonts w:ascii="Times New Roman" w:eastAsia="Times New Roman" w:hAnsi="Times New Roman" w:cs="Times New Roman"/>
          <w:color w:val="000000"/>
          <w:sz w:val="27"/>
          <w:szCs w:val="27"/>
        </w:rPr>
        <w:t>5.3. Периодичность, критерии и показатели для мониторинговых исследований, формы сбора и представления информации определяются администрацией образовательного учреждения.</w:t>
      </w:r>
      <w:r w:rsidR="00FA0E8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</w:t>
      </w:r>
      <w:r w:rsidRPr="00FA0E87">
        <w:rPr>
          <w:rFonts w:ascii="Times New Roman" w:eastAsia="Times New Roman" w:hAnsi="Times New Roman" w:cs="Times New Roman"/>
          <w:color w:val="000000"/>
          <w:sz w:val="27"/>
          <w:szCs w:val="27"/>
        </w:rPr>
        <w:t>5.4. 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мониторинг, несут персональную ответственность за обработку, анализ и использование данных мониторинга при принятии управленческого решения.</w:t>
      </w:r>
      <w:r w:rsidR="00FA0E8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</w:t>
      </w:r>
      <w:r w:rsidRPr="00FA0E87">
        <w:rPr>
          <w:rFonts w:ascii="Times New Roman" w:eastAsia="Times New Roman" w:hAnsi="Times New Roman" w:cs="Times New Roman"/>
          <w:color w:val="000000"/>
          <w:sz w:val="27"/>
          <w:szCs w:val="27"/>
        </w:rPr>
        <w:t>5.5. С учетом изменений, происходящих в образовании, возможна работа по пересмотру системы критериев и показателей мониторинга, совершенствованию способов получения информации.</w:t>
      </w:r>
      <w:r w:rsidR="00FA0E8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</w:t>
      </w:r>
      <w:r w:rsidRPr="00FA0E87">
        <w:rPr>
          <w:rFonts w:ascii="Times New Roman" w:eastAsia="Times New Roman" w:hAnsi="Times New Roman" w:cs="Times New Roman"/>
          <w:color w:val="000000"/>
          <w:sz w:val="27"/>
          <w:szCs w:val="27"/>
        </w:rPr>
        <w:t>По результатам мониторинга готовятся аналитические материалы, в формах соответствующих целям и задачам конкретных исследований.</w:t>
      </w:r>
      <w:r w:rsidR="00C8139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</w:t>
      </w:r>
      <w:r w:rsidRPr="00C813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ЗАКЛЮЧЕНИЕ</w:t>
      </w:r>
      <w:r w:rsidR="0082325E" w:rsidRPr="00C8139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</w:t>
      </w:r>
      <w:r w:rsidRPr="00C81392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Нормативно-правовая база школы должна обеспечивать четыре группы условий введения и реализации ФГОС ООО. Первая группа условий, это те условия, реализация которых требует или принятия локального акта, или изменения действующего нормативного акта, принятого ОУ ранее. К ним относятся следующие требования введения ФГОС основного общего образования:</w:t>
      </w:r>
    </w:p>
    <w:p w:rsidR="00E247A5" w:rsidRPr="00E247A5" w:rsidRDefault="00E247A5" w:rsidP="00E247A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эффективное управление ОУ с использованием информационно-коммуникационных технологий;</w:t>
      </w:r>
    </w:p>
    <w:p w:rsidR="00E247A5" w:rsidRPr="00E247A5" w:rsidRDefault="00E247A5" w:rsidP="00E247A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внедрение новых финансово-экономических механизмов;</w:t>
      </w:r>
    </w:p>
    <w:p w:rsidR="00E247A5" w:rsidRPr="00E247A5" w:rsidRDefault="00E247A5" w:rsidP="00E247A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обязательность участия обучающихся и их родителей, в т.ч. заинтересованной общественности (при наличии органа ГОУ в школе) в разработке ООП, проектировании образовательной среды школы, формировании и реализации персональных образовательных маршрутов;</w:t>
      </w:r>
    </w:p>
    <w:p w:rsidR="00E247A5" w:rsidRPr="00E93F26" w:rsidRDefault="00E247A5" w:rsidP="00E247A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обновление содержания ООП, технологий реализации.</w:t>
      </w:r>
      <w:r w:rsidR="00E93F2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</w:t>
      </w:r>
      <w:r w:rsidRPr="00E93F26">
        <w:rPr>
          <w:rFonts w:ascii="Times New Roman" w:eastAsia="Times New Roman" w:hAnsi="Times New Roman" w:cs="Times New Roman"/>
          <w:color w:val="000000"/>
          <w:sz w:val="27"/>
          <w:szCs w:val="27"/>
        </w:rPr>
        <w:t>Вторая группа условий – это условия, которые требуют принятия локального акта или изменения существующих, по решению школы (о взаимодействии ОУ с другими субъектами). К этой группе относятся следующие требования введения ФГОС основного общего образования:</w:t>
      </w:r>
    </w:p>
    <w:p w:rsidR="00E247A5" w:rsidRPr="00E247A5" w:rsidRDefault="00E247A5" w:rsidP="00E247A5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выявление и развитие способностей обучающихся через систему клубов, секций, кружков, организацию ОПД, используя возможности учреждений дополнительного образования детей;</w:t>
      </w:r>
    </w:p>
    <w:p w:rsidR="00E247A5" w:rsidRPr="00E93F26" w:rsidRDefault="00E247A5" w:rsidP="00E247A5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включение </w:t>
      </w:r>
      <w:proofErr w:type="gram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процессы понимания и преобразования внешкольной социальной среды (района, города).</w:t>
      </w:r>
      <w:r w:rsidR="00E93F2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</w:t>
      </w:r>
      <w:r w:rsidRPr="00E93F26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Третья группа условий не требует принятия специального локального акта, но, тем не менее, требует действий по созданию документов и (или) пакета документов (планов, графиков и.т.д.) Документы необходимы для реализации таких требований введения ФГОС как:</w:t>
      </w:r>
    </w:p>
    <w:p w:rsidR="00E247A5" w:rsidRPr="00E247A5" w:rsidRDefault="00E247A5" w:rsidP="00E247A5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применение в УВП современных образовательных технологий </w:t>
      </w:r>
      <w:proofErr w:type="spellStart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деятельностного</w:t>
      </w:r>
      <w:proofErr w:type="spellEnd"/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типа;</w:t>
      </w:r>
    </w:p>
    <w:p w:rsidR="00E247A5" w:rsidRPr="00E247A5" w:rsidRDefault="00E247A5" w:rsidP="00E247A5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эффективной самостоятельной работы обучающихся при поддержке педагогических работников;</w:t>
      </w:r>
    </w:p>
    <w:p w:rsidR="00E247A5" w:rsidRPr="00E93F26" w:rsidRDefault="00E247A5" w:rsidP="00E247A5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247A5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достижение планируемых результатов освоения ООП и др.</w:t>
      </w:r>
      <w:r w:rsidR="00E93F2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</w:t>
      </w:r>
      <w:r w:rsidRPr="00E93F26">
        <w:rPr>
          <w:rFonts w:ascii="Times New Roman" w:eastAsia="Times New Roman" w:hAnsi="Times New Roman" w:cs="Times New Roman"/>
          <w:color w:val="000000"/>
          <w:sz w:val="27"/>
          <w:szCs w:val="27"/>
        </w:rPr>
        <w:t>Четвертая группа условий не требует создания или изменения локальных актов школы. К ним следует отнести аспекты, связанные с кадровым обеспечением образовательного процесса, за исключением вопросов по НСОТ (например, непрерывность профессионального развития педагогических работников общеобразовательного учреждения).</w:t>
      </w:r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E247A5" w:rsidRPr="00E247A5" w:rsidRDefault="00E247A5" w:rsidP="00E247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E247A5" w:rsidRPr="00E247A5" w:rsidRDefault="00E247A5" w:rsidP="00E247A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E247A5" w:rsidRDefault="00E247A5"/>
    <w:sectPr w:rsidR="00E247A5" w:rsidSect="00E7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1B4"/>
    <w:multiLevelType w:val="multilevel"/>
    <w:tmpl w:val="235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71A63"/>
    <w:multiLevelType w:val="multilevel"/>
    <w:tmpl w:val="F6B6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4E6B"/>
    <w:multiLevelType w:val="multilevel"/>
    <w:tmpl w:val="3A00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60369"/>
    <w:multiLevelType w:val="multilevel"/>
    <w:tmpl w:val="0E64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C6AED"/>
    <w:multiLevelType w:val="multilevel"/>
    <w:tmpl w:val="A1748B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90CC1"/>
    <w:multiLevelType w:val="multilevel"/>
    <w:tmpl w:val="BB1C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846A8"/>
    <w:multiLevelType w:val="multilevel"/>
    <w:tmpl w:val="9D6CBF6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E66AB"/>
    <w:multiLevelType w:val="multilevel"/>
    <w:tmpl w:val="F434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0350E"/>
    <w:multiLevelType w:val="multilevel"/>
    <w:tmpl w:val="13C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257EB"/>
    <w:multiLevelType w:val="multilevel"/>
    <w:tmpl w:val="5BEE2F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15FED"/>
    <w:multiLevelType w:val="multilevel"/>
    <w:tmpl w:val="BE54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F71DD"/>
    <w:multiLevelType w:val="multilevel"/>
    <w:tmpl w:val="DDC8D6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47E0B"/>
    <w:multiLevelType w:val="multilevel"/>
    <w:tmpl w:val="747672E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275A1"/>
    <w:multiLevelType w:val="multilevel"/>
    <w:tmpl w:val="DD96491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F16B4"/>
    <w:multiLevelType w:val="multilevel"/>
    <w:tmpl w:val="51B0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B02B4"/>
    <w:multiLevelType w:val="multilevel"/>
    <w:tmpl w:val="EA1E29A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200CEB"/>
    <w:multiLevelType w:val="multilevel"/>
    <w:tmpl w:val="A66E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D54FF"/>
    <w:multiLevelType w:val="multilevel"/>
    <w:tmpl w:val="F6BA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15"/>
  </w:num>
  <w:num w:numId="8">
    <w:abstractNumId w:val="12"/>
  </w:num>
  <w:num w:numId="9">
    <w:abstractNumId w:val="13"/>
  </w:num>
  <w:num w:numId="10">
    <w:abstractNumId w:val="10"/>
  </w:num>
  <w:num w:numId="11">
    <w:abstractNumId w:val="2"/>
  </w:num>
  <w:num w:numId="12">
    <w:abstractNumId w:val="17"/>
  </w:num>
  <w:num w:numId="13">
    <w:abstractNumId w:val="3"/>
  </w:num>
  <w:num w:numId="14">
    <w:abstractNumId w:val="7"/>
  </w:num>
  <w:num w:numId="15">
    <w:abstractNumId w:val="0"/>
  </w:num>
  <w:num w:numId="16">
    <w:abstractNumId w:val="14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47A5"/>
    <w:rsid w:val="000258A6"/>
    <w:rsid w:val="00090DAA"/>
    <w:rsid w:val="00103BD5"/>
    <w:rsid w:val="0013331D"/>
    <w:rsid w:val="0014440D"/>
    <w:rsid w:val="001566CB"/>
    <w:rsid w:val="0016507A"/>
    <w:rsid w:val="00183490"/>
    <w:rsid w:val="001B2354"/>
    <w:rsid w:val="001C2101"/>
    <w:rsid w:val="00252159"/>
    <w:rsid w:val="002F538A"/>
    <w:rsid w:val="00303599"/>
    <w:rsid w:val="003D5B1D"/>
    <w:rsid w:val="00425815"/>
    <w:rsid w:val="004767A6"/>
    <w:rsid w:val="00486973"/>
    <w:rsid w:val="004D2D9C"/>
    <w:rsid w:val="004D7CC6"/>
    <w:rsid w:val="004E47FF"/>
    <w:rsid w:val="004F2CC5"/>
    <w:rsid w:val="00511206"/>
    <w:rsid w:val="00586692"/>
    <w:rsid w:val="00602655"/>
    <w:rsid w:val="006326C4"/>
    <w:rsid w:val="00633029"/>
    <w:rsid w:val="00646FD1"/>
    <w:rsid w:val="00656E49"/>
    <w:rsid w:val="006C0A8C"/>
    <w:rsid w:val="006C561A"/>
    <w:rsid w:val="0072237E"/>
    <w:rsid w:val="00755E96"/>
    <w:rsid w:val="00765044"/>
    <w:rsid w:val="007829CE"/>
    <w:rsid w:val="00785143"/>
    <w:rsid w:val="007959BE"/>
    <w:rsid w:val="007E220C"/>
    <w:rsid w:val="0082325E"/>
    <w:rsid w:val="008D5449"/>
    <w:rsid w:val="00922912"/>
    <w:rsid w:val="0094128D"/>
    <w:rsid w:val="00967966"/>
    <w:rsid w:val="00974F13"/>
    <w:rsid w:val="009919C2"/>
    <w:rsid w:val="009B1DFD"/>
    <w:rsid w:val="009D394D"/>
    <w:rsid w:val="009F4EB5"/>
    <w:rsid w:val="00A2227D"/>
    <w:rsid w:val="00A52D31"/>
    <w:rsid w:val="00AA12D4"/>
    <w:rsid w:val="00AF11A5"/>
    <w:rsid w:val="00B82190"/>
    <w:rsid w:val="00BA49F7"/>
    <w:rsid w:val="00BA704D"/>
    <w:rsid w:val="00C01384"/>
    <w:rsid w:val="00C13927"/>
    <w:rsid w:val="00C47C36"/>
    <w:rsid w:val="00C81392"/>
    <w:rsid w:val="00C825BD"/>
    <w:rsid w:val="00D42A40"/>
    <w:rsid w:val="00D76D9E"/>
    <w:rsid w:val="00D800C3"/>
    <w:rsid w:val="00DB2C65"/>
    <w:rsid w:val="00E22B58"/>
    <w:rsid w:val="00E247A5"/>
    <w:rsid w:val="00E26080"/>
    <w:rsid w:val="00E55E5B"/>
    <w:rsid w:val="00E703CC"/>
    <w:rsid w:val="00E73AD0"/>
    <w:rsid w:val="00E93F26"/>
    <w:rsid w:val="00EE3763"/>
    <w:rsid w:val="00F336AF"/>
    <w:rsid w:val="00F61A8A"/>
    <w:rsid w:val="00F836EF"/>
    <w:rsid w:val="00F90108"/>
    <w:rsid w:val="00FA0E87"/>
    <w:rsid w:val="00FE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47A5"/>
  </w:style>
  <w:style w:type="character" w:styleId="a4">
    <w:name w:val="Hyperlink"/>
    <w:basedOn w:val="a0"/>
    <w:uiPriority w:val="99"/>
    <w:semiHidden/>
    <w:unhideWhenUsed/>
    <w:rsid w:val="00E24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35</Pages>
  <Words>12262</Words>
  <Characters>69894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MCSH</cp:lastModifiedBy>
  <cp:revision>18</cp:revision>
  <dcterms:created xsi:type="dcterms:W3CDTF">2014-01-20T04:21:00Z</dcterms:created>
  <dcterms:modified xsi:type="dcterms:W3CDTF">2017-08-18T08:38:00Z</dcterms:modified>
</cp:coreProperties>
</file>