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44" w:rsidRPr="00835144" w:rsidRDefault="00835144" w:rsidP="00835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0"/>
        <w:gridCol w:w="4791"/>
      </w:tblGrid>
      <w:tr w:rsidR="00835144" w:rsidRPr="0092624E" w:rsidTr="00835144"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144" w:rsidRPr="0092624E" w:rsidRDefault="00835144" w:rsidP="00835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24E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835144" w:rsidRPr="0092624E" w:rsidRDefault="00D4015A" w:rsidP="00835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24E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МКОУ </w:t>
            </w:r>
            <w:r w:rsidR="00835144" w:rsidRPr="00926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35144" w:rsidRPr="0092624E" w:rsidRDefault="00D4015A" w:rsidP="00835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24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 </w:t>
            </w:r>
            <w:proofErr w:type="spellStart"/>
            <w:r w:rsidRPr="0092624E">
              <w:rPr>
                <w:rFonts w:ascii="Times New Roman" w:eastAsia="Times New Roman" w:hAnsi="Times New Roman" w:cs="Times New Roman"/>
                <w:lang w:eastAsia="ru-RU"/>
              </w:rPr>
              <w:t>Р.М.Маталова</w:t>
            </w:r>
            <w:proofErr w:type="spellEnd"/>
            <w:r w:rsidR="00835144" w:rsidRPr="009262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144" w:rsidRPr="0092624E" w:rsidRDefault="00835144" w:rsidP="00835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24E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</w:p>
          <w:p w:rsidR="00835144" w:rsidRPr="0092624E" w:rsidRDefault="00835144" w:rsidP="00835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24E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профкома </w:t>
            </w:r>
          </w:p>
          <w:p w:rsidR="00835144" w:rsidRPr="0092624E" w:rsidRDefault="00835144" w:rsidP="00835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24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 </w:t>
            </w:r>
            <w:proofErr w:type="spellStart"/>
            <w:r w:rsidR="00D4015A" w:rsidRPr="0092624E">
              <w:rPr>
                <w:rFonts w:ascii="Times New Roman" w:eastAsia="Times New Roman" w:hAnsi="Times New Roman" w:cs="Times New Roman"/>
                <w:lang w:eastAsia="ru-RU"/>
              </w:rPr>
              <w:t>У.И.Нурахмаева</w:t>
            </w:r>
            <w:proofErr w:type="spellEnd"/>
          </w:p>
          <w:p w:rsidR="00835144" w:rsidRPr="0092624E" w:rsidRDefault="00835144" w:rsidP="008351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2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4015A" w:rsidRPr="0092624E">
              <w:rPr>
                <w:rFonts w:ascii="Times New Roman" w:eastAsia="Times New Roman" w:hAnsi="Times New Roman" w:cs="Times New Roman"/>
                <w:lang w:eastAsia="ru-RU"/>
              </w:rPr>
              <w:t>«01»09.2014</w:t>
            </w:r>
            <w:r w:rsidRPr="0092624E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835144" w:rsidRPr="00835144" w:rsidRDefault="00835144" w:rsidP="00D40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ДОЛЖНОСТНАЯ ИНСТРУКЦИЯ</w:t>
      </w:r>
      <w:r w:rsidR="00D40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 ТЕХНИЧЕСКОГО ИЛИ ОБСЛУЖИВАЮЩЕГО ТРУДА</w:t>
      </w:r>
      <w:r w:rsidR="00D40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</w:t>
      </w:r>
      <w:r w:rsidRPr="00835144">
        <w:rPr>
          <w:rFonts w:ascii="Times New Roman" w:eastAsia="Times New Roman" w:hAnsi="Times New Roman" w:cs="Arial"/>
          <w:iCs/>
          <w:sz w:val="24"/>
          <w:szCs w:val="24"/>
          <w:lang w:eastAsia="ru-RU"/>
        </w:rPr>
        <w:t>26.08.2010г. № 761н</w:t>
      </w:r>
      <w:r w:rsidRPr="00835144">
        <w:rPr>
          <w:rFonts w:ascii="Times New Roman" w:eastAsia="Times New Roman" w:hAnsi="Times New Roman" w:cs="Arial"/>
          <w:i/>
          <w:iCs/>
          <w:sz w:val="24"/>
          <w:szCs w:val="2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 </w:t>
      </w:r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35144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           </w:t>
      </w:r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квалификации. </w:t>
      </w:r>
      <w:r w:rsidR="00D40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 </w:t>
      </w:r>
      <w:r w:rsidR="00D40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принимается и освобождается от должности директором школы.</w:t>
      </w:r>
      <w:r w:rsidR="00D40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835144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           </w:t>
      </w:r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должен знать: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приоритетные направления развития образовательной системы Российской Федерации;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и иные нормативные правовые акты, регламентирующие образовательную деятельность;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Конвенцию о правах ребенка;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педагогику, психологию, возрастную физиологию;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школьную гигиену;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методику преподавания предмета;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и учебники по преподаваемому предмету;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методику воспитательной работы;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оснащению и оборудованию учебных кабинетов и подсобных помещений к ним;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обучения и их дидактические возможности;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научной организации труда;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lastRenderedPageBreak/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документы по вопросам обучения и воспитания детей и молодежи;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теорию и методы управления образовательными системами;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формирования основных составляющих компетентности (профессиональной, коммуникативной, информационной, правовой);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развивающего обучения;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диагностики причин конфликтных ситуаций, их профилактики и разрешения; основы экологии, экономики, социологии;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трудовое законодательство;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мультимедийным</w:t>
      </w:r>
      <w:proofErr w:type="spellEnd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трудового распорядка образовательного учреждения; </w:t>
      </w:r>
    </w:p>
    <w:p w:rsidR="00835144" w:rsidRPr="00835144" w:rsidRDefault="00835144" w:rsidP="00D4015A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 охране труда и пожарной безопасности.</w:t>
      </w:r>
      <w:r w:rsidR="00D40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35144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 </w:t>
      </w:r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Должностные обязанности.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обучение и воспитание обучающихся с учетом их психолого-физиологических особенностей и специфики преподаваемого предмета,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образовательные технологии, включая информационные, а также цифровые образовательные ресурсы.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Обоснованно выбирает программы и учебно-методическое обеспечение, включая цифровые образовательные ресурсы.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lastRenderedPageBreak/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самостоятельную деятельность </w:t>
      </w:r>
      <w:proofErr w:type="gramStart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исследовательскую, реализует проблемное обучение,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связь обучения по предмету (курсу, программе) с практикой, обсуждает с </w:t>
      </w:r>
      <w:proofErr w:type="gramStart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актуальные события современности.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достижение и подтверждение </w:t>
      </w:r>
      <w:proofErr w:type="gramStart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уровней образования (образовательных цензов).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предложения по совершенствованию образовательного процесса в образовательном учреждении.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охрану жизни и </w:t>
      </w:r>
      <w:proofErr w:type="gramStart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время образовательного процесса.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связь с родителями (лицами, их заменяющими).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 правила по охране труда и пожарной безопасности.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Заменяет на уроках временно отсутствующих учителей по распоряжению заместителя директора школы по УВР с оплатой замены в установленном порядке;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Дежурит </w:t>
      </w:r>
      <w:proofErr w:type="gramStart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школе в соответствии с графиком дежурств в перерывах между занятиями</w:t>
      </w:r>
      <w:proofErr w:type="gramEnd"/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за 20 минут до начала и в течение 15 минут по окончании своих уроков;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этические нормы поведения в школе, быту, общественных местах, соответствующие общественному положению учителя;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периодические медицинские обследования, проходит необходимую вакцинацию.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lastRenderedPageBreak/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выполнение приказов: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351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охране труда и соблюдении правил техники безопасности»;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351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обеспечении пожарной безопасности»;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351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проведение образовательного процесса;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351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запрещается: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351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по своему усмотрению расписание занятий;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351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отменять, удлинять или сокращать продолжительность уроков (занятий) и перемен между ними;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351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учащегося с урока;</w:t>
      </w:r>
    </w:p>
    <w:p w:rsidR="00835144" w:rsidRPr="00835144" w:rsidRDefault="00835144" w:rsidP="00D4015A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3514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 в помещении школы.</w:t>
      </w:r>
      <w:r w:rsidR="00D40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4.</w:t>
      </w:r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учителю технического или обслуживающего труда</w:t>
      </w:r>
    </w:p>
    <w:p w:rsidR="00835144" w:rsidRPr="00835144" w:rsidRDefault="00835144" w:rsidP="0083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144" w:rsidRPr="00835144" w:rsidRDefault="00835144" w:rsidP="00835144">
      <w:pPr>
        <w:tabs>
          <w:tab w:val="num" w:pos="142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обязанности, возложенные приказами «Об охране труда и соблюдении правил техники безопасности» и «Об обеспечении пожарной безопасности».</w:t>
      </w:r>
    </w:p>
    <w:p w:rsidR="00835144" w:rsidRPr="00835144" w:rsidRDefault="00835144" w:rsidP="00835144">
      <w:pPr>
        <w:tabs>
          <w:tab w:val="num" w:pos="142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представляет на утверждение директору школы обязательные «Инструкции по охране труда».</w:t>
      </w:r>
    </w:p>
    <w:p w:rsidR="00835144" w:rsidRPr="00835144" w:rsidRDefault="00835144" w:rsidP="00835144">
      <w:pPr>
        <w:tabs>
          <w:tab w:val="num" w:pos="142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наличие и правильность ведения учащимися рабочих тетрадей по предмету.</w:t>
      </w:r>
    </w:p>
    <w:p w:rsidR="00835144" w:rsidRPr="00835144" w:rsidRDefault="00835144" w:rsidP="00835144">
      <w:pPr>
        <w:tabs>
          <w:tab w:val="num" w:pos="142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выборочную проверку тетрадей, однако каждая тетрадь должна проверяться не реже одного - двух раз за учебную четверть.</w:t>
      </w:r>
    </w:p>
    <w:p w:rsidR="00835144" w:rsidRPr="00835144" w:rsidRDefault="00835144" w:rsidP="00835144">
      <w:pPr>
        <w:tabs>
          <w:tab w:val="num" w:pos="142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совместно с коллегами проведение школьной олимпиады по предмету и внеклассную работу по предмету.</w:t>
      </w:r>
    </w:p>
    <w:p w:rsidR="00835144" w:rsidRPr="00835144" w:rsidRDefault="00835144" w:rsidP="00835144">
      <w:pPr>
        <w:tabs>
          <w:tab w:val="num" w:pos="142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сборные команды школы по классам для участия в районной, городской, областной олимпиадах.</w:t>
      </w:r>
      <w:proofErr w:type="gramEnd"/>
    </w:p>
    <w:p w:rsidR="00835144" w:rsidRPr="00835144" w:rsidRDefault="00835144" w:rsidP="00835144">
      <w:pPr>
        <w:tabs>
          <w:tab w:val="num" w:pos="142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 течение года выставки творческих работ учащихся.</w:t>
      </w:r>
    </w:p>
    <w:p w:rsidR="00835144" w:rsidRPr="00835144" w:rsidRDefault="00835144" w:rsidP="00835144">
      <w:pPr>
        <w:tabs>
          <w:tab w:val="num" w:pos="142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работе комиссии по эстетическому оформлению школы.</w:t>
      </w:r>
    </w:p>
    <w:p w:rsidR="00835144" w:rsidRPr="00835144" w:rsidRDefault="00835144" w:rsidP="0092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</w:t>
      </w:r>
      <w:r w:rsidRPr="00835144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 </w:t>
      </w:r>
      <w:proofErr w:type="spellStart"/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</w:t>
      </w:r>
      <w:proofErr w:type="gramStart"/>
      <w:r w:rsidR="009262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читель</w:t>
      </w:r>
      <w:proofErr w:type="spellEnd"/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исполнении профессиональных обязанностей имеет право: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144" w:rsidRPr="00835144" w:rsidRDefault="00835144" w:rsidP="00835144">
      <w:pPr>
        <w:tabs>
          <w:tab w:val="left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управлении образовательным учреждением;</w:t>
      </w:r>
    </w:p>
    <w:p w:rsidR="00835144" w:rsidRPr="00835144" w:rsidRDefault="00835144" w:rsidP="00835144">
      <w:pPr>
        <w:tabs>
          <w:tab w:val="left" w:pos="284"/>
          <w:tab w:val="num" w:pos="851"/>
          <w:tab w:val="num" w:pos="136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защищать свою профессиональную честь и достоинство;</w:t>
      </w:r>
    </w:p>
    <w:p w:rsidR="00835144" w:rsidRPr="00835144" w:rsidRDefault="00835144" w:rsidP="00835144">
      <w:pPr>
        <w:tabs>
          <w:tab w:val="left" w:pos="284"/>
          <w:tab w:val="num" w:pos="851"/>
          <w:tab w:val="num" w:pos="136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835144" w:rsidRPr="00835144" w:rsidRDefault="00835144" w:rsidP="00835144">
      <w:pPr>
        <w:tabs>
          <w:tab w:val="left" w:pos="284"/>
          <w:tab w:val="num" w:pos="851"/>
          <w:tab w:val="num" w:pos="136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на рассмотрение директора учреждения предложения по вопросам своей деятельности;</w:t>
      </w:r>
    </w:p>
    <w:p w:rsidR="00835144" w:rsidRPr="00835144" w:rsidRDefault="00835144" w:rsidP="00835144">
      <w:pPr>
        <w:tabs>
          <w:tab w:val="left" w:pos="284"/>
          <w:tab w:val="num" w:pos="851"/>
          <w:tab w:val="num" w:pos="136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руководителей и специалистов учреждения информацию, необходимую для осуществления своей деятельности;</w:t>
      </w:r>
    </w:p>
    <w:p w:rsidR="00835144" w:rsidRPr="00835144" w:rsidRDefault="00835144" w:rsidP="00835144">
      <w:pPr>
        <w:tabs>
          <w:tab w:val="left" w:pos="284"/>
          <w:tab w:val="num" w:pos="851"/>
          <w:tab w:val="num" w:pos="136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835144" w:rsidRPr="00835144" w:rsidRDefault="00835144" w:rsidP="00835144">
      <w:pPr>
        <w:tabs>
          <w:tab w:val="left" w:pos="284"/>
          <w:tab w:val="num" w:pos="851"/>
          <w:tab w:val="num" w:pos="136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835144" w:rsidRPr="00835144" w:rsidRDefault="00835144" w:rsidP="00835144">
      <w:pPr>
        <w:tabs>
          <w:tab w:val="left" w:pos="284"/>
          <w:tab w:val="num" w:pos="851"/>
          <w:tab w:val="num" w:pos="136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конфиденциальность дисциплинарного расследования, за исключением случаев, предусмотренных законом;</w:t>
      </w:r>
    </w:p>
    <w:p w:rsidR="00835144" w:rsidRPr="00835144" w:rsidRDefault="00835144" w:rsidP="0092624E">
      <w:pPr>
        <w:tabs>
          <w:tab w:val="left" w:pos="284"/>
          <w:tab w:val="num" w:pos="851"/>
          <w:tab w:val="num" w:pos="136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профессиональную квалификацию, проходить аттестацию.</w:t>
      </w:r>
      <w:r w:rsidR="00926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6.</w:t>
      </w:r>
      <w:r w:rsidRPr="0083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Ответственность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причинение материального ущерба  в соответствии с действующим законодательством.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реализацию не в полном объеме образовательных программ; 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5144">
        <w:rPr>
          <w:rFonts w:ascii="Wingdings" w:eastAsia="Wingdings" w:hAnsi="Wingdings" w:cs="Wingdings"/>
          <w:sz w:val="24"/>
          <w:szCs w:val="24"/>
          <w:lang w:eastAsia="ru-RU"/>
        </w:rPr>
        <w:t></w:t>
      </w:r>
      <w:r w:rsidRPr="00835144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применение методов воспитания, связанных с физическим и (или) психическим насилием над личностью обучающегося.</w:t>
      </w:r>
      <w:proofErr w:type="gramEnd"/>
    </w:p>
    <w:p w:rsidR="00835144" w:rsidRPr="00835144" w:rsidRDefault="0092624E" w:rsidP="008351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инструкцией ознакомлен________________________________</w:t>
      </w:r>
      <w:r w:rsidR="00835144"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144" w:rsidRPr="00835144" w:rsidRDefault="00835144" w:rsidP="0083514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35144" w:rsidRPr="00835144" w:rsidRDefault="00835144" w:rsidP="0083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144" w:rsidRPr="00835144" w:rsidRDefault="00835144" w:rsidP="0083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5144" w:rsidRPr="00835144" w:rsidRDefault="00835144" w:rsidP="00835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1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2AE" w:rsidRDefault="006652AE"/>
    <w:sectPr w:rsidR="006652AE" w:rsidSect="0066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1346"/>
    <w:multiLevelType w:val="multilevel"/>
    <w:tmpl w:val="5692BA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410EE0"/>
    <w:multiLevelType w:val="multilevel"/>
    <w:tmpl w:val="10C60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5144"/>
    <w:rsid w:val="006652AE"/>
    <w:rsid w:val="00835144"/>
    <w:rsid w:val="0092624E"/>
    <w:rsid w:val="00935EEA"/>
    <w:rsid w:val="00D4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AE"/>
  </w:style>
  <w:style w:type="paragraph" w:styleId="1">
    <w:name w:val="heading 1"/>
    <w:basedOn w:val="a"/>
    <w:link w:val="10"/>
    <w:uiPriority w:val="9"/>
    <w:qFormat/>
    <w:rsid w:val="00835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3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51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Рисалат</dc:creator>
  <cp:keywords/>
  <dc:description/>
  <cp:lastModifiedBy>МОГИЛЕВСКАЯ СОШ</cp:lastModifiedBy>
  <cp:revision>3</cp:revision>
  <dcterms:created xsi:type="dcterms:W3CDTF">2014-10-20T19:42:00Z</dcterms:created>
  <dcterms:modified xsi:type="dcterms:W3CDTF">2014-10-23T10:02:00Z</dcterms:modified>
</cp:coreProperties>
</file>