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CD" w:rsidRPr="006E3D12" w:rsidRDefault="00C90ECD" w:rsidP="009B4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D1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B462E" w:rsidRPr="006E3D12">
        <w:rPr>
          <w:rFonts w:ascii="Times New Roman" w:hAnsi="Times New Roman" w:cs="Times New Roman"/>
          <w:sz w:val="28"/>
          <w:szCs w:val="28"/>
        </w:rPr>
        <w:t xml:space="preserve">казённое </w:t>
      </w:r>
      <w:r w:rsidRPr="006E3D12">
        <w:rPr>
          <w:rFonts w:ascii="Times New Roman" w:hAnsi="Times New Roman" w:cs="Times New Roman"/>
          <w:sz w:val="28"/>
          <w:szCs w:val="28"/>
        </w:rPr>
        <w:t>общеобразоват</w:t>
      </w:r>
      <w:r w:rsidR="009B462E" w:rsidRPr="006E3D12">
        <w:rPr>
          <w:rFonts w:ascii="Times New Roman" w:hAnsi="Times New Roman" w:cs="Times New Roman"/>
          <w:sz w:val="28"/>
          <w:szCs w:val="28"/>
        </w:rPr>
        <w:t xml:space="preserve">ельное учреждение МКОУ «Могилёвская СОШ </w:t>
      </w:r>
      <w:proofErr w:type="spellStart"/>
      <w:r w:rsidR="009B462E" w:rsidRPr="006E3D12">
        <w:rPr>
          <w:rFonts w:ascii="Times New Roman" w:hAnsi="Times New Roman" w:cs="Times New Roman"/>
          <w:sz w:val="28"/>
          <w:szCs w:val="28"/>
        </w:rPr>
        <w:t>им.Н.У.Азизова</w:t>
      </w:r>
      <w:proofErr w:type="spellEnd"/>
      <w:proofErr w:type="gramStart"/>
      <w:r w:rsidR="009B462E" w:rsidRPr="006E3D12">
        <w:rPr>
          <w:rFonts w:ascii="Times New Roman" w:hAnsi="Times New Roman" w:cs="Times New Roman"/>
          <w:sz w:val="28"/>
          <w:szCs w:val="28"/>
        </w:rPr>
        <w:t>»Х</w:t>
      </w:r>
      <w:proofErr w:type="gramEnd"/>
      <w:r w:rsidR="009B462E" w:rsidRPr="006E3D12">
        <w:rPr>
          <w:rFonts w:ascii="Times New Roman" w:hAnsi="Times New Roman" w:cs="Times New Roman"/>
          <w:sz w:val="28"/>
          <w:szCs w:val="28"/>
        </w:rPr>
        <w:t>асавюртовского района РД</w:t>
      </w:r>
    </w:p>
    <w:p w:rsidR="00C90ECD" w:rsidRPr="006E3D12" w:rsidRDefault="00C90ECD" w:rsidP="009B462E">
      <w:pPr>
        <w:jc w:val="center"/>
        <w:rPr>
          <w:rFonts w:ascii="Times New Roman" w:hAnsi="Times New Roman" w:cs="Times New Roman"/>
        </w:rPr>
      </w:pPr>
      <w:r w:rsidRPr="006E3D12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 директора школы с</w:t>
      </w:r>
      <w:r w:rsidRPr="006E3D12">
        <w:rPr>
          <w:rStyle w:val="a4"/>
          <w:rFonts w:ascii="Times New Roman" w:hAnsi="Times New Roman" w:cs="Times New Roman"/>
          <w:sz w:val="28"/>
          <w:szCs w:val="28"/>
        </w:rPr>
        <w:t xml:space="preserve"> учётом требований ФГОС</w:t>
      </w:r>
    </w:p>
    <w:p w:rsidR="00C90ECD" w:rsidRPr="006E3D12" w:rsidRDefault="00C90ECD" w:rsidP="009B4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sz w:val="28"/>
          <w:szCs w:val="28"/>
        </w:rPr>
        <w:t> </w:t>
      </w:r>
      <w:r w:rsidRPr="006E3D1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 xml:space="preserve">1.1. </w:t>
      </w:r>
      <w:proofErr w:type="gramStart"/>
      <w:r w:rsidRPr="006E3D12">
        <w:rPr>
          <w:sz w:val="28"/>
          <w:szCs w:val="28"/>
        </w:rPr>
        <w:t xml:space="preserve">Настоящая должностная инструкция разработана на основе квалификационной характеристики руководителя (директора, заведующего, начальника) образовательного учреждения, утвержденной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6E3D12">
          <w:rPr>
            <w:sz w:val="28"/>
            <w:szCs w:val="28"/>
          </w:rPr>
          <w:t>2010 г</w:t>
        </w:r>
      </w:smartTag>
      <w:r w:rsidRPr="006E3D12">
        <w:rPr>
          <w:sz w:val="28"/>
          <w:szCs w:val="28"/>
        </w:rPr>
        <w:t>. № 761н «Об утверждении Единого квалификационного справочника должностей руководителей, специалистов и служащих, раздел « Квалификационные характеристики должностей работников образования» » в составе раздела «Квалификационные характеристики должностей работников образования» Единого квали</w:t>
      </w:r>
      <w:r w:rsidRPr="006E3D12">
        <w:rPr>
          <w:sz w:val="28"/>
          <w:szCs w:val="28"/>
        </w:rPr>
        <w:softHyphen/>
        <w:t>фикационного справочника должностей руководителей, специалистов и</w:t>
      </w:r>
      <w:proofErr w:type="gramEnd"/>
      <w:r w:rsidRPr="006E3D12">
        <w:rPr>
          <w:sz w:val="28"/>
          <w:szCs w:val="28"/>
        </w:rPr>
        <w:t xml:space="preserve"> служащих (с изменениями от 31 мая </w:t>
      </w:r>
      <w:smartTag w:uri="urn:schemas-microsoft-com:office:smarttags" w:element="metricconverter">
        <w:smartTagPr>
          <w:attr w:name="ProductID" w:val="2011 г"/>
        </w:smartTagPr>
        <w:r w:rsidRPr="006E3D12">
          <w:rPr>
            <w:sz w:val="28"/>
            <w:szCs w:val="28"/>
          </w:rPr>
          <w:t>2011 г</w:t>
        </w:r>
      </w:smartTag>
      <w:r w:rsidRPr="006E3D12">
        <w:rPr>
          <w:sz w:val="28"/>
          <w:szCs w:val="28"/>
        </w:rPr>
        <w:t>.).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1.2. Директор школы назначается и освобождается от должности начальником управления образования.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 xml:space="preserve">На период отпуска и временной нетрудоспособности директора школы его обязанности могут быть возложены на заместителя директора по учебно-воспитательной </w:t>
      </w:r>
      <w:proofErr w:type="spellStart"/>
      <w:r w:rsidRPr="006E3D12">
        <w:rPr>
          <w:sz w:val="28"/>
          <w:szCs w:val="28"/>
        </w:rPr>
        <w:t>работе</w:t>
      </w:r>
      <w:proofErr w:type="gramStart"/>
      <w:r w:rsidRPr="006E3D12">
        <w:rPr>
          <w:sz w:val="28"/>
          <w:szCs w:val="28"/>
        </w:rPr>
        <w:t>.И</w:t>
      </w:r>
      <w:proofErr w:type="gramEnd"/>
      <w:r w:rsidRPr="006E3D12">
        <w:rPr>
          <w:sz w:val="28"/>
          <w:szCs w:val="28"/>
        </w:rPr>
        <w:t>сполнение</w:t>
      </w:r>
      <w:proofErr w:type="spellEnd"/>
      <w:r w:rsidRPr="006E3D12">
        <w:rPr>
          <w:sz w:val="28"/>
          <w:szCs w:val="28"/>
        </w:rPr>
        <w:t xml:space="preserve"> обязанностей осуществляется в соответствии с законодательством о труде и Уставом школы на основании приказа директора.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1.3. Директор школы должен иметь высшее профессиональное образование и стаж работы на педагогических должностях не менее 5 лет, или высшее профессиональное образование и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r w:rsidR="003E1812" w:rsidRPr="006E3D12">
        <w:rPr>
          <w:sz w:val="28"/>
          <w:szCs w:val="28"/>
        </w:rPr>
        <w:t xml:space="preserve">                                                                </w:t>
      </w:r>
      <w:r w:rsidRPr="006E3D12">
        <w:rPr>
          <w:sz w:val="28"/>
          <w:szCs w:val="28"/>
        </w:rPr>
        <w:t>Директор школы должен пройти обязательную аттестацию на первую квалификационную категорию руково</w:t>
      </w:r>
      <w:r w:rsidRPr="006E3D12">
        <w:rPr>
          <w:sz w:val="28"/>
          <w:szCs w:val="28"/>
        </w:rPr>
        <w:softHyphen/>
        <w:t>дителя общеобразовательного учреждения.</w:t>
      </w:r>
      <w:r w:rsidR="00CE7E55" w:rsidRPr="006E3D12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6E3D12">
        <w:rPr>
          <w:sz w:val="28"/>
          <w:szCs w:val="28"/>
        </w:rPr>
        <w:t>Директору школы совмещение должности с другими руководящими должностями (кроме научного и научно-методического руководства) внутри или вне школы не разрешается.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Должностные обязанности директора школы не могут исполняться по совместительству.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lastRenderedPageBreak/>
        <w:t>1.4.   Директор школы по оперативным вопросам, входящим в компетенцию учредителя общеобразовательного учреждения, подчиняется непосредственно начальнику управления образования.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1.5. Директору школы непосредственно подчиняются его заместители. Директор школы вправе в пределах своей компетенции дать обязательное для исполнения указание любому работнику школы и обучающемуся. Директор школы вправе отменить распоряжение любого другого работника школы.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 xml:space="preserve">1.6. </w:t>
      </w:r>
      <w:proofErr w:type="gramStart"/>
      <w:r w:rsidRPr="006E3D12">
        <w:rPr>
          <w:sz w:val="28"/>
          <w:szCs w:val="28"/>
        </w:rPr>
        <w:t>В своей деятельности директор школы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настоящей должностной инструкцией), трудовым договором.</w:t>
      </w:r>
      <w:proofErr w:type="gramEnd"/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Директор школы соблюдает Конвенцию о правах ребенка.</w:t>
      </w:r>
    </w:p>
    <w:p w:rsidR="00C90ECD" w:rsidRPr="006E3D12" w:rsidRDefault="00C90ECD" w:rsidP="00C90ECD">
      <w:pPr>
        <w:jc w:val="both"/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b/>
          <w:bCs/>
          <w:sz w:val="28"/>
          <w:szCs w:val="28"/>
        </w:rPr>
        <w:t>2. Функции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Основными направлениями деятельности директора школы являются: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2.1.организация образовательной (учебно-воспитательной) работы школы;</w:t>
      </w:r>
    </w:p>
    <w:p w:rsidR="00C90ECD" w:rsidRPr="006E3D12" w:rsidRDefault="00C90ECD" w:rsidP="00C90ECD">
      <w:pPr>
        <w:jc w:val="both"/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sz w:val="28"/>
          <w:szCs w:val="28"/>
        </w:rPr>
        <w:t>2.2.обеспечение финансово-хозяйственной работы школы;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2.3.создание здоровых и безопасных условий обучения и труда в школе;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2.4.обеспечение режима соблюдения прав и свобод обучающихся и работников школы.</w:t>
      </w:r>
      <w:r w:rsidRPr="006E3D12">
        <w:rPr>
          <w:b/>
          <w:bCs/>
          <w:sz w:val="28"/>
          <w:szCs w:val="28"/>
        </w:rPr>
        <w:t> </w:t>
      </w:r>
    </w:p>
    <w:p w:rsidR="00C90ECD" w:rsidRPr="006E3D12" w:rsidRDefault="00C90ECD" w:rsidP="00C90ECD">
      <w:pPr>
        <w:pStyle w:val="a3"/>
        <w:jc w:val="both"/>
        <w:rPr>
          <w:b/>
          <w:bCs/>
          <w:sz w:val="28"/>
          <w:szCs w:val="28"/>
        </w:rPr>
      </w:pPr>
      <w:r w:rsidRPr="006E3D12">
        <w:rPr>
          <w:b/>
          <w:bCs/>
          <w:sz w:val="28"/>
          <w:szCs w:val="28"/>
        </w:rPr>
        <w:t>3. Должностные обязанности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Директор школы выполняет следующие должностные обязанности: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3.1.осуществляет руководство школой в соответствии с законами и иными нормативными правовыми акта</w:t>
      </w:r>
      <w:r w:rsidRPr="006E3D12">
        <w:rPr>
          <w:sz w:val="28"/>
          <w:szCs w:val="28"/>
        </w:rPr>
        <w:softHyphen/>
        <w:t>ми, уставом школы;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3.2.обеспечивает системную образовательную (учебно-воспитательную) и административно-хозяйственную (производственную) работу школы;</w:t>
      </w:r>
    </w:p>
    <w:p w:rsidR="00C90ECD" w:rsidRPr="006E3D12" w:rsidRDefault="00CE7E55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3.3.</w:t>
      </w:r>
      <w:r w:rsidR="00C90ECD" w:rsidRPr="006E3D12">
        <w:rPr>
          <w:sz w:val="28"/>
          <w:szCs w:val="28"/>
        </w:rPr>
        <w:t xml:space="preserve">обеспечивает реализацию федерального государственного образовательного стандарта, представляющего собой совокупность </w:t>
      </w:r>
      <w:r w:rsidR="00C90ECD" w:rsidRPr="006E3D12">
        <w:rPr>
          <w:sz w:val="28"/>
          <w:szCs w:val="28"/>
        </w:rPr>
        <w:lastRenderedPageBreak/>
        <w:t>требований, обязательных при реализации основных образовательных программ начального общего, основного общего, среднего (полного</w:t>
      </w:r>
      <w:proofErr w:type="gramStart"/>
      <w:r w:rsidR="00C90ECD" w:rsidRPr="006E3D12">
        <w:rPr>
          <w:sz w:val="28"/>
          <w:szCs w:val="28"/>
        </w:rPr>
        <w:t>)о</w:t>
      </w:r>
      <w:proofErr w:type="gramEnd"/>
      <w:r w:rsidR="00C90ECD" w:rsidRPr="006E3D12">
        <w:rPr>
          <w:sz w:val="28"/>
          <w:szCs w:val="28"/>
        </w:rPr>
        <w:t>бщего образования;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3.4.формирует контингенты обучающихся, обеспечивает охрану их жизни и здоровья во время образователь</w:t>
      </w:r>
      <w:r w:rsidRPr="006E3D12">
        <w:rPr>
          <w:sz w:val="28"/>
          <w:szCs w:val="28"/>
        </w:rPr>
        <w:softHyphen/>
        <w:t>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3.5.определяет стратегию, цели и задачи развития школы, принимает решения о программном планировании ее работы, участии школы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</w:t>
      </w:r>
      <w:r w:rsidR="00CE7E55" w:rsidRPr="006E3D12">
        <w:rPr>
          <w:sz w:val="28"/>
          <w:szCs w:val="28"/>
        </w:rPr>
        <w:t xml:space="preserve"> </w:t>
      </w:r>
      <w:r w:rsidRPr="006E3D12">
        <w:rPr>
          <w:sz w:val="28"/>
          <w:szCs w:val="28"/>
        </w:rPr>
        <w:t>непрерывное повышение качества образования в образовательном учреждении;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3.6.обеспечивает объективность оценки качества образования обучающихся (воспитанников, детей) в школе;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3.7.совместно с советом образовательного учреждения и общественными организациями осуществляет разработку, утверждение и реализацию программ развития школы, образовательной программы школы,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3.8.создает условия для внедрения инноваций, обеспечивает формирование и реализацию инициатив работников школы, направленных на улучшение работы школы и повышение качества образования, поддерживает благоприятный морально-психологический климат в коллективе;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3.9.распоряжается в пределах своих полномочий бюджетными средствами, обеспечивает результативность и эффективность их использования;</w:t>
      </w:r>
    </w:p>
    <w:p w:rsidR="00C90ECD" w:rsidRPr="006E3D12" w:rsidRDefault="00CE7E55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3.10.</w:t>
      </w:r>
      <w:r w:rsidR="00C90ECD" w:rsidRPr="006E3D12">
        <w:rPr>
          <w:sz w:val="28"/>
          <w:szCs w:val="28"/>
        </w:rPr>
        <w:t>формирует в пределах установленных средств фонд оплаты труда с разделением его на базовую и стимулирующую части;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3.11.утверждает структуру и штатное распис</w:t>
      </w:r>
      <w:r w:rsidR="00CE7E55" w:rsidRPr="006E3D12">
        <w:rPr>
          <w:sz w:val="28"/>
          <w:szCs w:val="28"/>
        </w:rPr>
        <w:t>ание ОУ</w:t>
      </w:r>
      <w:r w:rsidRPr="006E3D12">
        <w:rPr>
          <w:sz w:val="28"/>
          <w:szCs w:val="28"/>
        </w:rPr>
        <w:t>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3.12.решает кадровые, административные, финансовые, хозяйственные и иные вопросы в соответствии с уставом школы;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3.13.осуществляет подбор и расстановку кадров;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lastRenderedPageBreak/>
        <w:t>3.14.создает условия для непрерывного повышения квалификации работников;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3.15.   обеспечивает установление заработной платы работников школы,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3.16.принимает меры по обеспечению безопаснос</w:t>
      </w:r>
      <w:r w:rsidRPr="006E3D12">
        <w:rPr>
          <w:sz w:val="28"/>
          <w:szCs w:val="28"/>
        </w:rPr>
        <w:softHyphen/>
        <w:t>ти и условий труда, соответствующих требованиям охраны труда;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3.17.принимает меры по обеспечению школы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школе;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3.18.организует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школе, рационализации управления и укреплению дисциплины труда;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3.19.создает условия, обеспечивающие участие работников в управлении школой;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3.20.принимает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3.21.планирует, координирует и контролирует работу структурных подразделений, педагогических и других работников школы;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3.22.обеспечивает эффективное взаимодействие и сотрудничество с органами государственной власти, местного самоуправления, предприятиями, организациями, общественностью, родителями (лицами, их заменяющими), гражданами;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3.23.представляет школу в государственных, муниципальных, общественных и иных органах, учреждениях, иных организациях;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3.24.содействует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lastRenderedPageBreak/>
        <w:t>3.25.обеспечивает учет, сохранность и пополнение учебно-материальной базы, соблюдение правил санитарно-гигиенического режима и охраны труда</w:t>
      </w:r>
      <w:proofErr w:type="gramStart"/>
      <w:r w:rsidR="00CE7E55" w:rsidRPr="006E3D12">
        <w:rPr>
          <w:sz w:val="28"/>
          <w:szCs w:val="28"/>
        </w:rPr>
        <w:t xml:space="preserve"> </w:t>
      </w:r>
      <w:r w:rsidRPr="006E3D12">
        <w:rPr>
          <w:sz w:val="28"/>
          <w:szCs w:val="28"/>
        </w:rPr>
        <w:t>,</w:t>
      </w:r>
      <w:proofErr w:type="gramEnd"/>
      <w:r w:rsidR="00CE7E55" w:rsidRPr="006E3D12">
        <w:rPr>
          <w:sz w:val="28"/>
          <w:szCs w:val="28"/>
        </w:rPr>
        <w:t xml:space="preserve"> </w:t>
      </w:r>
      <w:r w:rsidRPr="006E3D12">
        <w:rPr>
          <w:sz w:val="28"/>
          <w:szCs w:val="28"/>
        </w:rPr>
        <w:t>учет и хранение документации, привлечение для осуществления деятельности, предусмотренной уставом школы, дополнительных источников финансовых и материальных средств;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3.26.обеспечивает представление учредителю ежегодного отчета о поступлении, расходовании финансовых и материальных средств и публичного отчета о де</w:t>
      </w:r>
      <w:r w:rsidRPr="006E3D12">
        <w:rPr>
          <w:sz w:val="28"/>
          <w:szCs w:val="28"/>
        </w:rPr>
        <w:softHyphen/>
        <w:t>ятельности образовательного учреждения в целом;</w:t>
      </w:r>
    </w:p>
    <w:p w:rsidR="00C90ECD" w:rsidRPr="006E3D12" w:rsidRDefault="00C90ECD" w:rsidP="00C90ECD">
      <w:pPr>
        <w:jc w:val="both"/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sz w:val="28"/>
          <w:szCs w:val="28"/>
        </w:rPr>
        <w:t>3.27.выполняет правила по охране труда и пожарной безопасности.</w:t>
      </w:r>
      <w:r w:rsidR="00CE7E55" w:rsidRPr="006E3D1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E3D12">
        <w:rPr>
          <w:rFonts w:ascii="Times New Roman" w:hAnsi="Times New Roman" w:cs="Times New Roman"/>
          <w:b/>
          <w:bCs/>
          <w:sz w:val="28"/>
          <w:szCs w:val="28"/>
        </w:rPr>
        <w:t> 4. Права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Директор школы имеет право в пределах своей компетенции: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4.1.издавать приказы и давать обязательные распоряжения работникам школы;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4.2.поощрять и привлекать к дисциплинарной и иной ответственности работников школы;</w:t>
      </w:r>
    </w:p>
    <w:p w:rsidR="00C90ECD" w:rsidRPr="006E3D12" w:rsidRDefault="007C1F61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4.3.</w:t>
      </w:r>
      <w:r w:rsidR="00C90ECD" w:rsidRPr="006E3D12">
        <w:rPr>
          <w:sz w:val="28"/>
          <w:szCs w:val="28"/>
        </w:rPr>
        <w:t xml:space="preserve">применять меры воспитательного характера </w:t>
      </w:r>
      <w:proofErr w:type="gramStart"/>
      <w:r w:rsidR="00C90ECD" w:rsidRPr="006E3D12">
        <w:rPr>
          <w:sz w:val="28"/>
          <w:szCs w:val="28"/>
        </w:rPr>
        <w:t>к</w:t>
      </w:r>
      <w:proofErr w:type="gramEnd"/>
      <w:r w:rsidR="00C90ECD" w:rsidRPr="006E3D12">
        <w:rPr>
          <w:sz w:val="28"/>
          <w:szCs w:val="28"/>
        </w:rPr>
        <w:t xml:space="preserve"> обучающимся за проступки, </w:t>
      </w:r>
      <w:proofErr w:type="spellStart"/>
      <w:r w:rsidR="00C90ECD" w:rsidRPr="006E3D12">
        <w:rPr>
          <w:sz w:val="28"/>
          <w:szCs w:val="28"/>
        </w:rPr>
        <w:t>дезорганизующие</w:t>
      </w:r>
      <w:proofErr w:type="spellEnd"/>
      <w:r w:rsidR="00C90ECD" w:rsidRPr="006E3D12">
        <w:rPr>
          <w:sz w:val="28"/>
          <w:szCs w:val="28"/>
        </w:rPr>
        <w:t xml:space="preserve"> учебно-воспитательный процесс, в порядке, установленном уставом школы;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4.4.заключать договоры, в том числе трудовые;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4.5.открывать и закрывать в установленном порядке счета в казначейских учреждениях;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 xml:space="preserve">4.6.присутствовать на любых занятиях, проводимых </w:t>
      </w:r>
      <w:proofErr w:type="gramStart"/>
      <w:r w:rsidRPr="006E3D12">
        <w:rPr>
          <w:sz w:val="28"/>
          <w:szCs w:val="28"/>
        </w:rPr>
        <w:t>с</w:t>
      </w:r>
      <w:proofErr w:type="gramEnd"/>
      <w:r w:rsidRPr="006E3D12">
        <w:rPr>
          <w:sz w:val="28"/>
          <w:szCs w:val="28"/>
        </w:rPr>
        <w:t xml:space="preserve"> </w:t>
      </w:r>
      <w:proofErr w:type="gramStart"/>
      <w:r w:rsidRPr="006E3D12">
        <w:rPr>
          <w:sz w:val="28"/>
          <w:szCs w:val="28"/>
        </w:rPr>
        <w:t>обучающимися</w:t>
      </w:r>
      <w:proofErr w:type="gramEnd"/>
      <w:r w:rsidRPr="006E3D12">
        <w:rPr>
          <w:sz w:val="28"/>
          <w:szCs w:val="28"/>
        </w:rPr>
        <w:t xml:space="preserve"> школы (без права входить в класс после начала занятий без экстренной необходимости и делать замечания педагогу в течение занятий);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4.7.вносить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занятий;</w:t>
      </w:r>
    </w:p>
    <w:p w:rsidR="00C90ECD" w:rsidRPr="006E3D12" w:rsidRDefault="00C90ECD" w:rsidP="00C90ECD">
      <w:pPr>
        <w:jc w:val="both"/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sz w:val="28"/>
          <w:szCs w:val="28"/>
        </w:rPr>
        <w:t>4.8.делегировать свои полномочия, выдавать доверенности.</w:t>
      </w:r>
    </w:p>
    <w:p w:rsidR="00C90ECD" w:rsidRPr="006E3D12" w:rsidRDefault="00C90ECD" w:rsidP="00C90ECD">
      <w:pPr>
        <w:jc w:val="both"/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b/>
          <w:bCs/>
          <w:sz w:val="28"/>
          <w:szCs w:val="28"/>
        </w:rPr>
        <w:t> 5. Ответственность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 xml:space="preserve">5.1.Директор школы несет ответственность за уровень квалификации работников школы, реализацию образовательных программ в соответствии с учебным планом и графиком учебного процесса, за качество образования выпускников, жизнь и здоровье, соблюдение прав и </w:t>
      </w:r>
      <w:proofErr w:type="gramStart"/>
      <w:r w:rsidRPr="006E3D12">
        <w:rPr>
          <w:sz w:val="28"/>
          <w:szCs w:val="28"/>
        </w:rPr>
        <w:t>свобод</w:t>
      </w:r>
      <w:proofErr w:type="gramEnd"/>
      <w:r w:rsidRPr="006E3D12">
        <w:rPr>
          <w:sz w:val="28"/>
          <w:szCs w:val="28"/>
        </w:rPr>
        <w:t xml:space="preserve"> обучающихся и </w:t>
      </w:r>
      <w:r w:rsidRPr="006E3D12">
        <w:rPr>
          <w:sz w:val="28"/>
          <w:szCs w:val="28"/>
        </w:rPr>
        <w:lastRenderedPageBreak/>
        <w:t>работников учреждения во время образовательного процесса в установленном законодательством Российской Федерации порядке.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5.2.За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органов управления образованием, должностных обязанностей, установленных настоящей инструкцией, в том числе за неиспользование предоставленных прав, директор школы несет дис</w:t>
      </w:r>
      <w:r w:rsidRPr="006E3D12">
        <w:rPr>
          <w:sz w:val="28"/>
          <w:szCs w:val="28"/>
        </w:rPr>
        <w:softHyphen/>
        <w:t>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proofErr w:type="gramStart"/>
      <w:r w:rsidRPr="006E3D12">
        <w:rPr>
          <w:sz w:val="28"/>
          <w:szCs w:val="28"/>
        </w:rPr>
        <w:t>5.3.За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директор школы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5.4.За нарушение требований к ведению образовательной деятельности и организации образовательного процесса; нарушение или незаконное ограничение права на образование; нарушение правил пожарной безопасности, охраны труда директор школы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5.5. За виновное причинение школе или участникам образовательного процесса ущерба в связи с исполнением (неисполнением) своих должностных обязанностей директор школы несет материальную ответственность в порядке и в пределах, установленных трудовым и (или) гражданским законодательством.</w:t>
      </w:r>
    </w:p>
    <w:p w:rsidR="00C90ECD" w:rsidRPr="006E3D12" w:rsidRDefault="00C90ECD" w:rsidP="00C90ECD">
      <w:pPr>
        <w:pStyle w:val="a3"/>
        <w:jc w:val="both"/>
        <w:rPr>
          <w:b/>
          <w:sz w:val="28"/>
          <w:szCs w:val="28"/>
        </w:rPr>
      </w:pPr>
      <w:r w:rsidRPr="006E3D12">
        <w:rPr>
          <w:b/>
          <w:sz w:val="28"/>
          <w:szCs w:val="28"/>
        </w:rPr>
        <w:t>6. Взаимоотношения. Связи по должности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Директор школы:</w:t>
      </w:r>
    </w:p>
    <w:p w:rsidR="00C90ECD" w:rsidRPr="006E3D12" w:rsidRDefault="00C90ECD" w:rsidP="00C90ECD">
      <w:pPr>
        <w:pStyle w:val="a3"/>
        <w:jc w:val="both"/>
        <w:rPr>
          <w:sz w:val="28"/>
          <w:szCs w:val="28"/>
        </w:rPr>
      </w:pPr>
      <w:r w:rsidRPr="006E3D12">
        <w:rPr>
          <w:sz w:val="28"/>
          <w:szCs w:val="28"/>
        </w:rPr>
        <w:t>6.1.работает в режиме ненормированного рабочего дня по графику, составленному исходя из 36-часовой рабочей недели;</w:t>
      </w:r>
    </w:p>
    <w:p w:rsidR="00C90ECD" w:rsidRPr="006E3D12" w:rsidRDefault="00C90ECD" w:rsidP="00C90ECD">
      <w:pPr>
        <w:jc w:val="both"/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sz w:val="28"/>
          <w:szCs w:val="28"/>
        </w:rPr>
        <w:t>6.2.взаимодействует с</w:t>
      </w:r>
    </w:p>
    <w:p w:rsidR="00C90ECD" w:rsidRPr="006E3D12" w:rsidRDefault="00C90ECD" w:rsidP="00C90ECD">
      <w:pPr>
        <w:jc w:val="both"/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sz w:val="28"/>
          <w:szCs w:val="28"/>
        </w:rPr>
        <w:t>6.2.1.педагогическим советом школы;</w:t>
      </w:r>
    </w:p>
    <w:p w:rsidR="00C90ECD" w:rsidRPr="006E3D12" w:rsidRDefault="00C90ECD" w:rsidP="00C90ECD">
      <w:pPr>
        <w:pStyle w:val="a3"/>
        <w:rPr>
          <w:sz w:val="28"/>
          <w:szCs w:val="28"/>
        </w:rPr>
      </w:pPr>
      <w:r w:rsidRPr="006E3D12">
        <w:rPr>
          <w:sz w:val="28"/>
          <w:szCs w:val="28"/>
        </w:rPr>
        <w:t>6.2.2.управляющим  советом школы;</w:t>
      </w:r>
    </w:p>
    <w:p w:rsidR="00C90ECD" w:rsidRPr="006E3D12" w:rsidRDefault="00C90ECD" w:rsidP="00C90ECD">
      <w:pPr>
        <w:pStyle w:val="a3"/>
        <w:rPr>
          <w:sz w:val="28"/>
          <w:szCs w:val="28"/>
        </w:rPr>
      </w:pPr>
      <w:r w:rsidRPr="006E3D12">
        <w:rPr>
          <w:sz w:val="28"/>
          <w:szCs w:val="28"/>
        </w:rPr>
        <w:lastRenderedPageBreak/>
        <w:t>6.2.3.органами местного самоуправления (согласование годовых календарных учебных графиков);</w:t>
      </w:r>
    </w:p>
    <w:p w:rsidR="00C90ECD" w:rsidRPr="006E3D12" w:rsidRDefault="00C90ECD" w:rsidP="00C90ECD">
      <w:pPr>
        <w:pStyle w:val="a3"/>
        <w:rPr>
          <w:sz w:val="28"/>
          <w:szCs w:val="28"/>
        </w:rPr>
      </w:pPr>
      <w:r w:rsidRPr="006E3D12">
        <w:rPr>
          <w:sz w:val="28"/>
          <w:szCs w:val="28"/>
        </w:rPr>
        <w:t>6.3.самостоятельно планирует свою работу на каждый учебный год, каждую учебную четверть;</w:t>
      </w:r>
    </w:p>
    <w:p w:rsidR="00C90ECD" w:rsidRPr="006E3D12" w:rsidRDefault="00C90ECD" w:rsidP="00C90ECD">
      <w:pPr>
        <w:pStyle w:val="a3"/>
        <w:rPr>
          <w:sz w:val="28"/>
          <w:szCs w:val="28"/>
        </w:rPr>
      </w:pPr>
      <w:r w:rsidRPr="006E3D12">
        <w:rPr>
          <w:sz w:val="28"/>
          <w:szCs w:val="28"/>
        </w:rPr>
        <w:t>6.4.представляет в установленные сроки в установленной форме отчетность учредителю и другим полномочным государственным и муниципальным органам;</w:t>
      </w:r>
    </w:p>
    <w:p w:rsidR="00C90ECD" w:rsidRPr="006E3D12" w:rsidRDefault="00C90ECD" w:rsidP="00C90ECD">
      <w:pPr>
        <w:pStyle w:val="a3"/>
        <w:rPr>
          <w:sz w:val="28"/>
          <w:szCs w:val="28"/>
        </w:rPr>
      </w:pPr>
      <w:r w:rsidRPr="006E3D12">
        <w:rPr>
          <w:sz w:val="28"/>
          <w:szCs w:val="28"/>
        </w:rPr>
        <w:t>6.5.получает от учредителя, государственных и муниципальных органов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C90ECD" w:rsidRPr="006E3D12" w:rsidRDefault="00C90ECD" w:rsidP="00C90ECD">
      <w:pPr>
        <w:pStyle w:val="a3"/>
        <w:rPr>
          <w:sz w:val="28"/>
          <w:szCs w:val="28"/>
        </w:rPr>
      </w:pPr>
      <w:r w:rsidRPr="006E3D12">
        <w:rPr>
          <w:sz w:val="28"/>
          <w:szCs w:val="28"/>
        </w:rPr>
        <w:t>6.6.систематически обменивается информацией со своими заместителями, педагогическими и иными работниками школы;</w:t>
      </w:r>
    </w:p>
    <w:p w:rsidR="00C90ECD" w:rsidRPr="006E3D12" w:rsidRDefault="00C90ECD" w:rsidP="00C90ECD">
      <w:pPr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ECD" w:rsidRPr="006E3D12" w:rsidRDefault="00C90ECD" w:rsidP="00C90ECD">
      <w:pPr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ECD" w:rsidRPr="006E3D12" w:rsidRDefault="00C90ECD" w:rsidP="00C90ECD">
      <w:pPr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ECD" w:rsidRPr="006E3D12" w:rsidRDefault="00C90ECD" w:rsidP="00C90ECD">
      <w:pPr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ECD" w:rsidRPr="006E3D12" w:rsidRDefault="00C90ECD" w:rsidP="00C90ECD">
      <w:pPr>
        <w:rPr>
          <w:rFonts w:ascii="Times New Roman" w:hAnsi="Times New Roman" w:cs="Times New Roman"/>
          <w:sz w:val="28"/>
          <w:szCs w:val="28"/>
        </w:rPr>
      </w:pPr>
      <w:r w:rsidRPr="006E3D12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90ECD" w:rsidRPr="006E3D12" w:rsidRDefault="00C90ECD" w:rsidP="00C90ECD">
      <w:pPr>
        <w:rPr>
          <w:rFonts w:ascii="Times New Roman" w:hAnsi="Times New Roman" w:cs="Times New Roman"/>
          <w:sz w:val="28"/>
          <w:szCs w:val="28"/>
        </w:rPr>
      </w:pPr>
    </w:p>
    <w:p w:rsidR="00EE1050" w:rsidRPr="006E3D12" w:rsidRDefault="00EE1050">
      <w:pPr>
        <w:rPr>
          <w:rFonts w:ascii="Times New Roman" w:hAnsi="Times New Roman" w:cs="Times New Roman"/>
        </w:rPr>
      </w:pPr>
    </w:p>
    <w:sectPr w:rsidR="00EE1050" w:rsidRPr="006E3D12" w:rsidSect="00EE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C90ECD"/>
    <w:rsid w:val="001D44A5"/>
    <w:rsid w:val="003E1812"/>
    <w:rsid w:val="006E3D12"/>
    <w:rsid w:val="00765BFC"/>
    <w:rsid w:val="007C1F61"/>
    <w:rsid w:val="009B462E"/>
    <w:rsid w:val="00C90ECD"/>
    <w:rsid w:val="00CE7E55"/>
    <w:rsid w:val="00E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9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90E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7</cp:revision>
  <cp:lastPrinted>2014-10-25T05:47:00Z</cp:lastPrinted>
  <dcterms:created xsi:type="dcterms:W3CDTF">2014-10-25T05:34:00Z</dcterms:created>
  <dcterms:modified xsi:type="dcterms:W3CDTF">2017-09-14T11:34:00Z</dcterms:modified>
</cp:coreProperties>
</file>