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rStyle w:val="a4"/>
          <w:color w:val="000000"/>
          <w:sz w:val="28"/>
          <w:szCs w:val="28"/>
        </w:rPr>
        <w:t>ФГОС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2D0CAB">
        <w:rPr>
          <w:rStyle w:val="a4"/>
          <w:color w:val="000000"/>
          <w:sz w:val="28"/>
          <w:szCs w:val="28"/>
        </w:rPr>
        <w:t>Основное общее образование</w:t>
      </w:r>
    </w:p>
    <w:p w:rsidR="007A0EA5" w:rsidRDefault="007A0EA5" w:rsidP="007A0EA5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  <w:sz w:val="28"/>
          <w:szCs w:val="28"/>
        </w:rPr>
      </w:pPr>
      <w:r w:rsidRPr="002D0CAB">
        <w:rPr>
          <w:rStyle w:val="a4"/>
          <w:color w:val="000000"/>
          <w:sz w:val="28"/>
          <w:szCs w:val="28"/>
        </w:rPr>
        <w:t>Уважаемые родители!</w:t>
      </w:r>
    </w:p>
    <w:p w:rsidR="003F1308" w:rsidRPr="002D0CAB" w:rsidRDefault="003F1308" w:rsidP="007A0EA5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="00FC71A5" w:rsidRPr="002D0CAB">
        <w:rPr>
          <w:color w:val="000000"/>
          <w:sz w:val="28"/>
          <w:szCs w:val="28"/>
        </w:rPr>
        <w:t xml:space="preserve">С </w:t>
      </w:r>
      <w:r w:rsidR="004430B0">
        <w:rPr>
          <w:color w:val="000000"/>
          <w:sz w:val="28"/>
          <w:szCs w:val="28"/>
        </w:rPr>
        <w:t xml:space="preserve"> </w:t>
      </w:r>
      <w:r w:rsidR="00FC71A5" w:rsidRPr="002D0CAB">
        <w:rPr>
          <w:color w:val="000000"/>
          <w:sz w:val="28"/>
          <w:szCs w:val="28"/>
        </w:rPr>
        <w:t>2015</w:t>
      </w:r>
      <w:r w:rsidRPr="002D0CAB">
        <w:rPr>
          <w:color w:val="000000"/>
          <w:sz w:val="28"/>
          <w:szCs w:val="28"/>
        </w:rPr>
        <w:t>-</w:t>
      </w:r>
      <w:r w:rsidR="00580D26" w:rsidRPr="002D0CAB">
        <w:rPr>
          <w:color w:val="000000"/>
          <w:sz w:val="28"/>
          <w:szCs w:val="28"/>
        </w:rPr>
        <w:t>20</w:t>
      </w:r>
      <w:r w:rsidRPr="002D0CAB">
        <w:rPr>
          <w:color w:val="000000"/>
          <w:sz w:val="28"/>
          <w:szCs w:val="28"/>
        </w:rPr>
        <w:t>1</w:t>
      </w:r>
      <w:r w:rsidR="00FC71A5" w:rsidRPr="002D0CAB">
        <w:rPr>
          <w:color w:val="000000"/>
          <w:sz w:val="28"/>
          <w:szCs w:val="28"/>
        </w:rPr>
        <w:t>6 учебного года МК</w:t>
      </w:r>
      <w:r w:rsidRPr="002D0CAB">
        <w:rPr>
          <w:color w:val="000000"/>
          <w:sz w:val="28"/>
          <w:szCs w:val="28"/>
        </w:rPr>
        <w:t xml:space="preserve">ОУ </w:t>
      </w:r>
      <w:r w:rsidR="00E96292" w:rsidRPr="002D0CAB">
        <w:rPr>
          <w:color w:val="000000"/>
          <w:sz w:val="28"/>
          <w:szCs w:val="28"/>
        </w:rPr>
        <w:t xml:space="preserve">Могилёвская СОШ </w:t>
      </w:r>
      <w:proofErr w:type="spellStart"/>
      <w:r w:rsidR="00E96292" w:rsidRPr="002D0CAB">
        <w:rPr>
          <w:color w:val="000000"/>
          <w:sz w:val="28"/>
          <w:szCs w:val="28"/>
        </w:rPr>
        <w:t>им.Н.У.Азизова</w:t>
      </w:r>
      <w:proofErr w:type="spellEnd"/>
      <w:r w:rsidRPr="002D0CAB">
        <w:rPr>
          <w:color w:val="000000"/>
          <w:sz w:val="28"/>
          <w:szCs w:val="28"/>
        </w:rPr>
        <w:t xml:space="preserve"> начинает работу по вв</w:t>
      </w:r>
      <w:r w:rsidR="00E96292" w:rsidRPr="002D0CAB">
        <w:rPr>
          <w:color w:val="000000"/>
          <w:sz w:val="28"/>
          <w:szCs w:val="28"/>
        </w:rPr>
        <w:t>едению ФГОС ООО. С сентября 2015</w:t>
      </w:r>
      <w:r w:rsidRPr="002D0CAB">
        <w:rPr>
          <w:color w:val="000000"/>
          <w:sz w:val="28"/>
          <w:szCs w:val="28"/>
        </w:rPr>
        <w:t xml:space="preserve"> года обучающиеся 5</w:t>
      </w:r>
      <w:r w:rsidR="00D01683" w:rsidRPr="002D0CAB">
        <w:rPr>
          <w:color w:val="000000"/>
          <w:sz w:val="28"/>
          <w:szCs w:val="28"/>
        </w:rPr>
        <w:t>-х</w:t>
      </w:r>
      <w:r w:rsidR="00514E15" w:rsidRPr="002D0CAB">
        <w:rPr>
          <w:color w:val="000000"/>
          <w:sz w:val="28"/>
          <w:szCs w:val="28"/>
        </w:rPr>
        <w:t xml:space="preserve"> классов перешли</w:t>
      </w:r>
      <w:r w:rsidRPr="002D0CAB">
        <w:rPr>
          <w:color w:val="000000"/>
          <w:sz w:val="28"/>
          <w:szCs w:val="28"/>
        </w:rPr>
        <w:t xml:space="preserve"> на обучение по новым федеральным образовательным стандартам</w:t>
      </w:r>
      <w:proofErr w:type="gramStart"/>
      <w:r w:rsidR="00446F84">
        <w:rPr>
          <w:color w:val="000000"/>
          <w:sz w:val="28"/>
          <w:szCs w:val="28"/>
        </w:rPr>
        <w:t xml:space="preserve"> </w:t>
      </w:r>
      <w:r w:rsidRPr="002D0CAB">
        <w:rPr>
          <w:color w:val="000000"/>
          <w:sz w:val="28"/>
          <w:szCs w:val="28"/>
        </w:rPr>
        <w:t>.</w:t>
      </w:r>
      <w:proofErr w:type="gramEnd"/>
      <w:r w:rsidRPr="002D0CAB">
        <w:rPr>
          <w:color w:val="000000"/>
          <w:sz w:val="28"/>
          <w:szCs w:val="28"/>
        </w:rPr>
        <w:t xml:space="preserve"> </w:t>
      </w:r>
      <w:r w:rsidR="002D0CAB" w:rsidRPr="002D0CAB">
        <w:rPr>
          <w:color w:val="000000"/>
          <w:sz w:val="28"/>
          <w:szCs w:val="28"/>
        </w:rPr>
        <w:t>В  2017</w:t>
      </w:r>
      <w:r w:rsidR="00514E15" w:rsidRPr="002D0CAB">
        <w:rPr>
          <w:color w:val="000000"/>
          <w:sz w:val="28"/>
          <w:szCs w:val="28"/>
        </w:rPr>
        <w:t>-201</w:t>
      </w:r>
      <w:r w:rsidR="002D0CAB" w:rsidRPr="002D0CAB">
        <w:rPr>
          <w:color w:val="000000"/>
          <w:sz w:val="28"/>
          <w:szCs w:val="28"/>
        </w:rPr>
        <w:t>8 учебном году с 1-ых по 6</w:t>
      </w:r>
      <w:r w:rsidR="00514E15" w:rsidRPr="002D0CAB">
        <w:rPr>
          <w:color w:val="000000"/>
          <w:sz w:val="28"/>
          <w:szCs w:val="28"/>
        </w:rPr>
        <w:t>-ые классы про</w:t>
      </w:r>
      <w:r w:rsidR="002D0CAB" w:rsidRPr="002D0CAB">
        <w:rPr>
          <w:color w:val="000000"/>
          <w:sz w:val="28"/>
          <w:szCs w:val="28"/>
        </w:rPr>
        <w:t>должается обучение по ФГОС ,а  7</w:t>
      </w:r>
      <w:r w:rsidR="00514E15" w:rsidRPr="002D0CAB">
        <w:rPr>
          <w:color w:val="000000"/>
          <w:sz w:val="28"/>
          <w:szCs w:val="28"/>
        </w:rPr>
        <w:t>-ые классы пере</w:t>
      </w:r>
      <w:r w:rsidR="00A813FD">
        <w:rPr>
          <w:color w:val="000000"/>
          <w:sz w:val="28"/>
          <w:szCs w:val="28"/>
        </w:rPr>
        <w:t>ходят</w:t>
      </w:r>
      <w:r w:rsidR="00514E15" w:rsidRPr="002D0CAB">
        <w:rPr>
          <w:color w:val="000000"/>
          <w:sz w:val="28"/>
          <w:szCs w:val="28"/>
        </w:rPr>
        <w:t xml:space="preserve"> на обучение по ФГОС .</w:t>
      </w:r>
      <w:r w:rsidRPr="002D0CAB">
        <w:rPr>
          <w:color w:val="000000"/>
          <w:sz w:val="28"/>
          <w:szCs w:val="28"/>
        </w:rPr>
        <w:t>В нашей школе создаются условия для перехода на ФГОС ООО.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>Главная цель введения ФГОС ООО второго поколения заключается в создании условий, позволяющих решить стратегическую задачу Российского образования – повышение качества образования, достижение новых образовательных результатов, соответствующих современным запросам личности, общества и государства.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 xml:space="preserve">ФГОС ООО </w:t>
      </w:r>
      <w:proofErr w:type="gramStart"/>
      <w:r w:rsidRPr="002D0CAB">
        <w:rPr>
          <w:color w:val="000000"/>
          <w:sz w:val="28"/>
          <w:szCs w:val="28"/>
        </w:rPr>
        <w:t>утверждён</w:t>
      </w:r>
      <w:proofErr w:type="gramEnd"/>
      <w:r w:rsidR="00F137A5">
        <w:rPr>
          <w:color w:val="000000"/>
          <w:sz w:val="28"/>
          <w:szCs w:val="28"/>
        </w:rPr>
        <w:t xml:space="preserve"> </w:t>
      </w:r>
      <w:r w:rsidRPr="002D0CAB">
        <w:rPr>
          <w:color w:val="000000"/>
          <w:sz w:val="28"/>
          <w:szCs w:val="28"/>
        </w:rPr>
        <w:t xml:space="preserve"> приказом министерства образования и науки РФ.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Что представляет собой Федеральный государственный стандарт основного общего образования?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>Федеральные государственные стандарты устанавливаются в Российской Федерации в соответствии с требованием Статьи 7 «Закона об образовании». Федеральный государственный стандарт основного общего образовани</w:t>
      </w:r>
      <w:proofErr w:type="gramStart"/>
      <w:r w:rsidRPr="002D0CAB">
        <w:rPr>
          <w:color w:val="000000"/>
          <w:sz w:val="28"/>
          <w:szCs w:val="28"/>
        </w:rPr>
        <w:t>я(</w:t>
      </w:r>
      <w:proofErr w:type="gramEnd"/>
      <w:r w:rsidRPr="002D0CAB">
        <w:rPr>
          <w:color w:val="000000"/>
          <w:sz w:val="28"/>
          <w:szCs w:val="28"/>
        </w:rPr>
        <w:t>СТАНДАРТ) представляет собой «совокупность требований, обязательных при реализации основной образовательной программы основного общего образования (ООП ООО) образовательными учреждениями, имеющими государственную аккредитацию».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 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 xml:space="preserve">Чем отличается новый стандарт от </w:t>
      </w:r>
      <w:proofErr w:type="gramStart"/>
      <w:r w:rsidRPr="002D0CAB">
        <w:rPr>
          <w:color w:val="000000"/>
          <w:sz w:val="28"/>
          <w:szCs w:val="28"/>
        </w:rPr>
        <w:t>предыдущих</w:t>
      </w:r>
      <w:proofErr w:type="gramEnd"/>
      <w:r w:rsidRPr="002D0CAB">
        <w:rPr>
          <w:color w:val="000000"/>
          <w:sz w:val="28"/>
          <w:szCs w:val="28"/>
        </w:rPr>
        <w:t>?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Первое отличие ФГОС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>от его предшественников – опора на результаты выявления запросов личности, семьи, общества и государства к результатам общего образования.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Вторым принципиальным отличием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>ФГОС является их ориентация на достижение не только предметных образовательных результатов, но, прежде всего, на формирование личности учащихся, овладение ими универсальными способами учебной деятельности.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Третье принципиальное отличие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>новых стандартов от предшествующих версий - это отличие в структуре.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ФГОС ориентирует образование на достижение нового качества, адекватного современным (и даже прогнозируемым) запросам личности, общества и государства.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 xml:space="preserve">Особенность нового стандарта в том, что он вводится как общественный договор. Если раньше главным ответчиком за результаты образования был ребенок, то теперь заключается трехсторонний договор между родителями, образовательным учреждением и руководителем муниципального уровня, где </w:t>
      </w:r>
      <w:r w:rsidRPr="002D0CAB">
        <w:rPr>
          <w:color w:val="000000"/>
          <w:sz w:val="28"/>
          <w:szCs w:val="28"/>
        </w:rPr>
        <w:lastRenderedPageBreak/>
        <w:t xml:space="preserve">прописаны права и обязанности каждой стороны. Главная задача школы предоставить </w:t>
      </w:r>
      <w:proofErr w:type="gramStart"/>
      <w:r w:rsidRPr="002D0CAB">
        <w:rPr>
          <w:color w:val="000000"/>
          <w:sz w:val="28"/>
          <w:szCs w:val="28"/>
        </w:rPr>
        <w:t>обучающимся</w:t>
      </w:r>
      <w:proofErr w:type="gramEnd"/>
      <w:r w:rsidRPr="002D0CAB">
        <w:rPr>
          <w:color w:val="000000"/>
          <w:sz w:val="28"/>
          <w:szCs w:val="28"/>
        </w:rPr>
        <w:t xml:space="preserve"> качественное образование.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 xml:space="preserve">Родители </w:t>
      </w:r>
      <w:proofErr w:type="gramStart"/>
      <w:r w:rsidRPr="002D0CAB">
        <w:rPr>
          <w:color w:val="000000"/>
          <w:sz w:val="28"/>
          <w:szCs w:val="28"/>
        </w:rPr>
        <w:t>обучающегося</w:t>
      </w:r>
      <w:proofErr w:type="gramEnd"/>
      <w:r w:rsidRPr="002D0CAB">
        <w:rPr>
          <w:color w:val="000000"/>
          <w:sz w:val="28"/>
          <w:szCs w:val="28"/>
        </w:rPr>
        <w:t xml:space="preserve"> обязаны: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 xml:space="preserve">- обеспечить посещение </w:t>
      </w:r>
      <w:proofErr w:type="gramStart"/>
      <w:r w:rsidRPr="002D0CAB">
        <w:rPr>
          <w:color w:val="000000"/>
          <w:sz w:val="28"/>
          <w:szCs w:val="28"/>
        </w:rPr>
        <w:t>обучающимся</w:t>
      </w:r>
      <w:proofErr w:type="gramEnd"/>
      <w:r w:rsidRPr="002D0CAB">
        <w:rPr>
          <w:color w:val="000000"/>
          <w:sz w:val="28"/>
          <w:szCs w:val="28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-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 xml:space="preserve"> обеспечить выполнение </w:t>
      </w:r>
      <w:proofErr w:type="gramStart"/>
      <w:r w:rsidRPr="002D0CAB">
        <w:rPr>
          <w:color w:val="000000"/>
          <w:sz w:val="28"/>
          <w:szCs w:val="28"/>
        </w:rPr>
        <w:t>обучающимся</w:t>
      </w:r>
      <w:proofErr w:type="gramEnd"/>
      <w:r w:rsidRPr="002D0CAB">
        <w:rPr>
          <w:color w:val="000000"/>
          <w:sz w:val="28"/>
          <w:szCs w:val="28"/>
        </w:rPr>
        <w:t xml:space="preserve"> домашних заданий.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 xml:space="preserve">Родители обязаны выполнять и обеспечивать выполнение </w:t>
      </w:r>
      <w:proofErr w:type="gramStart"/>
      <w:r w:rsidRPr="002D0CAB">
        <w:rPr>
          <w:color w:val="000000"/>
          <w:sz w:val="28"/>
          <w:szCs w:val="28"/>
        </w:rPr>
        <w:t>обучающимся</w:t>
      </w:r>
      <w:proofErr w:type="gramEnd"/>
      <w:r w:rsidRPr="002D0CAB">
        <w:rPr>
          <w:color w:val="000000"/>
          <w:sz w:val="28"/>
          <w:szCs w:val="28"/>
        </w:rPr>
        <w:t xml:space="preserve"> устава и правил внутреннего распорядка Школы и иных актов Школы, регламентирующих её деятельность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>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>Родители обязаны извещать руководителя Школы или классного руководителя об уважительных причинах отсутствия обучающегося на занятиях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>Муниципалитет берет на себя содержание школы, а также содействует родителям и учащимся в получении образования в необходимой форме.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 xml:space="preserve">Введение стандарта второго поколения во многом изменит школьную жизнь ребенка. Речь идет о новых формах организации обучения, новых образовательных технологиях, новой открытой информационно-образовательной среде, далеко выходящей за границы школы. Именно поэтому в стандарт, например, введена Программа формирования универсальных учебных действий, а учебные программы ориентированы на развитие самостоятельной учебной деятельности школьника (на такие виды учебной и </w:t>
      </w:r>
      <w:proofErr w:type="spellStart"/>
      <w:r w:rsidRPr="002D0CAB">
        <w:rPr>
          <w:color w:val="000000"/>
          <w:sz w:val="28"/>
          <w:szCs w:val="28"/>
        </w:rPr>
        <w:t>внеучебной</w:t>
      </w:r>
      <w:proofErr w:type="spellEnd"/>
      <w:r w:rsidRPr="002D0CAB">
        <w:rPr>
          <w:color w:val="000000"/>
          <w:sz w:val="28"/>
          <w:szCs w:val="28"/>
        </w:rPr>
        <w:t xml:space="preserve"> (внеурочной) деятельности, как учебное проектирование, моделирование, исследовательская деятельность, ролевые игры и др.)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 xml:space="preserve">Отличительной особенностью нового стандарта является его </w:t>
      </w:r>
      <w:proofErr w:type="spellStart"/>
      <w:r w:rsidRPr="002D0CAB">
        <w:rPr>
          <w:color w:val="000000"/>
          <w:sz w:val="28"/>
          <w:szCs w:val="28"/>
        </w:rPr>
        <w:t>деятельностный</w:t>
      </w:r>
      <w:proofErr w:type="spellEnd"/>
      <w:r w:rsidR="00551FD3">
        <w:rPr>
          <w:color w:val="000000"/>
          <w:sz w:val="28"/>
          <w:szCs w:val="28"/>
        </w:rPr>
        <w:t xml:space="preserve"> </w:t>
      </w:r>
      <w:r w:rsidRPr="002D0CAB">
        <w:rPr>
          <w:color w:val="000000"/>
          <w:sz w:val="28"/>
          <w:szCs w:val="28"/>
        </w:rPr>
        <w:t xml:space="preserve"> характер, ставящий главной целью развитие личности школьника. На уроках сейчас основное внимание будет уделяться развитию видов деятельности ребенка, выполнению различных проектных, исследовательских работ. Важно не просто передать знания школьнику, а научить его овладевать новым знанием, новыми видами деятельности.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 xml:space="preserve">На ступени основного общего образования (5-9) у </w:t>
      </w:r>
      <w:proofErr w:type="gramStart"/>
      <w:r w:rsidRPr="002D0CAB">
        <w:rPr>
          <w:color w:val="000000"/>
          <w:sz w:val="28"/>
          <w:szCs w:val="28"/>
        </w:rPr>
        <w:t>обучающихся</w:t>
      </w:r>
      <w:proofErr w:type="gramEnd"/>
      <w:r w:rsidRPr="002D0CAB">
        <w:rPr>
          <w:color w:val="000000"/>
          <w:sz w:val="28"/>
          <w:szCs w:val="28"/>
        </w:rPr>
        <w:t xml:space="preserve"> должно быть сформировано умение учиться и способность к организации своей деятельности -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процессе».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>Какие требования выдвигает новый стандарт?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>Стандарт выдвигает три группы требований: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lastRenderedPageBreak/>
        <w:t>1) Требования к структуре основной образовательной программы основного общего образования.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>Каждое образовательное учреждение, исходя из своей уникальности, разрабатывает собственную образовательную программу, Учебный план, учитывая, в том числе запросы и пожелания родителей школьников. Родители должны познакомиться с программой, чтобы понимать, как будут учить ребенка, по каким технологиям, чему его научат, какими качествами и умениями он будет обладать по окончании основной школы. В учебный план внесены следующие предметы: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2) Требования к результатам освоения основной образовательной программы основного общего образования.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Итогом обучения должна будет стать совокупность результатов: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 xml:space="preserve">- </w:t>
      </w:r>
      <w:proofErr w:type="gramStart"/>
      <w:r w:rsidRPr="002D0CAB">
        <w:rPr>
          <w:color w:val="000000"/>
          <w:sz w:val="28"/>
          <w:szCs w:val="28"/>
        </w:rPr>
        <w:t>личностных</w:t>
      </w:r>
      <w:proofErr w:type="gramEnd"/>
      <w:r w:rsidRPr="002D0CAB">
        <w:rPr>
          <w:color w:val="000000"/>
          <w:sz w:val="28"/>
          <w:szCs w:val="28"/>
        </w:rPr>
        <w:t xml:space="preserve"> (способность к саморазвитию, желание учиться и др.);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 xml:space="preserve">- </w:t>
      </w:r>
      <w:proofErr w:type="spellStart"/>
      <w:r w:rsidRPr="002D0CAB">
        <w:rPr>
          <w:color w:val="000000"/>
          <w:sz w:val="28"/>
          <w:szCs w:val="28"/>
        </w:rPr>
        <w:t>метапредметных</w:t>
      </w:r>
      <w:proofErr w:type="spellEnd"/>
      <w:r w:rsidRPr="002D0CAB">
        <w:rPr>
          <w:color w:val="000000"/>
          <w:sz w:val="28"/>
          <w:szCs w:val="28"/>
        </w:rPr>
        <w:t xml:space="preserve"> (универсальные учебные действия);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- предметных (система основных знаний).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>Оцениваться будет не то, что запомнил ребенок, а то, как он понял изученный материал и может ли его применить в разных ситуациях. Наряду с традиционными устными и письменными работами у учеников появится возможность «накопительной оценки» за выполнение тестов, проектов, различных творческих работ. Это могут быть рисунки, сочинения, наблюдения, ауди</w:t>
      </w:r>
      <w:proofErr w:type="gramStart"/>
      <w:r w:rsidRPr="002D0CAB">
        <w:rPr>
          <w:color w:val="000000"/>
          <w:sz w:val="28"/>
          <w:szCs w:val="28"/>
        </w:rPr>
        <w:t>о-</w:t>
      </w:r>
      <w:proofErr w:type="gramEnd"/>
      <w:r w:rsidRPr="002D0CAB">
        <w:rPr>
          <w:color w:val="000000"/>
          <w:sz w:val="28"/>
          <w:szCs w:val="28"/>
        </w:rPr>
        <w:t xml:space="preserve">, </w:t>
      </w:r>
      <w:proofErr w:type="spellStart"/>
      <w:r w:rsidRPr="002D0CAB">
        <w:rPr>
          <w:color w:val="000000"/>
          <w:sz w:val="28"/>
          <w:szCs w:val="28"/>
        </w:rPr>
        <w:t>видеоработы</w:t>
      </w:r>
      <w:proofErr w:type="spellEnd"/>
      <w:r w:rsidRPr="002D0CAB">
        <w:rPr>
          <w:color w:val="000000"/>
          <w:sz w:val="28"/>
          <w:szCs w:val="28"/>
        </w:rPr>
        <w:t xml:space="preserve">, газеты, презентации, создание личного </w:t>
      </w:r>
      <w:proofErr w:type="spellStart"/>
      <w:r w:rsidRPr="002D0CAB">
        <w:rPr>
          <w:color w:val="000000"/>
          <w:sz w:val="28"/>
          <w:szCs w:val="28"/>
        </w:rPr>
        <w:t>портфолио</w:t>
      </w:r>
      <w:proofErr w:type="spellEnd"/>
      <w:r w:rsidRPr="002D0CAB">
        <w:rPr>
          <w:color w:val="000000"/>
          <w:sz w:val="28"/>
          <w:szCs w:val="28"/>
        </w:rPr>
        <w:t xml:space="preserve"> с коллекцией достижений ученика.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3) Требования к условиям: реализации основной образовательной программы основного общего образования.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Раньше никто не вписывал в стандарты нормы, определяющие техническое оснащение учебного процесса, кадровые и финансовые ресурсы. В новом стандарте четко описываются требования к информационному пространству, материально-техническому обеспечению, учебному оборудованию, кадровым и финансовым условиям.</w:t>
      </w:r>
    </w:p>
    <w:p w:rsidR="007A0EA5" w:rsidRPr="002D0CAB" w:rsidRDefault="007A0EA5" w:rsidP="007A0EA5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D0CAB">
        <w:rPr>
          <w:color w:val="000000"/>
          <w:sz w:val="28"/>
          <w:szCs w:val="28"/>
        </w:rPr>
        <w:t>   </w:t>
      </w:r>
      <w:r w:rsidRPr="002D0CAB">
        <w:rPr>
          <w:rStyle w:val="apple-converted-space"/>
          <w:color w:val="000000"/>
          <w:sz w:val="28"/>
          <w:szCs w:val="28"/>
        </w:rPr>
        <w:t> </w:t>
      </w:r>
      <w:r w:rsidRPr="002D0CAB">
        <w:rPr>
          <w:color w:val="000000"/>
          <w:sz w:val="28"/>
          <w:szCs w:val="28"/>
        </w:rPr>
        <w:t>С информацией о новых образовательных стандартах, образовательными программами по учебным предметам можно ознакомиться на сайте</w:t>
      </w:r>
    </w:p>
    <w:p w:rsidR="00D01683" w:rsidRPr="002D0CAB" w:rsidRDefault="00D01683">
      <w:pPr>
        <w:rPr>
          <w:rFonts w:ascii="Times New Roman" w:hAnsi="Times New Roman" w:cs="Times New Roman"/>
          <w:sz w:val="28"/>
          <w:szCs w:val="28"/>
        </w:rPr>
      </w:pPr>
    </w:p>
    <w:p w:rsidR="00192E59" w:rsidRPr="002D0CAB" w:rsidRDefault="00D01683" w:rsidP="00D0168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D0CAB">
        <w:rPr>
          <w:rFonts w:ascii="Times New Roman" w:hAnsi="Times New Roman" w:cs="Times New Roman"/>
          <w:b/>
          <w:sz w:val="28"/>
          <w:szCs w:val="28"/>
        </w:rPr>
        <w:t xml:space="preserve">Директор школы  </w:t>
      </w:r>
      <w:r w:rsidR="0017610E" w:rsidRPr="002D0CA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2D0CAB">
        <w:rPr>
          <w:rFonts w:ascii="Times New Roman" w:hAnsi="Times New Roman" w:cs="Times New Roman"/>
          <w:b/>
          <w:sz w:val="28"/>
          <w:szCs w:val="28"/>
        </w:rPr>
        <w:t>Р.М.Маталова</w:t>
      </w:r>
      <w:proofErr w:type="spellEnd"/>
    </w:p>
    <w:sectPr w:rsidR="00192E59" w:rsidRPr="002D0CAB" w:rsidSect="00B6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A0EA5"/>
    <w:rsid w:val="00080C68"/>
    <w:rsid w:val="00135137"/>
    <w:rsid w:val="0017610E"/>
    <w:rsid w:val="00192E59"/>
    <w:rsid w:val="002D0CAB"/>
    <w:rsid w:val="003F1308"/>
    <w:rsid w:val="004430B0"/>
    <w:rsid w:val="00446F84"/>
    <w:rsid w:val="004606C0"/>
    <w:rsid w:val="00514E15"/>
    <w:rsid w:val="00551FD3"/>
    <w:rsid w:val="00580D26"/>
    <w:rsid w:val="007A0EA5"/>
    <w:rsid w:val="00A75CCB"/>
    <w:rsid w:val="00A813FD"/>
    <w:rsid w:val="00B46313"/>
    <w:rsid w:val="00B638CA"/>
    <w:rsid w:val="00B73E34"/>
    <w:rsid w:val="00BD43B3"/>
    <w:rsid w:val="00D01683"/>
    <w:rsid w:val="00E96292"/>
    <w:rsid w:val="00F137A5"/>
    <w:rsid w:val="00FC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A0EA5"/>
  </w:style>
  <w:style w:type="character" w:styleId="a4">
    <w:name w:val="Strong"/>
    <w:basedOn w:val="a0"/>
    <w:uiPriority w:val="22"/>
    <w:qFormat/>
    <w:rsid w:val="007A0E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MCSH</cp:lastModifiedBy>
  <cp:revision>22</cp:revision>
  <dcterms:created xsi:type="dcterms:W3CDTF">2014-02-13T08:13:00Z</dcterms:created>
  <dcterms:modified xsi:type="dcterms:W3CDTF">2017-08-18T09:13:00Z</dcterms:modified>
</cp:coreProperties>
</file>